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6E0A9241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CB-CP-1</w:t>
                            </w:r>
                            <w:r w:rsidR="00B9642F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7D8D26E6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</w:t>
                            </w:r>
                            <w:r w:rsidR="00B9642F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6E0A9241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CB-CP-1</w:t>
                      </w:r>
                      <w:r w:rsidR="00B9642F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7D8D26E6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</w:t>
                      </w:r>
                      <w:r w:rsidR="00B9642F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222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3C758603" w14:textId="77777777" w:rsidR="00B9642F" w:rsidRDefault="00B9642F" w:rsidP="00B9642F">
      <w:pPr>
        <w:pStyle w:val="Ttulo1"/>
        <w:spacing w:after="120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B9642F">
        <w:rPr>
          <w:rFonts w:ascii="Arial" w:eastAsiaTheme="minorHAnsi" w:hAnsi="Arial" w:cs="Arial"/>
          <w:b/>
          <w:sz w:val="20"/>
          <w:lang w:val="es-ES" w:eastAsia="en-US"/>
        </w:rPr>
        <w:t>CONTRATACIÓN DE SERVICIOS DE FISIOLOGIA DIGESTIVA POR EVENTO</w:t>
      </w:r>
    </w:p>
    <w:p w14:paraId="24E650EC" w14:textId="45B12125" w:rsidR="00C617D1" w:rsidRPr="00C617D1" w:rsidRDefault="001A6BA1" w:rsidP="00C617D1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B9642F" w:rsidRPr="00B9642F">
        <w:rPr>
          <w:rFonts w:ascii="Arial" w:hAnsi="Arial" w:cs="Arial"/>
          <w:b/>
          <w:bCs/>
          <w:sz w:val="20"/>
          <w:lang w:val="es-ES"/>
        </w:rPr>
        <w:t>CONTRATACIÓN DE SERVICIOS DE FISIOLOGIA DIGESTIVA POR EVENTO</w:t>
      </w:r>
      <w:r w:rsidR="00B9642F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02730DAC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CD7C0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lunes 26</w:t>
      </w:r>
      <w:r w:rsidR="00C6395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mayo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0BB82EE0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B9642F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B9642F" w:rsidRPr="00B9642F">
        <w:rPr>
          <w:rFonts w:ascii="Arial" w:hAnsi="Arial" w:cs="Arial"/>
          <w:b/>
          <w:bCs/>
          <w:sz w:val="20"/>
          <w:lang w:val="es-ES"/>
        </w:rPr>
        <w:t>CONTRATACIÓN DE SERVICIOS DE FISIOLOGIA DIGESTIVA POR EVENTO</w:t>
      </w:r>
    </w:p>
    <w:p w14:paraId="31335AF8" w14:textId="3C3B4E1F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B9642F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B9642F" w:rsidRPr="00B9642F">
        <w:rPr>
          <w:rFonts w:ascii="Arial" w:hAnsi="Arial" w:cs="Arial"/>
          <w:b/>
          <w:bCs/>
          <w:sz w:val="20"/>
          <w:lang w:val="es-ES"/>
        </w:rPr>
        <w:t>CONTRATACIÓN DE SERVICIOS DE FISIOLOGIA DIGESTIVA POR EVENTO</w:t>
      </w:r>
      <w:r w:rsidR="00B9642F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9642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B9642F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D7C09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7F3565">
        <w:trPr>
          <w:trHeight w:val="454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0C643E" w14:paraId="5AA8BF66" w14:textId="77777777" w:rsidTr="007F3565">
        <w:trPr>
          <w:trHeight w:val="454"/>
        </w:trPr>
        <w:tc>
          <w:tcPr>
            <w:tcW w:w="2151" w:type="dxa"/>
            <w:vMerge/>
            <w:shd w:val="clear" w:color="auto" w:fill="C6D9F1" w:themeFill="text2" w:themeFillTint="33"/>
            <w:vAlign w:val="center"/>
          </w:tcPr>
          <w:p w14:paraId="55148380" w14:textId="7777777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63955" w14:paraId="7981662B" w14:textId="77777777" w:rsidTr="00B9642F">
        <w:trPr>
          <w:trHeight w:val="20"/>
        </w:trPr>
        <w:tc>
          <w:tcPr>
            <w:tcW w:w="2151" w:type="dxa"/>
            <w:vAlign w:val="bottom"/>
          </w:tcPr>
          <w:p w14:paraId="16C39EB3" w14:textId="18D9D873" w:rsidR="00C63955" w:rsidRPr="00C63955" w:rsidRDefault="00B9642F" w:rsidP="007F3565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B9642F">
              <w:rPr>
                <w:rFonts w:ascii="Calibri" w:hAnsi="Calibri" w:cs="Calibri"/>
                <w:color w:val="000000"/>
                <w:sz w:val="18"/>
                <w:szCs w:val="18"/>
              </w:rPr>
              <w:t>MANOMETRIA ANORECTAL</w:t>
            </w:r>
          </w:p>
        </w:tc>
        <w:tc>
          <w:tcPr>
            <w:tcW w:w="1052" w:type="dxa"/>
            <w:vAlign w:val="center"/>
          </w:tcPr>
          <w:p w14:paraId="69ABE90E" w14:textId="3893A114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17" w:type="dxa"/>
            <w:vAlign w:val="center"/>
          </w:tcPr>
          <w:p w14:paraId="0318A87D" w14:textId="293C59A6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18" w:type="dxa"/>
            <w:vAlign w:val="center"/>
          </w:tcPr>
          <w:p w14:paraId="64047430" w14:textId="0E59D3F5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18" w:type="dxa"/>
            <w:vAlign w:val="center"/>
          </w:tcPr>
          <w:p w14:paraId="19EA38CC" w14:textId="63551ADE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218" w:type="dxa"/>
            <w:vAlign w:val="center"/>
          </w:tcPr>
          <w:p w14:paraId="4991AF0B" w14:textId="2D597E2B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218" w:type="dxa"/>
            <w:vAlign w:val="center"/>
          </w:tcPr>
          <w:p w14:paraId="74F51707" w14:textId="3AC4E72D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C63955" w14:paraId="1458AEB3" w14:textId="77777777" w:rsidTr="00B9642F">
        <w:trPr>
          <w:trHeight w:val="20"/>
        </w:trPr>
        <w:tc>
          <w:tcPr>
            <w:tcW w:w="2151" w:type="dxa"/>
            <w:vAlign w:val="bottom"/>
          </w:tcPr>
          <w:p w14:paraId="74397EEC" w14:textId="6F13AE78" w:rsidR="00C63955" w:rsidRPr="00C63955" w:rsidRDefault="00B9642F" w:rsidP="007F3565">
            <w:pPr>
              <w:pStyle w:val="Prrafodelista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B9642F">
              <w:rPr>
                <w:rFonts w:ascii="Calibri" w:hAnsi="Calibri" w:cs="Calibri"/>
                <w:color w:val="000000"/>
                <w:sz w:val="18"/>
                <w:szCs w:val="18"/>
              </w:rPr>
              <w:t>MANOMETRIA ESOFAGICA</w:t>
            </w:r>
          </w:p>
        </w:tc>
        <w:tc>
          <w:tcPr>
            <w:tcW w:w="1052" w:type="dxa"/>
            <w:vAlign w:val="center"/>
          </w:tcPr>
          <w:p w14:paraId="5CC714F3" w14:textId="12975ECD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217" w:type="dxa"/>
            <w:vAlign w:val="center"/>
          </w:tcPr>
          <w:p w14:paraId="5C7B99CC" w14:textId="0B480E8C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218" w:type="dxa"/>
            <w:vAlign w:val="center"/>
          </w:tcPr>
          <w:p w14:paraId="0CC81A0E" w14:textId="53C0717E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218" w:type="dxa"/>
            <w:vAlign w:val="center"/>
          </w:tcPr>
          <w:p w14:paraId="739C309F" w14:textId="0EE9F3F6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1218" w:type="dxa"/>
            <w:vAlign w:val="center"/>
          </w:tcPr>
          <w:p w14:paraId="4A02440A" w14:textId="7C4ABC05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1218" w:type="dxa"/>
            <w:vAlign w:val="center"/>
          </w:tcPr>
          <w:p w14:paraId="53F90C46" w14:textId="030B2D84" w:rsidR="00C63955" w:rsidRPr="00B0135C" w:rsidRDefault="00B9642F" w:rsidP="00B9642F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B9642F" w14:paraId="7E8E3EC0" w14:textId="77777777" w:rsidTr="00B9642F">
        <w:trPr>
          <w:trHeight w:val="20"/>
        </w:trPr>
        <w:tc>
          <w:tcPr>
            <w:tcW w:w="2151" w:type="dxa"/>
            <w:vAlign w:val="bottom"/>
          </w:tcPr>
          <w:p w14:paraId="611C1403" w14:textId="3151FC45" w:rsidR="00B9642F" w:rsidRPr="00C63955" w:rsidRDefault="00B9642F" w:rsidP="007F3565">
            <w:pPr>
              <w:pStyle w:val="Prrafodelista"/>
              <w:ind w:left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642F">
              <w:rPr>
                <w:rFonts w:ascii="Calibri" w:hAnsi="Calibri" w:cs="Calibri"/>
                <w:color w:val="000000"/>
                <w:sz w:val="18"/>
                <w:szCs w:val="18"/>
              </w:rPr>
              <w:t>PH METRIA 24 HRS.</w:t>
            </w:r>
          </w:p>
        </w:tc>
        <w:tc>
          <w:tcPr>
            <w:tcW w:w="1052" w:type="dxa"/>
            <w:vAlign w:val="center"/>
          </w:tcPr>
          <w:p w14:paraId="0D38A7DC" w14:textId="541C8C7A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7" w:type="dxa"/>
            <w:vAlign w:val="center"/>
          </w:tcPr>
          <w:p w14:paraId="518C648F" w14:textId="6662D125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8" w:type="dxa"/>
            <w:vAlign w:val="center"/>
          </w:tcPr>
          <w:p w14:paraId="11FAA049" w14:textId="18CED8F3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18" w:type="dxa"/>
            <w:vAlign w:val="center"/>
          </w:tcPr>
          <w:p w14:paraId="56E3DE4B" w14:textId="11A85686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18" w:type="dxa"/>
            <w:vAlign w:val="center"/>
          </w:tcPr>
          <w:p w14:paraId="7ED3D1E9" w14:textId="0122AC46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18" w:type="dxa"/>
            <w:vAlign w:val="center"/>
          </w:tcPr>
          <w:p w14:paraId="1F28E2B7" w14:textId="7C2054AE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9642F" w14:paraId="19C34DE3" w14:textId="77777777" w:rsidTr="00B9642F">
        <w:trPr>
          <w:trHeight w:val="20"/>
        </w:trPr>
        <w:tc>
          <w:tcPr>
            <w:tcW w:w="2151" w:type="dxa"/>
            <w:vAlign w:val="bottom"/>
          </w:tcPr>
          <w:p w14:paraId="320A3566" w14:textId="5C28B02C" w:rsidR="00B9642F" w:rsidRPr="00C63955" w:rsidRDefault="00B9642F" w:rsidP="007F3565">
            <w:pPr>
              <w:pStyle w:val="Prrafodelista"/>
              <w:ind w:left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9642F">
              <w:rPr>
                <w:rFonts w:ascii="Calibri" w:hAnsi="Calibri" w:cs="Calibri"/>
                <w:color w:val="000000"/>
                <w:sz w:val="18"/>
                <w:szCs w:val="18"/>
              </w:rPr>
              <w:t>IMPEDANCIOMETRIA, UNI O BILATERAL</w:t>
            </w:r>
          </w:p>
        </w:tc>
        <w:tc>
          <w:tcPr>
            <w:tcW w:w="1052" w:type="dxa"/>
            <w:vAlign w:val="center"/>
          </w:tcPr>
          <w:p w14:paraId="4CAF6864" w14:textId="66461263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17" w:type="dxa"/>
            <w:vAlign w:val="center"/>
          </w:tcPr>
          <w:p w14:paraId="0044921C" w14:textId="7786EDB3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18" w:type="dxa"/>
            <w:vAlign w:val="center"/>
          </w:tcPr>
          <w:p w14:paraId="61A5DE1D" w14:textId="2065254F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18" w:type="dxa"/>
            <w:vAlign w:val="center"/>
          </w:tcPr>
          <w:p w14:paraId="3346E33E" w14:textId="24DEA0FA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218" w:type="dxa"/>
            <w:vAlign w:val="center"/>
          </w:tcPr>
          <w:p w14:paraId="4188882E" w14:textId="357DEB9E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18" w:type="dxa"/>
            <w:vAlign w:val="center"/>
          </w:tcPr>
          <w:p w14:paraId="2DDD3191" w14:textId="42CBE32C" w:rsidR="00B9642F" w:rsidRDefault="00B9642F" w:rsidP="00B9642F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5AC41AD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D7E222B" w14:textId="77777777" w:rsidR="00333414" w:rsidRDefault="00333414" w:rsidP="00333414">
      <w:pPr>
        <w:numPr>
          <w:ilvl w:val="4"/>
          <w:numId w:val="12"/>
        </w:numPr>
        <w:spacing w:after="120"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250207E" w14:textId="2AF1B1E6" w:rsidR="00333414" w:rsidRPr="009B52E4" w:rsidRDefault="00333414" w:rsidP="0033341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centro ofertante podrá presentar </w:t>
      </w:r>
      <w:r>
        <w:rPr>
          <w:rFonts w:ascii="Arial" w:hAnsi="Arial" w:cs="Arial"/>
          <w:bCs/>
          <w:sz w:val="18"/>
          <w:szCs w:val="16"/>
        </w:rPr>
        <w:t>documentos de respaldo de que el trámite se encuentra en curso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E83C22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4EFBD1A6" w:rsidR="00A71F52" w:rsidRPr="00A71F52" w:rsidRDefault="007F3565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CD7C09">
              <w:rPr>
                <w:rFonts w:ascii="Arial" w:hAnsi="Arial" w:cs="Arial"/>
                <w:sz w:val="18"/>
                <w:szCs w:val="20"/>
              </w:rPr>
              <w:t>6</w:t>
            </w:r>
            <w:r w:rsidR="00B0135C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70F35F3E" w:rsidR="00ED0036" w:rsidRPr="00A71F52" w:rsidRDefault="007F3565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CD7C09">
              <w:rPr>
                <w:rFonts w:ascii="Arial" w:hAnsi="Arial" w:cs="Arial"/>
                <w:sz w:val="18"/>
                <w:szCs w:val="20"/>
              </w:rPr>
              <w:t>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 w:rsidR="00E83C22"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E83C22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33AA9983" w:rsidR="00ED0036" w:rsidRPr="00A71F52" w:rsidRDefault="00CD7C09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7F3565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7F3565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0B54E535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Mayo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8657" w14:textId="77777777" w:rsidR="00D060EE" w:rsidRDefault="00D060EE" w:rsidP="003518DA">
      <w:r>
        <w:separator/>
      </w:r>
    </w:p>
  </w:endnote>
  <w:endnote w:type="continuationSeparator" w:id="0">
    <w:p w14:paraId="7E81C092" w14:textId="77777777" w:rsidR="00D060EE" w:rsidRDefault="00D060E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02AD" w14:textId="77777777" w:rsidR="00D060EE" w:rsidRDefault="00D060EE" w:rsidP="003518DA">
      <w:r>
        <w:separator/>
      </w:r>
    </w:p>
  </w:footnote>
  <w:footnote w:type="continuationSeparator" w:id="0">
    <w:p w14:paraId="4F292CF4" w14:textId="77777777" w:rsidR="00D060EE" w:rsidRDefault="00D060E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01F9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834ED"/>
    <w:rsid w:val="00287781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074EF"/>
    <w:rsid w:val="005158FB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7F3565"/>
    <w:rsid w:val="0084268D"/>
    <w:rsid w:val="0084304F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372CE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9642F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617D1"/>
    <w:rsid w:val="00C63955"/>
    <w:rsid w:val="00C733E7"/>
    <w:rsid w:val="00C76735"/>
    <w:rsid w:val="00CA15D7"/>
    <w:rsid w:val="00CA1C1C"/>
    <w:rsid w:val="00CA7415"/>
    <w:rsid w:val="00CC2B37"/>
    <w:rsid w:val="00CD7C09"/>
    <w:rsid w:val="00CE2C6D"/>
    <w:rsid w:val="00CE578C"/>
    <w:rsid w:val="00CF18CB"/>
    <w:rsid w:val="00D060EE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9</cp:revision>
  <cp:lastPrinted>2024-05-03T16:13:00Z</cp:lastPrinted>
  <dcterms:created xsi:type="dcterms:W3CDTF">2025-04-09T18:53:00Z</dcterms:created>
  <dcterms:modified xsi:type="dcterms:W3CDTF">2025-05-21T12:41:00Z</dcterms:modified>
</cp:coreProperties>
</file>