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39F877C9"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07134B">
                              <w:rPr>
                                <w:b/>
                                <w:color w:val="000000" w:themeColor="text1"/>
                              </w:rPr>
                              <w:t>53</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39F877C9"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07134B">
                        <w:rPr>
                          <w:b/>
                          <w:color w:val="000000" w:themeColor="text1"/>
                        </w:rPr>
                        <w:t>53</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49DD150A"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F101C5">
        <w:rPr>
          <w:rFonts w:ascii="Arial" w:hAnsi="Arial" w:cs="Arial"/>
          <w:b/>
          <w:sz w:val="20"/>
          <w:szCs w:val="20"/>
        </w:rPr>
        <w:t>MEDICAMENTO</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417CF920"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w:t>
      </w:r>
      <w:r w:rsidR="008B0A65" w:rsidRPr="0024263C">
        <w:rPr>
          <w:rFonts w:ascii="Arial" w:hAnsi="Arial" w:cs="Arial"/>
          <w:sz w:val="20"/>
          <w:lang w:val="es-ES"/>
        </w:rPr>
        <w:t>.</w:t>
      </w:r>
      <w:r w:rsidRPr="0024263C">
        <w:rPr>
          <w:rFonts w:ascii="Arial" w:hAnsi="Arial" w:cs="Arial"/>
          <w:sz w:val="20"/>
        </w:rPr>
        <w:t xml:space="preserve"> </w:t>
      </w:r>
    </w:p>
    <w:p w14:paraId="0D2E368E" w14:textId="45B4AF04"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w:t>
      </w:r>
      <w:r w:rsidR="0007134B">
        <w:rPr>
          <w:rFonts w:ascii="Arial" w:hAnsi="Arial" w:cs="Arial"/>
          <w:b/>
          <w:sz w:val="20"/>
          <w:szCs w:val="21"/>
        </w:rPr>
        <w:t>1</w:t>
      </w:r>
      <w:r w:rsidR="00AD7B09">
        <w:rPr>
          <w:rFonts w:ascii="Arial" w:hAnsi="Arial" w:cs="Arial"/>
          <w:b/>
          <w:sz w:val="20"/>
          <w:szCs w:val="21"/>
        </w:rPr>
        <w:t>:0</w:t>
      </w:r>
      <w:r w:rsidR="008B0A65" w:rsidRPr="0024263C">
        <w:rPr>
          <w:rFonts w:ascii="Arial" w:hAnsi="Arial" w:cs="Arial"/>
          <w:b/>
          <w:sz w:val="20"/>
          <w:szCs w:val="21"/>
        </w:rPr>
        <w:t xml:space="preserve">0 del día </w:t>
      </w:r>
      <w:r w:rsidR="0007134B">
        <w:rPr>
          <w:rFonts w:ascii="Arial" w:hAnsi="Arial" w:cs="Arial"/>
          <w:b/>
          <w:sz w:val="20"/>
          <w:szCs w:val="21"/>
        </w:rPr>
        <w:t>jueves 28</w:t>
      </w:r>
      <w:r w:rsidR="00F101C5">
        <w:rPr>
          <w:rFonts w:ascii="Arial" w:hAnsi="Arial" w:cs="Arial"/>
          <w:b/>
          <w:sz w:val="20"/>
          <w:szCs w:val="21"/>
        </w:rPr>
        <w:t xml:space="preserve"> de </w:t>
      </w:r>
      <w:r w:rsidR="0007134B">
        <w:rPr>
          <w:rFonts w:ascii="Arial" w:hAnsi="Arial" w:cs="Arial"/>
          <w:b/>
          <w:sz w:val="20"/>
          <w:szCs w:val="21"/>
        </w:rPr>
        <w:t>noviembre</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56E11D47" w:rsidR="009B52E4" w:rsidRDefault="009B52E4" w:rsidP="008B2D9D">
      <w:pPr>
        <w:pStyle w:val="Prrafodelista"/>
        <w:numPr>
          <w:ilvl w:val="1"/>
          <w:numId w:val="5"/>
        </w:numPr>
        <w:spacing w:after="120"/>
        <w:ind w:left="426"/>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075338" w:rsidRPr="00DC345B">
        <w:rPr>
          <w:rFonts w:ascii="Arial" w:hAnsi="Arial" w:cs="Arial"/>
          <w:sz w:val="20"/>
          <w:szCs w:val="20"/>
        </w:rPr>
        <w:t xml:space="preserve">El proponente debe </w:t>
      </w:r>
      <w:r w:rsidR="00075338">
        <w:rPr>
          <w:rFonts w:ascii="Arial" w:hAnsi="Arial" w:cs="Arial"/>
          <w:sz w:val="20"/>
          <w:szCs w:val="20"/>
        </w:rPr>
        <w:t>cumplir con los requisitos de la CSBP. La cotización de la empresa proponente en lo concerniente a las especificaciones técnicas y</w:t>
      </w:r>
      <w:r w:rsidR="00075338" w:rsidRPr="00DC345B">
        <w:rPr>
          <w:rFonts w:ascii="Arial" w:hAnsi="Arial" w:cs="Arial"/>
          <w:sz w:val="20"/>
          <w:szCs w:val="20"/>
        </w:rPr>
        <w:t xml:space="preserve"> propuesta </w:t>
      </w:r>
      <w:r w:rsidR="00075338">
        <w:rPr>
          <w:rFonts w:ascii="Arial" w:hAnsi="Arial" w:cs="Arial"/>
          <w:sz w:val="20"/>
          <w:szCs w:val="20"/>
        </w:rPr>
        <w:t xml:space="preserve">económica </w:t>
      </w:r>
      <w:r w:rsidR="00075338" w:rsidRPr="00DC345B">
        <w:rPr>
          <w:rFonts w:ascii="Arial" w:hAnsi="Arial" w:cs="Arial"/>
          <w:sz w:val="20"/>
          <w:szCs w:val="20"/>
        </w:rPr>
        <w:t>expresada en moneda nacional (bolivianos)</w:t>
      </w:r>
      <w:r w:rsidR="00075338">
        <w:rPr>
          <w:rFonts w:ascii="Arial" w:hAnsi="Arial" w:cs="Arial"/>
          <w:sz w:val="20"/>
          <w:szCs w:val="20"/>
        </w:rPr>
        <w:t>; debe ser presentado en el Formulario d</w:t>
      </w:r>
      <w:r w:rsidR="00075338" w:rsidRPr="002A6BC1">
        <w:rPr>
          <w:rFonts w:ascii="Arial" w:hAnsi="Arial" w:cs="Arial"/>
          <w:sz w:val="20"/>
          <w:szCs w:val="20"/>
        </w:rPr>
        <w:t xml:space="preserve">e Propuesta Técnica </w:t>
      </w:r>
      <w:r w:rsidR="00075338">
        <w:rPr>
          <w:rFonts w:ascii="Arial" w:hAnsi="Arial" w:cs="Arial"/>
          <w:sz w:val="20"/>
          <w:szCs w:val="20"/>
        </w:rPr>
        <w:t>y</w:t>
      </w:r>
      <w:r w:rsidR="00075338" w:rsidRPr="002A6BC1">
        <w:rPr>
          <w:rFonts w:ascii="Arial" w:hAnsi="Arial" w:cs="Arial"/>
          <w:sz w:val="20"/>
          <w:szCs w:val="20"/>
        </w:rPr>
        <w:t xml:space="preserve"> Económica</w:t>
      </w:r>
      <w:r w:rsidR="00075338">
        <w:rPr>
          <w:rFonts w:ascii="Arial" w:hAnsi="Arial" w:cs="Arial"/>
          <w:sz w:val="20"/>
          <w:szCs w:val="20"/>
        </w:rPr>
        <w:t>. (Documento adjunto a esta invitación).</w:t>
      </w:r>
    </w:p>
    <w:p w14:paraId="292FC78D" w14:textId="1648BDBF" w:rsidR="009B52E4" w:rsidRPr="00DC345B" w:rsidRDefault="00DC345B" w:rsidP="0024263C">
      <w:pPr>
        <w:pStyle w:val="Prrafodelista"/>
        <w:spacing w:after="120"/>
        <w:ind w:left="426"/>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sidR="009E11E1">
        <w:rPr>
          <w:rFonts w:ascii="Arial" w:hAnsi="Arial" w:cs="Arial"/>
          <w:b/>
          <w:bCs/>
          <w:i/>
          <w:sz w:val="20"/>
          <w:szCs w:val="21"/>
        </w:rPr>
        <w:t>medicamento</w:t>
      </w:r>
      <w:r w:rsidRPr="00DC345B">
        <w:rPr>
          <w:rFonts w:ascii="Arial" w:hAnsi="Arial" w:cs="Arial"/>
          <w:b/>
          <w:bCs/>
          <w:i/>
          <w:sz w:val="20"/>
          <w:szCs w:val="21"/>
        </w:rPr>
        <w:t xml:space="preserve"> (presentación, </w:t>
      </w:r>
      <w:r w:rsidR="00075338" w:rsidRPr="00DC345B">
        <w:rPr>
          <w:rFonts w:ascii="Arial" w:hAnsi="Arial" w:cs="Arial"/>
          <w:b/>
          <w:bCs/>
          <w:i/>
          <w:sz w:val="20"/>
          <w:szCs w:val="21"/>
        </w:rPr>
        <w:t>procedencia,</w:t>
      </w:r>
      <w:r w:rsidR="00075338">
        <w:rPr>
          <w:rFonts w:ascii="Arial" w:hAnsi="Arial" w:cs="Arial"/>
          <w:b/>
          <w:bCs/>
          <w:i/>
          <w:sz w:val="20"/>
          <w:szCs w:val="21"/>
        </w:rPr>
        <w:t xml:space="preserve"> </w:t>
      </w:r>
      <w:r w:rsidRPr="00DC345B">
        <w:rPr>
          <w:rFonts w:ascii="Arial" w:hAnsi="Arial" w:cs="Arial"/>
          <w:b/>
          <w:bCs/>
          <w:i/>
          <w:sz w:val="20"/>
          <w:szCs w:val="21"/>
        </w:rPr>
        <w:t xml:space="preserve">nombre comercial, </w:t>
      </w:r>
      <w:r w:rsidR="00075338">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p>
    <w:p w14:paraId="21E61572" w14:textId="080E8902"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mayor a </w:t>
      </w:r>
      <w:r w:rsidR="00FC1729">
        <w:rPr>
          <w:rFonts w:ascii="Arial" w:hAnsi="Arial" w:cs="Arial"/>
          <w:sz w:val="20"/>
          <w:szCs w:val="20"/>
        </w:rPr>
        <w:t>10</w:t>
      </w:r>
      <w:r w:rsidR="00F101C5">
        <w:rPr>
          <w:rFonts w:ascii="Arial" w:hAnsi="Arial" w:cs="Arial"/>
          <w:sz w:val="20"/>
          <w:szCs w:val="20"/>
        </w:rPr>
        <w:t xml:space="preserve"> días calendario</w:t>
      </w:r>
      <w:r w:rsidR="00DC345B" w:rsidRPr="0024263C">
        <w:rPr>
          <w:rFonts w:ascii="Arial" w:hAnsi="Arial" w:cs="Arial"/>
          <w:sz w:val="20"/>
          <w:szCs w:val="20"/>
        </w:rPr>
        <w:t xml:space="preserve"> posteriores a la recepción de la orden de compra</w:t>
      </w:r>
      <w:r w:rsidRPr="0024263C">
        <w:rPr>
          <w:rFonts w:ascii="Arial" w:hAnsi="Arial" w:cs="Arial"/>
          <w:sz w:val="20"/>
          <w:szCs w:val="20"/>
        </w:rPr>
        <w:t>.</w:t>
      </w:r>
    </w:p>
    <w:p w14:paraId="098A9E56" w14:textId="24C389DC"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075338" w:rsidRPr="00B879CB">
        <w:rPr>
          <w:rFonts w:ascii="Arial" w:hAnsi="Arial" w:cs="Arial"/>
          <w:b/>
          <w:sz w:val="20"/>
          <w:szCs w:val="20"/>
        </w:rPr>
        <w:t xml:space="preserve">Menor Precio: </w:t>
      </w:r>
      <w:r w:rsidR="00075338"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34BEB156" w14:textId="77777777" w:rsidR="00075338" w:rsidRDefault="00075338" w:rsidP="00075338">
      <w:pPr>
        <w:pStyle w:val="Prrafodelista"/>
        <w:numPr>
          <w:ilvl w:val="0"/>
          <w:numId w:val="1"/>
        </w:numPr>
        <w:spacing w:after="120"/>
        <w:ind w:left="426"/>
        <w:contextualSpacing w:val="0"/>
        <w:rPr>
          <w:rFonts w:ascii="Arial" w:hAnsi="Arial" w:cs="Arial"/>
          <w:sz w:val="20"/>
          <w:szCs w:val="20"/>
        </w:rPr>
      </w:pPr>
      <w:r w:rsidRPr="00B879CB">
        <w:rPr>
          <w:rFonts w:ascii="Arial" w:hAnsi="Arial" w:cs="Arial"/>
          <w:b/>
          <w:sz w:val="20"/>
          <w:szCs w:val="20"/>
          <w:u w:val="single"/>
        </w:rPr>
        <w:t>ADJUDICACIÓN</w:t>
      </w:r>
      <w:r w:rsidRPr="00B879CB">
        <w:rPr>
          <w:rFonts w:ascii="Arial" w:hAnsi="Arial" w:cs="Arial"/>
          <w:b/>
          <w:sz w:val="20"/>
          <w:szCs w:val="20"/>
        </w:rPr>
        <w:t xml:space="preserve">: </w:t>
      </w:r>
      <w:r w:rsidRPr="00B879CB">
        <w:rPr>
          <w:rFonts w:ascii="Arial" w:hAnsi="Arial" w:cs="Arial"/>
          <w:sz w:val="20"/>
          <w:szCs w:val="20"/>
        </w:rPr>
        <w:t>La adjudicación será realizada por ítem, a la oferta económica más conveniente para la CSBP, siempre y cuando cumplan con las especificaciones técnicas requeridas.</w:t>
      </w:r>
    </w:p>
    <w:p w14:paraId="35B4D1B6" w14:textId="4F15C72D" w:rsidR="001E5CEC" w:rsidRPr="001E5CEC" w:rsidRDefault="001E5CEC" w:rsidP="001E5CEC">
      <w:pPr>
        <w:pStyle w:val="Prrafodelista"/>
        <w:spacing w:after="120"/>
        <w:ind w:left="426"/>
        <w:contextualSpacing w:val="0"/>
        <w:rPr>
          <w:rFonts w:ascii="Arial" w:hAnsi="Arial" w:cs="Arial"/>
          <w:sz w:val="18"/>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Sanitario y Certificado de Control de Calidad del lote de medicamento a entregar.</w:t>
      </w:r>
    </w:p>
    <w:p w14:paraId="12A5FBEC" w14:textId="77777777" w:rsidR="00075338" w:rsidRDefault="00075338" w:rsidP="00075338">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04BE51BF" w14:textId="77777777" w:rsidR="00075338" w:rsidRPr="0024263C" w:rsidRDefault="00075338" w:rsidP="00075338">
      <w:pPr>
        <w:pStyle w:val="Prrafodelista"/>
        <w:numPr>
          <w:ilvl w:val="0"/>
          <w:numId w:val="1"/>
        </w:numPr>
        <w:spacing w:after="120"/>
        <w:ind w:left="426"/>
        <w:contextualSpacing w:val="0"/>
        <w:rPr>
          <w:rFonts w:ascii="Arial" w:hAnsi="Arial" w:cs="Arial"/>
          <w:sz w:val="20"/>
          <w:szCs w:val="20"/>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34BF94DD" w14:textId="1452CB08" w:rsidR="00075338" w:rsidRPr="00075338" w:rsidRDefault="00075338" w:rsidP="00075338">
      <w:pPr>
        <w:pStyle w:val="Prrafodelista"/>
        <w:numPr>
          <w:ilvl w:val="0"/>
          <w:numId w:val="1"/>
        </w:numPr>
        <w:spacing w:after="120"/>
        <w:ind w:left="426"/>
        <w:contextualSpacing w:val="0"/>
        <w:rPr>
          <w:rFonts w:ascii="Arial" w:hAnsi="Arial" w:cs="Arial"/>
          <w:sz w:val="20"/>
          <w:szCs w:val="20"/>
        </w:rPr>
      </w:pPr>
      <w:r w:rsidRPr="0024263C">
        <w:rPr>
          <w:rFonts w:ascii="Arial" w:hAnsi="Arial" w:cs="Arial"/>
          <w:b/>
          <w:bCs/>
          <w:sz w:val="20"/>
          <w:szCs w:val="20"/>
          <w:u w:val="single"/>
        </w:rPr>
        <w:t>SUPERVI</w:t>
      </w:r>
      <w:r>
        <w:rPr>
          <w:rFonts w:ascii="Arial" w:hAnsi="Arial" w:cs="Arial"/>
          <w:b/>
          <w:bCs/>
          <w:sz w:val="20"/>
          <w:szCs w:val="20"/>
          <w:u w:val="single"/>
        </w:rPr>
        <w:t>S</w:t>
      </w:r>
      <w:r w:rsidRPr="0024263C">
        <w:rPr>
          <w:rFonts w:ascii="Arial" w:hAnsi="Arial" w:cs="Arial"/>
          <w:b/>
          <w:bCs/>
          <w:sz w:val="20"/>
          <w:szCs w:val="20"/>
          <w:u w:val="single"/>
        </w:rPr>
        <w:t>ION DE LA RECEPCION:</w:t>
      </w:r>
      <w:r w:rsidRPr="0030568A">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565443D2" w:rsidR="00CA7922" w:rsidRDefault="00C77246" w:rsidP="00B01ADA">
            <w:pPr>
              <w:pStyle w:val="Prrafodelista"/>
              <w:ind w:left="0"/>
              <w:contextualSpacing w:val="0"/>
              <w:jc w:val="center"/>
              <w:rPr>
                <w:rFonts w:ascii="Arial" w:hAnsi="Arial" w:cs="Arial"/>
                <w:sz w:val="20"/>
                <w:szCs w:val="20"/>
              </w:rPr>
            </w:pPr>
            <w:r>
              <w:rPr>
                <w:rFonts w:ascii="Arial" w:hAnsi="Arial" w:cs="Arial"/>
                <w:sz w:val="18"/>
                <w:szCs w:val="20"/>
              </w:rPr>
              <w:t>26/11</w:t>
            </w:r>
            <w:r w:rsidR="00CA7922">
              <w:rPr>
                <w:rFonts w:ascii="Arial" w:hAnsi="Arial" w:cs="Arial"/>
                <w:sz w:val="18"/>
                <w:szCs w:val="20"/>
              </w:rPr>
              <w:t>/2024</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F101C5">
            <w:pPr>
              <w:jc w:val="center"/>
              <w:rPr>
                <w:rFonts w:ascii="Arial" w:hAnsi="Arial" w:cs="Arial"/>
                <w:sz w:val="18"/>
                <w:szCs w:val="20"/>
              </w:rPr>
            </w:pPr>
            <w:r w:rsidRPr="009B52E4">
              <w:rPr>
                <w:rFonts w:ascii="Arial" w:hAnsi="Arial" w:cs="Arial"/>
                <w:sz w:val="18"/>
                <w:szCs w:val="20"/>
              </w:rPr>
              <w:t>Hasta:</w:t>
            </w:r>
          </w:p>
          <w:p w14:paraId="378A5174" w14:textId="08369154" w:rsidR="00CA7922" w:rsidRDefault="00C77246" w:rsidP="00075338">
            <w:pPr>
              <w:pStyle w:val="Prrafodelista"/>
              <w:ind w:left="0"/>
              <w:contextualSpacing w:val="0"/>
              <w:jc w:val="center"/>
              <w:rPr>
                <w:rFonts w:ascii="Arial" w:hAnsi="Arial" w:cs="Arial"/>
                <w:sz w:val="20"/>
                <w:szCs w:val="20"/>
              </w:rPr>
            </w:pPr>
            <w:r>
              <w:rPr>
                <w:rFonts w:ascii="Arial" w:hAnsi="Arial" w:cs="Arial"/>
                <w:sz w:val="18"/>
                <w:szCs w:val="20"/>
              </w:rPr>
              <w:t>28/11</w:t>
            </w:r>
            <w:r w:rsidR="00CA7922">
              <w:rPr>
                <w:rFonts w:ascii="Arial" w:hAnsi="Arial" w:cs="Arial"/>
                <w:sz w:val="18"/>
                <w:szCs w:val="20"/>
              </w:rPr>
              <w:t>/2024</w:t>
            </w:r>
          </w:p>
        </w:tc>
        <w:tc>
          <w:tcPr>
            <w:tcW w:w="746" w:type="dxa"/>
            <w:vAlign w:val="center"/>
          </w:tcPr>
          <w:p w14:paraId="5063925A" w14:textId="514476A1" w:rsidR="00CA7922" w:rsidRDefault="00C77246" w:rsidP="00AD7B09">
            <w:pPr>
              <w:pStyle w:val="Prrafodelista"/>
              <w:ind w:left="0"/>
              <w:contextualSpacing w:val="0"/>
              <w:rPr>
                <w:rFonts w:ascii="Arial" w:hAnsi="Arial" w:cs="Arial"/>
                <w:sz w:val="20"/>
                <w:szCs w:val="20"/>
              </w:rPr>
            </w:pPr>
            <w:r>
              <w:rPr>
                <w:rFonts w:ascii="Arial" w:hAnsi="Arial" w:cs="Arial"/>
                <w:sz w:val="18"/>
                <w:szCs w:val="20"/>
              </w:rPr>
              <w:t>11</w:t>
            </w:r>
            <w:r w:rsidR="00AD7B09">
              <w:rPr>
                <w:rFonts w:ascii="Arial" w:hAnsi="Arial" w:cs="Arial"/>
                <w:sz w:val="18"/>
                <w:szCs w:val="20"/>
              </w:rPr>
              <w:t>:0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32CFE97D" w:rsidR="00AD7B09" w:rsidRDefault="00C77246" w:rsidP="00075338">
            <w:pPr>
              <w:pStyle w:val="Prrafodelista"/>
              <w:ind w:left="0"/>
              <w:contextualSpacing w:val="0"/>
              <w:jc w:val="center"/>
              <w:rPr>
                <w:rFonts w:ascii="Arial" w:hAnsi="Arial" w:cs="Arial"/>
                <w:sz w:val="20"/>
                <w:szCs w:val="20"/>
              </w:rPr>
            </w:pPr>
            <w:r>
              <w:rPr>
                <w:rFonts w:ascii="Arial" w:hAnsi="Arial" w:cs="Arial"/>
                <w:sz w:val="18"/>
                <w:szCs w:val="20"/>
              </w:rPr>
              <w:t>28/11</w:t>
            </w:r>
            <w:r w:rsidR="00AD7B09">
              <w:rPr>
                <w:rFonts w:ascii="Arial" w:hAnsi="Arial" w:cs="Arial"/>
                <w:sz w:val="18"/>
                <w:szCs w:val="20"/>
              </w:rPr>
              <w:t>/2024</w:t>
            </w:r>
          </w:p>
        </w:tc>
        <w:tc>
          <w:tcPr>
            <w:tcW w:w="746" w:type="dxa"/>
            <w:vAlign w:val="center"/>
          </w:tcPr>
          <w:p w14:paraId="77567DC3" w14:textId="583263CF" w:rsidR="00AD7B09" w:rsidRDefault="00C77246" w:rsidP="00AD7B09">
            <w:pPr>
              <w:pStyle w:val="Prrafodelista"/>
              <w:ind w:left="0"/>
              <w:contextualSpacing w:val="0"/>
              <w:rPr>
                <w:rFonts w:ascii="Arial" w:hAnsi="Arial" w:cs="Arial"/>
                <w:sz w:val="20"/>
                <w:szCs w:val="20"/>
              </w:rPr>
            </w:pPr>
            <w:r>
              <w:rPr>
                <w:rFonts w:ascii="Arial" w:hAnsi="Arial" w:cs="Arial"/>
                <w:sz w:val="18"/>
                <w:szCs w:val="20"/>
              </w:rPr>
              <w:t>11</w:t>
            </w:r>
            <w:bookmarkStart w:id="0" w:name="_GoBack"/>
            <w:bookmarkEnd w:id="0"/>
            <w:r w:rsidR="00AD7B09">
              <w:rPr>
                <w:rFonts w:ascii="Arial" w:hAnsi="Arial" w:cs="Arial"/>
                <w:sz w:val="18"/>
                <w:szCs w:val="20"/>
              </w:rPr>
              <w:t>:00</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616095E0" w:rsidR="00CA7922" w:rsidRDefault="00C77246" w:rsidP="00075338">
            <w:pPr>
              <w:pStyle w:val="Prrafodelista"/>
              <w:ind w:left="0"/>
              <w:contextualSpacing w:val="0"/>
              <w:jc w:val="center"/>
              <w:rPr>
                <w:rFonts w:ascii="Arial" w:hAnsi="Arial" w:cs="Arial"/>
                <w:sz w:val="20"/>
                <w:szCs w:val="20"/>
              </w:rPr>
            </w:pPr>
            <w:r>
              <w:rPr>
                <w:rFonts w:ascii="Arial" w:hAnsi="Arial" w:cs="Arial"/>
                <w:sz w:val="18"/>
                <w:szCs w:val="20"/>
              </w:rPr>
              <w:t>04/12</w:t>
            </w:r>
            <w:r w:rsidR="00CA7922">
              <w:rPr>
                <w:rFonts w:ascii="Arial" w:hAnsi="Arial" w:cs="Arial"/>
                <w:sz w:val="18"/>
                <w:szCs w:val="20"/>
              </w:rPr>
              <w:t>/2024</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3CC02E01" w:rsidR="00CA7922" w:rsidRDefault="00CA7922" w:rsidP="00F101C5">
            <w:pPr>
              <w:pStyle w:val="Prrafodelista"/>
              <w:ind w:left="0"/>
              <w:contextualSpacing w:val="0"/>
              <w:jc w:val="left"/>
              <w:rPr>
                <w:rFonts w:ascii="Arial" w:hAnsi="Arial" w:cs="Arial"/>
                <w:sz w:val="20"/>
                <w:szCs w:val="20"/>
              </w:rPr>
            </w:pPr>
            <w:r>
              <w:rPr>
                <w:rFonts w:ascii="Arial" w:hAnsi="Arial" w:cs="Arial"/>
                <w:sz w:val="18"/>
                <w:szCs w:val="20"/>
                <w:lang w:val="es-BO"/>
              </w:rPr>
              <w:t xml:space="preserve">Emisión de </w:t>
            </w:r>
            <w:r w:rsidR="00F101C5">
              <w:rPr>
                <w:rFonts w:ascii="Arial" w:hAnsi="Arial" w:cs="Arial"/>
                <w:sz w:val="18"/>
                <w:szCs w:val="20"/>
                <w:lang w:val="es-BO"/>
              </w:rPr>
              <w:t>Orden</w:t>
            </w:r>
            <w:r>
              <w:rPr>
                <w:rFonts w:ascii="Arial" w:hAnsi="Arial" w:cs="Arial"/>
                <w:sz w:val="18"/>
                <w:szCs w:val="20"/>
                <w:lang w:val="es-BO"/>
              </w:rPr>
              <w:t xml:space="preserve"> de compra</w:t>
            </w:r>
          </w:p>
        </w:tc>
      </w:tr>
    </w:tbl>
    <w:p w14:paraId="31B527A1" w14:textId="77777777" w:rsidR="00CA7922" w:rsidRDefault="00AF58DE" w:rsidP="00075338">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1FA0F8A6"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07134B">
        <w:rPr>
          <w:rFonts w:ascii="Arial" w:hAnsi="Arial" w:cs="Arial"/>
          <w:sz w:val="20"/>
          <w:szCs w:val="20"/>
        </w:rPr>
        <w:t>noviembre</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C613D" w14:textId="77777777" w:rsidR="003A4B25" w:rsidRDefault="003A4B25" w:rsidP="003518DA">
      <w:r>
        <w:separator/>
      </w:r>
    </w:p>
  </w:endnote>
  <w:endnote w:type="continuationSeparator" w:id="0">
    <w:p w14:paraId="42C4DD11" w14:textId="77777777" w:rsidR="003A4B25" w:rsidRDefault="003A4B2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862B1" w14:textId="77777777" w:rsidR="003A4B25" w:rsidRDefault="003A4B25" w:rsidP="003518DA">
      <w:r>
        <w:separator/>
      </w:r>
    </w:p>
  </w:footnote>
  <w:footnote w:type="continuationSeparator" w:id="0">
    <w:p w14:paraId="2236B3DC" w14:textId="77777777" w:rsidR="003A4B25" w:rsidRDefault="003A4B25"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5"/>
  </w:num>
  <w:num w:numId="3">
    <w:abstractNumId w:val="2"/>
  </w:num>
  <w:num w:numId="4">
    <w:abstractNumId w:val="7"/>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7134B"/>
    <w:rsid w:val="00075338"/>
    <w:rsid w:val="00086B8B"/>
    <w:rsid w:val="000A665F"/>
    <w:rsid w:val="000A7CA5"/>
    <w:rsid w:val="000B2E16"/>
    <w:rsid w:val="000B3DE8"/>
    <w:rsid w:val="000C2689"/>
    <w:rsid w:val="000C50E3"/>
    <w:rsid w:val="001110D9"/>
    <w:rsid w:val="00120172"/>
    <w:rsid w:val="00155D22"/>
    <w:rsid w:val="00186D11"/>
    <w:rsid w:val="001A1E5C"/>
    <w:rsid w:val="001A6BA1"/>
    <w:rsid w:val="001B3752"/>
    <w:rsid w:val="001C1BDC"/>
    <w:rsid w:val="001E5CEC"/>
    <w:rsid w:val="001F086A"/>
    <w:rsid w:val="001F6DBC"/>
    <w:rsid w:val="00204734"/>
    <w:rsid w:val="00212AC4"/>
    <w:rsid w:val="00216D31"/>
    <w:rsid w:val="0024263C"/>
    <w:rsid w:val="00244C92"/>
    <w:rsid w:val="0024628B"/>
    <w:rsid w:val="0026627A"/>
    <w:rsid w:val="00266D69"/>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A4B25"/>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42BDC"/>
    <w:rsid w:val="00546C8C"/>
    <w:rsid w:val="00564C61"/>
    <w:rsid w:val="005651B6"/>
    <w:rsid w:val="005773A2"/>
    <w:rsid w:val="005A126E"/>
    <w:rsid w:val="005A3FB7"/>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4D9C"/>
    <w:rsid w:val="006E1B2A"/>
    <w:rsid w:val="00707E93"/>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B00161"/>
    <w:rsid w:val="00B01ADA"/>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4BE1"/>
    <w:rsid w:val="00C76735"/>
    <w:rsid w:val="00C77246"/>
    <w:rsid w:val="00CA1C1C"/>
    <w:rsid w:val="00CA7415"/>
    <w:rsid w:val="00CA7922"/>
    <w:rsid w:val="00CC2B37"/>
    <w:rsid w:val="00CE2C6D"/>
    <w:rsid w:val="00CF18CB"/>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01C5"/>
    <w:rsid w:val="00F111B8"/>
    <w:rsid w:val="00F37611"/>
    <w:rsid w:val="00F410E4"/>
    <w:rsid w:val="00F46C14"/>
    <w:rsid w:val="00F64700"/>
    <w:rsid w:val="00F75457"/>
    <w:rsid w:val="00F93ACA"/>
    <w:rsid w:val="00FA1FEB"/>
    <w:rsid w:val="00FC1729"/>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523</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19</cp:revision>
  <cp:lastPrinted>2024-04-22T16:19:00Z</cp:lastPrinted>
  <dcterms:created xsi:type="dcterms:W3CDTF">2024-04-02T18:38:00Z</dcterms:created>
  <dcterms:modified xsi:type="dcterms:W3CDTF">2024-11-26T13:38:00Z</dcterms:modified>
</cp:coreProperties>
</file>