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CFEF00" w14:textId="72B0688C" w:rsidR="001A6BA1" w:rsidRPr="009B52E4" w:rsidRDefault="003518DA" w:rsidP="00CA7922">
      <w:pPr>
        <w:spacing w:after="120"/>
        <w:jc w:val="left"/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7A943C4B">
                <wp:simplePos x="0" y="0"/>
                <wp:positionH relativeFrom="margin">
                  <wp:align>right</wp:align>
                </wp:positionH>
                <wp:positionV relativeFrom="paragraph">
                  <wp:posOffset>-326390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6C7E349E"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8B0A65">
                              <w:rPr>
                                <w:b/>
                                <w:color w:val="000000" w:themeColor="text1"/>
                              </w:rPr>
                              <w:t>CB-CP-</w:t>
                            </w:r>
                            <w:r w:rsidR="00B564A3">
                              <w:rPr>
                                <w:b/>
                                <w:color w:val="000000" w:themeColor="text1"/>
                              </w:rPr>
                              <w:t>38</w:t>
                            </w:r>
                            <w:r w:rsidR="008B0A65" w:rsidRPr="008B0A65">
                              <w:rPr>
                                <w:b/>
                                <w:color w:val="000000" w:themeColor="text1"/>
                              </w:rPr>
                              <w:t>-24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91.3pt;margin-top:-25.7pt;width:142.5pt;height:21.7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" filled="f" strokecolor="black [3213]" strokeweight="2pt">
                <v:textbox>
                  <w:txbxContent>
                    <w:p w14:paraId="31F7CDA8" w14:textId="6C7E349E"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8B0A65">
                        <w:rPr>
                          <w:b/>
                          <w:color w:val="000000" w:themeColor="text1"/>
                        </w:rPr>
                        <w:t>CB-CP-</w:t>
                      </w:r>
                      <w:r w:rsidR="00B564A3">
                        <w:rPr>
                          <w:b/>
                          <w:color w:val="000000" w:themeColor="text1"/>
                        </w:rPr>
                        <w:t>38</w:t>
                      </w:r>
                      <w:r w:rsidR="008B0A65" w:rsidRPr="008B0A65">
                        <w:rPr>
                          <w:b/>
                          <w:color w:val="000000" w:themeColor="text1"/>
                        </w:rPr>
                        <w:t>-24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A6BA1">
        <w:t xml:space="preserve">                              </w:t>
      </w:r>
      <w:r w:rsidR="00287781" w:rsidRPr="009B52E4">
        <w:rPr>
          <w:rFonts w:ascii="Arial" w:hAnsi="Arial" w:cs="Arial"/>
          <w:b/>
          <w:sz w:val="20"/>
          <w:szCs w:val="20"/>
          <w:u w:val="single"/>
        </w:rPr>
        <w:t>BASE</w:t>
      </w:r>
      <w:r w:rsidR="008B2D9D">
        <w:rPr>
          <w:rFonts w:ascii="Arial" w:hAnsi="Arial" w:cs="Arial"/>
          <w:b/>
          <w:sz w:val="20"/>
          <w:szCs w:val="20"/>
          <w:u w:val="single"/>
        </w:rPr>
        <w:t>S</w:t>
      </w:r>
      <w:r w:rsidR="00287781" w:rsidRPr="009B52E4">
        <w:rPr>
          <w:rFonts w:ascii="Arial" w:hAnsi="Arial" w:cs="Arial"/>
          <w:b/>
          <w:sz w:val="20"/>
          <w:szCs w:val="20"/>
          <w:u w:val="single"/>
        </w:rPr>
        <w:t xml:space="preserve"> Y CONDICIONES DEL PROCESO </w:t>
      </w:r>
      <w:r w:rsidR="001F6DBC">
        <w:rPr>
          <w:rFonts w:ascii="Arial" w:hAnsi="Arial" w:cs="Arial"/>
          <w:b/>
          <w:sz w:val="20"/>
          <w:szCs w:val="20"/>
          <w:u w:val="single"/>
        </w:rPr>
        <w:t>(COMPARACION DE</w:t>
      </w:r>
      <w:r w:rsidR="00062D5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F6DBC">
        <w:rPr>
          <w:rFonts w:ascii="Arial" w:hAnsi="Arial" w:cs="Arial"/>
          <w:b/>
          <w:sz w:val="20"/>
          <w:szCs w:val="20"/>
          <w:u w:val="single"/>
        </w:rPr>
        <w:t>PROPUESTAS)</w:t>
      </w:r>
    </w:p>
    <w:p w14:paraId="1439AEE5" w14:textId="5B4B8586" w:rsidR="00ED0036" w:rsidRPr="0024263C" w:rsidRDefault="008B0A65" w:rsidP="0024263C">
      <w:pPr>
        <w:jc w:val="center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ADQUISICIÓN DE </w:t>
      </w:r>
      <w:r w:rsidR="00C74BE1">
        <w:rPr>
          <w:rFonts w:ascii="Arial" w:hAnsi="Arial" w:cs="Arial"/>
          <w:b/>
          <w:sz w:val="20"/>
          <w:szCs w:val="20"/>
        </w:rPr>
        <w:t>MEDICAMENTOS</w:t>
      </w:r>
    </w:p>
    <w:p w14:paraId="03F7367A" w14:textId="21796A9A" w:rsidR="001A6BA1" w:rsidRPr="0024263C" w:rsidRDefault="008B0A65" w:rsidP="0024263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>PRIMERA</w:t>
      </w:r>
      <w:r w:rsidR="00FA1FEB" w:rsidRPr="0024263C">
        <w:rPr>
          <w:rFonts w:ascii="Arial" w:hAnsi="Arial" w:cs="Arial"/>
          <w:b/>
          <w:sz w:val="20"/>
          <w:szCs w:val="20"/>
        </w:rPr>
        <w:t xml:space="preserve"> </w:t>
      </w:r>
      <w:r w:rsidR="008A652C" w:rsidRPr="0024263C">
        <w:rPr>
          <w:rFonts w:ascii="Arial" w:hAnsi="Arial" w:cs="Arial"/>
          <w:b/>
          <w:sz w:val="20"/>
          <w:szCs w:val="20"/>
        </w:rPr>
        <w:t>CONVOCATORIA</w:t>
      </w:r>
    </w:p>
    <w:p w14:paraId="36166D96" w14:textId="7BE5FA83" w:rsidR="001A6BA1" w:rsidRPr="0024263C" w:rsidRDefault="001A6BA1" w:rsidP="0024263C">
      <w:pPr>
        <w:pStyle w:val="Ttulo1"/>
        <w:spacing w:after="120"/>
        <w:jc w:val="both"/>
        <w:rPr>
          <w:rFonts w:ascii="Arial" w:hAnsi="Arial" w:cs="Arial"/>
          <w:sz w:val="20"/>
        </w:rPr>
      </w:pPr>
      <w:r w:rsidRPr="0024263C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24263C">
        <w:rPr>
          <w:rFonts w:ascii="Arial" w:hAnsi="Arial" w:cs="Arial"/>
          <w:sz w:val="20"/>
          <w:lang w:val="es-ES"/>
        </w:rPr>
        <w:t>Compras</w:t>
      </w:r>
      <w:r w:rsidRPr="0024263C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24263C">
        <w:rPr>
          <w:rFonts w:ascii="Arial" w:hAnsi="Arial" w:cs="Arial"/>
          <w:sz w:val="20"/>
          <w:lang w:val="es-ES"/>
        </w:rPr>
        <w:t>establecidas en el País</w:t>
      </w:r>
      <w:r w:rsidR="00E55322" w:rsidRPr="0024263C">
        <w:rPr>
          <w:rFonts w:ascii="Arial" w:hAnsi="Arial" w:cs="Arial"/>
          <w:sz w:val="20"/>
          <w:lang w:val="es-ES"/>
        </w:rPr>
        <w:t xml:space="preserve">, a presentar ofertas para </w:t>
      </w:r>
      <w:r w:rsidR="008B0A65" w:rsidRPr="0024263C">
        <w:rPr>
          <w:rFonts w:ascii="Arial" w:hAnsi="Arial" w:cs="Arial"/>
          <w:sz w:val="20"/>
          <w:lang w:val="es-ES"/>
        </w:rPr>
        <w:t xml:space="preserve">la provisión de </w:t>
      </w:r>
      <w:r w:rsidR="00C74BE1">
        <w:rPr>
          <w:rFonts w:ascii="Arial" w:hAnsi="Arial" w:cs="Arial"/>
          <w:sz w:val="20"/>
          <w:lang w:val="es-ES"/>
        </w:rPr>
        <w:t>Medicamentos</w:t>
      </w:r>
      <w:r w:rsidR="008B0A65" w:rsidRPr="0024263C">
        <w:rPr>
          <w:rFonts w:ascii="Arial" w:hAnsi="Arial" w:cs="Arial"/>
          <w:sz w:val="20"/>
          <w:lang w:val="es-ES"/>
        </w:rPr>
        <w:t>.</w:t>
      </w:r>
      <w:r w:rsidRPr="0024263C">
        <w:rPr>
          <w:rFonts w:ascii="Arial" w:hAnsi="Arial" w:cs="Arial"/>
          <w:sz w:val="20"/>
        </w:rPr>
        <w:t xml:space="preserve"> </w:t>
      </w:r>
    </w:p>
    <w:p w14:paraId="0D2E368E" w14:textId="2D18B3B6" w:rsidR="003D5BBE" w:rsidRPr="0024263C" w:rsidRDefault="001A6BA1" w:rsidP="00634D25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24263C">
        <w:rPr>
          <w:rFonts w:ascii="Arial" w:hAnsi="Arial" w:cs="Arial"/>
          <w:sz w:val="20"/>
          <w:szCs w:val="20"/>
        </w:rPr>
        <w:t>: Las ofe</w:t>
      </w:r>
      <w:r w:rsidR="00E62A3E" w:rsidRPr="0024263C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8B0A65" w:rsidRPr="0024263C">
          <w:rPr>
            <w:rStyle w:val="Hipervnculo"/>
            <w:rFonts w:ascii="Arial" w:hAnsi="Arial" w:cs="Arial"/>
            <w:b/>
            <w:bCs/>
            <w:sz w:val="20"/>
            <w:szCs w:val="21"/>
          </w:rPr>
          <w:t>adquisicionescsbpcbba@csbp.com.bo</w:t>
        </w:r>
      </w:hyperlink>
      <w:r w:rsidR="008B0A65" w:rsidRPr="0024263C">
        <w:rPr>
          <w:rFonts w:ascii="Arial" w:hAnsi="Arial" w:cs="Arial"/>
          <w:szCs w:val="21"/>
        </w:rPr>
        <w:t xml:space="preserve"> </w:t>
      </w:r>
      <w:r w:rsidR="008B0A65" w:rsidRPr="0024263C">
        <w:rPr>
          <w:rFonts w:ascii="Arial" w:hAnsi="Arial" w:cs="Arial"/>
          <w:sz w:val="20"/>
          <w:szCs w:val="21"/>
        </w:rPr>
        <w:t xml:space="preserve">o en físico en Policonsultorio ubicada en </w:t>
      </w:r>
      <w:r w:rsidR="008B0A65" w:rsidRPr="0024263C">
        <w:rPr>
          <w:rFonts w:ascii="Arial" w:hAnsi="Arial" w:cs="Arial"/>
          <w:sz w:val="20"/>
          <w:szCs w:val="21"/>
          <w:lang w:val="es-MX"/>
        </w:rPr>
        <w:t>C.</w:t>
      </w:r>
      <w:r w:rsidR="008B0A65" w:rsidRPr="0024263C">
        <w:rPr>
          <w:rFonts w:ascii="Arial" w:hAnsi="Arial" w:cs="Arial"/>
          <w:sz w:val="20"/>
          <w:szCs w:val="21"/>
        </w:rPr>
        <w:t xml:space="preserve"> </w:t>
      </w:r>
      <w:proofErr w:type="spellStart"/>
      <w:r w:rsidR="008B0A65" w:rsidRPr="0024263C">
        <w:rPr>
          <w:rFonts w:ascii="Arial" w:hAnsi="Arial" w:cs="Arial"/>
          <w:sz w:val="20"/>
          <w:szCs w:val="21"/>
        </w:rPr>
        <w:t>Hamiraya</w:t>
      </w:r>
      <w:proofErr w:type="spellEnd"/>
      <w:r w:rsidR="008B0A65" w:rsidRPr="0024263C">
        <w:rPr>
          <w:rFonts w:ascii="Arial" w:hAnsi="Arial" w:cs="Arial"/>
          <w:sz w:val="20"/>
          <w:szCs w:val="21"/>
        </w:rPr>
        <w:t xml:space="preserve"> No. 356</w:t>
      </w:r>
      <w:r w:rsidR="00E62A3E" w:rsidRPr="0024263C">
        <w:rPr>
          <w:rFonts w:ascii="Arial" w:hAnsi="Arial" w:cs="Arial"/>
          <w:sz w:val="20"/>
          <w:szCs w:val="20"/>
        </w:rPr>
        <w:t xml:space="preserve">, </w:t>
      </w:r>
      <w:r w:rsidRPr="0024263C">
        <w:rPr>
          <w:rFonts w:ascii="Arial" w:hAnsi="Arial" w:cs="Arial"/>
          <w:sz w:val="20"/>
          <w:szCs w:val="20"/>
        </w:rPr>
        <w:t xml:space="preserve">hasta horas </w:t>
      </w:r>
      <w:r w:rsidR="00AD7B09">
        <w:rPr>
          <w:rFonts w:ascii="Arial" w:hAnsi="Arial" w:cs="Arial"/>
          <w:b/>
          <w:sz w:val="20"/>
          <w:szCs w:val="21"/>
        </w:rPr>
        <w:t>16:0</w:t>
      </w:r>
      <w:r w:rsidR="008B0A65" w:rsidRPr="0024263C">
        <w:rPr>
          <w:rFonts w:ascii="Arial" w:hAnsi="Arial" w:cs="Arial"/>
          <w:b/>
          <w:sz w:val="20"/>
          <w:szCs w:val="21"/>
        </w:rPr>
        <w:t xml:space="preserve">0 del día </w:t>
      </w:r>
      <w:r w:rsidR="00B564A3">
        <w:rPr>
          <w:rFonts w:ascii="Arial" w:hAnsi="Arial" w:cs="Arial"/>
          <w:b/>
          <w:sz w:val="20"/>
          <w:szCs w:val="21"/>
        </w:rPr>
        <w:t>miércoles 24</w:t>
      </w:r>
      <w:r w:rsidR="00AD7B09">
        <w:rPr>
          <w:rFonts w:ascii="Arial" w:hAnsi="Arial" w:cs="Arial"/>
          <w:b/>
          <w:sz w:val="20"/>
          <w:szCs w:val="21"/>
        </w:rPr>
        <w:t xml:space="preserve"> de ju</w:t>
      </w:r>
      <w:r w:rsidR="00F410E4">
        <w:rPr>
          <w:rFonts w:ascii="Arial" w:hAnsi="Arial" w:cs="Arial"/>
          <w:b/>
          <w:sz w:val="20"/>
          <w:szCs w:val="21"/>
        </w:rPr>
        <w:t>l</w:t>
      </w:r>
      <w:r w:rsidR="00AD7B09">
        <w:rPr>
          <w:rFonts w:ascii="Arial" w:hAnsi="Arial" w:cs="Arial"/>
          <w:b/>
          <w:sz w:val="20"/>
          <w:szCs w:val="21"/>
        </w:rPr>
        <w:t>io</w:t>
      </w:r>
      <w:r w:rsidR="00AD7B09" w:rsidRPr="0024263C">
        <w:rPr>
          <w:rFonts w:ascii="Arial" w:hAnsi="Arial" w:cs="Arial"/>
          <w:b/>
          <w:sz w:val="20"/>
          <w:szCs w:val="21"/>
        </w:rPr>
        <w:t xml:space="preserve"> </w:t>
      </w:r>
      <w:r w:rsidR="00E62A3E" w:rsidRPr="0024263C">
        <w:rPr>
          <w:rFonts w:ascii="Arial" w:hAnsi="Arial" w:cs="Arial"/>
          <w:sz w:val="20"/>
          <w:szCs w:val="20"/>
        </w:rPr>
        <w:t>del año en curso</w:t>
      </w:r>
      <w:r w:rsidRPr="0024263C">
        <w:rPr>
          <w:rFonts w:ascii="Arial" w:hAnsi="Arial" w:cs="Arial"/>
          <w:sz w:val="20"/>
          <w:szCs w:val="20"/>
        </w:rPr>
        <w:t>.</w:t>
      </w:r>
    </w:p>
    <w:p w14:paraId="4564EEBD" w14:textId="4F92674F" w:rsidR="009B52E4" w:rsidRPr="0024263C" w:rsidRDefault="009B52E4" w:rsidP="005477AB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27AD4A" w14:textId="38713362" w:rsidR="009B52E4" w:rsidRDefault="009B52E4" w:rsidP="008B2D9D">
      <w:pPr>
        <w:pStyle w:val="Prrafodelista"/>
        <w:numPr>
          <w:ilvl w:val="1"/>
          <w:numId w:val="5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FORMULARIO DE PROPUESTA TÉCNICA</w:t>
      </w:r>
      <w:r w:rsidR="00DC345B">
        <w:rPr>
          <w:rFonts w:ascii="Arial" w:hAnsi="Arial" w:cs="Arial"/>
          <w:b/>
          <w:sz w:val="20"/>
          <w:szCs w:val="20"/>
        </w:rPr>
        <w:t xml:space="preserve"> Y </w:t>
      </w:r>
      <w:r w:rsidR="00DC345B" w:rsidRPr="009B52E4">
        <w:rPr>
          <w:rFonts w:ascii="Arial" w:hAnsi="Arial" w:cs="Arial"/>
          <w:b/>
          <w:sz w:val="20"/>
          <w:szCs w:val="20"/>
        </w:rPr>
        <w:t>ECONÓMICA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  <w:r w:rsidR="00DC345B" w:rsidRPr="00DC345B">
        <w:rPr>
          <w:rFonts w:ascii="Arial" w:hAnsi="Arial" w:cs="Arial"/>
          <w:sz w:val="20"/>
          <w:szCs w:val="20"/>
        </w:rPr>
        <w:t>El proponente debe presentar el “FORMULARIO DE PROPUESTA TÉCNICA Y ECONÓMICA” (documento adjunto) manifestando expresamente las condiciones de su propuesta con referencia a cada requeri</w:t>
      </w:r>
      <w:bookmarkStart w:id="0" w:name="_GoBack"/>
      <w:bookmarkEnd w:id="0"/>
      <w:r w:rsidR="00DC345B" w:rsidRPr="00DC345B">
        <w:rPr>
          <w:rFonts w:ascii="Arial" w:hAnsi="Arial" w:cs="Arial"/>
          <w:sz w:val="20"/>
          <w:szCs w:val="20"/>
        </w:rPr>
        <w:t>miento, la misma deberá estar expresada en moneda nacional (bolivianos)</w:t>
      </w:r>
      <w:r w:rsidR="00DC345B">
        <w:rPr>
          <w:rFonts w:ascii="Arial" w:hAnsi="Arial" w:cs="Arial"/>
          <w:sz w:val="20"/>
          <w:szCs w:val="20"/>
        </w:rPr>
        <w:t>.</w:t>
      </w:r>
    </w:p>
    <w:p w14:paraId="292FC78D" w14:textId="57199240" w:rsidR="009B52E4" w:rsidRPr="00DC345B" w:rsidRDefault="00DC345B" w:rsidP="0024263C">
      <w:pPr>
        <w:pStyle w:val="Prrafodelista"/>
        <w:spacing w:after="120"/>
        <w:ind w:left="426"/>
        <w:contextualSpacing w:val="0"/>
        <w:rPr>
          <w:rFonts w:ascii="Arial" w:hAnsi="Arial" w:cs="Arial"/>
          <w:sz w:val="18"/>
          <w:szCs w:val="20"/>
        </w:rPr>
      </w:pPr>
      <w:r w:rsidRPr="00DC345B">
        <w:rPr>
          <w:rFonts w:ascii="Arial" w:hAnsi="Arial" w:cs="Arial"/>
          <w:b/>
          <w:bCs/>
          <w:i/>
          <w:sz w:val="20"/>
          <w:szCs w:val="21"/>
        </w:rPr>
        <w:t xml:space="preserve">El proponente deberá detallar en las columnas referidas a la propuesta del </w:t>
      </w:r>
      <w:r w:rsidR="009E11E1">
        <w:rPr>
          <w:rFonts w:ascii="Arial" w:hAnsi="Arial" w:cs="Arial"/>
          <w:b/>
          <w:bCs/>
          <w:i/>
          <w:sz w:val="20"/>
          <w:szCs w:val="21"/>
        </w:rPr>
        <w:t>medicamento</w:t>
      </w:r>
      <w:r w:rsidRPr="00DC345B">
        <w:rPr>
          <w:rFonts w:ascii="Arial" w:hAnsi="Arial" w:cs="Arial"/>
          <w:b/>
          <w:bCs/>
          <w:i/>
          <w:sz w:val="20"/>
          <w:szCs w:val="21"/>
        </w:rPr>
        <w:t xml:space="preserve"> (presentación, nombre comercial, procedencia, fecha de vencimiento, tiempo de entrega, precio unitario y precio total).</w:t>
      </w:r>
    </w:p>
    <w:p w14:paraId="21E61572" w14:textId="28FC3A2D" w:rsidR="0084268D" w:rsidRPr="0024263C" w:rsidRDefault="0084268D" w:rsidP="00BF3F37">
      <w:pPr>
        <w:pStyle w:val="Prrafodelista"/>
        <w:numPr>
          <w:ilvl w:val="0"/>
          <w:numId w:val="1"/>
        </w:numPr>
        <w:tabs>
          <w:tab w:val="left" w:pos="426"/>
        </w:tabs>
        <w:spacing w:after="120"/>
        <w:ind w:left="426" w:hanging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PLAZO DE ENTREGA:</w:t>
      </w:r>
      <w:r w:rsidR="0024263C" w:rsidRPr="0024263C">
        <w:rPr>
          <w:rFonts w:ascii="Arial" w:hAnsi="Arial" w:cs="Arial"/>
          <w:b/>
          <w:sz w:val="20"/>
          <w:szCs w:val="20"/>
        </w:rPr>
        <w:t xml:space="preserve"> </w:t>
      </w:r>
      <w:r w:rsidRPr="0024263C">
        <w:rPr>
          <w:rFonts w:ascii="Arial" w:hAnsi="Arial" w:cs="Arial"/>
          <w:sz w:val="20"/>
          <w:szCs w:val="20"/>
        </w:rPr>
        <w:t xml:space="preserve">El plazo de entrega no debe ser mayor a </w:t>
      </w:r>
      <w:r w:rsidR="00B564A3">
        <w:rPr>
          <w:rFonts w:ascii="Arial" w:hAnsi="Arial" w:cs="Arial"/>
          <w:sz w:val="20"/>
          <w:szCs w:val="20"/>
        </w:rPr>
        <w:t>20</w:t>
      </w:r>
      <w:r w:rsidR="00DC345B" w:rsidRPr="0024263C">
        <w:rPr>
          <w:rFonts w:ascii="Arial" w:hAnsi="Arial" w:cs="Arial"/>
          <w:sz w:val="20"/>
          <w:szCs w:val="20"/>
        </w:rPr>
        <w:t xml:space="preserve"> días hábiles posteriores a la recepción de la orden de compra</w:t>
      </w:r>
      <w:r w:rsidRPr="0024263C">
        <w:rPr>
          <w:rFonts w:ascii="Arial" w:hAnsi="Arial" w:cs="Arial"/>
          <w:sz w:val="20"/>
          <w:szCs w:val="20"/>
        </w:rPr>
        <w:t>.</w:t>
      </w:r>
    </w:p>
    <w:p w14:paraId="098A9E56" w14:textId="0056D7EC" w:rsidR="003575D2" w:rsidRPr="0024263C" w:rsidRDefault="00DC345B" w:rsidP="0024263C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SISTEMA DE EVALUACIÓN:</w:t>
      </w:r>
      <w:r w:rsidR="0084268D" w:rsidRPr="0024263C">
        <w:rPr>
          <w:rFonts w:ascii="Arial" w:hAnsi="Arial" w:cs="Arial"/>
          <w:sz w:val="20"/>
          <w:szCs w:val="20"/>
        </w:rPr>
        <w:t xml:space="preserve"> </w:t>
      </w:r>
      <w:r w:rsidRPr="0024263C">
        <w:rPr>
          <w:rFonts w:ascii="Arial" w:hAnsi="Arial" w:cs="Arial"/>
          <w:sz w:val="20"/>
          <w:szCs w:val="20"/>
        </w:rPr>
        <w:t>(Menor Precio)</w:t>
      </w:r>
    </w:p>
    <w:p w14:paraId="35FB697B" w14:textId="190ABDA0" w:rsidR="00DC345B" w:rsidRPr="0024263C" w:rsidRDefault="00DC345B" w:rsidP="0024263C">
      <w:pPr>
        <w:pStyle w:val="Prrafodelista"/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Evaluación Económica.- </w:t>
      </w:r>
      <w:r w:rsidRPr="0024263C">
        <w:rPr>
          <w:rFonts w:ascii="Arial" w:hAnsi="Arial" w:cs="Arial"/>
          <w:sz w:val="20"/>
          <w:szCs w:val="20"/>
        </w:rPr>
        <w:t xml:space="preserve">Se ordenará las propuestas en función al monto de la oferta económica, ocupando el primer lugar la propuesta con el menor precio, la segunda propuesta con el segundo menor precio y así sucesivamente. </w:t>
      </w:r>
    </w:p>
    <w:p w14:paraId="56F1BBFB" w14:textId="6E4F87FC" w:rsidR="00DC345B" w:rsidRPr="0024263C" w:rsidRDefault="00DC345B" w:rsidP="0024263C">
      <w:pPr>
        <w:pStyle w:val="Prrafodelista"/>
        <w:spacing w:after="120"/>
        <w:ind w:left="426"/>
        <w:contextualSpacing w:val="0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Evaluación Técnica.- </w:t>
      </w:r>
      <w:r w:rsidRPr="0024263C">
        <w:rPr>
          <w:rFonts w:ascii="Arial" w:hAnsi="Arial" w:cs="Arial"/>
          <w:sz w:val="20"/>
          <w:szCs w:val="20"/>
        </w:rPr>
        <w:t>Se calificará la propuesta con el menor precio, procediendo a revisar bajo el sistema CUMPLE/NO CUMPLE, si la propuesta cumple con todos los requisitos específicos y generales exigidos, queda HABILITADA TECNICAMENTE, de lo contrario su oferta es INHABILITADA y se evalúa con el mismo procedimiento a la propuesta con el segundo menor precio y así sucesivamente.</w:t>
      </w:r>
    </w:p>
    <w:p w14:paraId="4D2746D5" w14:textId="3613420C" w:rsidR="00ED0036" w:rsidRDefault="003575D2" w:rsidP="000F4E3B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24263C">
        <w:rPr>
          <w:rFonts w:ascii="Arial" w:hAnsi="Arial" w:cs="Arial"/>
          <w:b/>
          <w:sz w:val="20"/>
          <w:szCs w:val="20"/>
        </w:rPr>
        <w:t xml:space="preserve">: </w:t>
      </w:r>
      <w:r w:rsidRPr="0024263C">
        <w:rPr>
          <w:rFonts w:ascii="Arial" w:hAnsi="Arial" w:cs="Arial"/>
          <w:sz w:val="20"/>
          <w:szCs w:val="20"/>
        </w:rPr>
        <w:t>La adjudicación será realizada por</w:t>
      </w:r>
      <w:r w:rsidR="005B0F53" w:rsidRPr="0024263C">
        <w:rPr>
          <w:rFonts w:ascii="Arial" w:hAnsi="Arial" w:cs="Arial"/>
          <w:sz w:val="20"/>
          <w:szCs w:val="20"/>
        </w:rPr>
        <w:t xml:space="preserve"> </w:t>
      </w:r>
      <w:r w:rsidR="0024263C" w:rsidRPr="0024263C">
        <w:rPr>
          <w:rFonts w:ascii="Arial" w:hAnsi="Arial" w:cs="Arial"/>
          <w:sz w:val="20"/>
          <w:szCs w:val="20"/>
        </w:rPr>
        <w:t>ítem</w:t>
      </w:r>
      <w:r w:rsidR="00186D11" w:rsidRPr="0024263C">
        <w:rPr>
          <w:rFonts w:ascii="Arial" w:hAnsi="Arial" w:cs="Arial"/>
          <w:sz w:val="20"/>
          <w:szCs w:val="20"/>
        </w:rPr>
        <w:t xml:space="preserve">, </w:t>
      </w:r>
      <w:r w:rsidRPr="0024263C">
        <w:rPr>
          <w:rFonts w:ascii="Arial" w:hAnsi="Arial" w:cs="Arial"/>
          <w:sz w:val="20"/>
          <w:szCs w:val="20"/>
        </w:rPr>
        <w:t xml:space="preserve">a la oferta </w:t>
      </w:r>
      <w:r w:rsidR="006D4D9C" w:rsidRPr="0024263C">
        <w:rPr>
          <w:rFonts w:ascii="Arial" w:hAnsi="Arial" w:cs="Arial"/>
          <w:sz w:val="20"/>
          <w:szCs w:val="20"/>
        </w:rPr>
        <w:t xml:space="preserve">económica </w:t>
      </w:r>
      <w:r w:rsidRPr="0024263C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157C389A" w14:textId="77777777" w:rsidR="00B564A3" w:rsidRPr="008B2D9D" w:rsidRDefault="00B564A3" w:rsidP="00B564A3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CONTRATO:</w:t>
      </w:r>
      <w:r w:rsidRPr="008B2D9D">
        <w:rPr>
          <w:rFonts w:ascii="Arial" w:hAnsi="Arial" w:cs="Arial"/>
          <w:b/>
          <w:sz w:val="20"/>
          <w:szCs w:val="20"/>
        </w:rPr>
        <w:t xml:space="preserve"> </w:t>
      </w:r>
      <w:r w:rsidRPr="008B2D9D">
        <w:rPr>
          <w:rFonts w:ascii="Arial" w:hAnsi="Arial" w:cs="Arial"/>
          <w:bCs/>
          <w:sz w:val="20"/>
          <w:szCs w:val="20"/>
        </w:rPr>
        <w:t>En caso de que el monto total de adjudicación sea</w:t>
      </w:r>
      <w:r w:rsidRPr="008B2D9D">
        <w:rPr>
          <w:rFonts w:ascii="Arial" w:hAnsi="Arial" w:cs="Arial"/>
          <w:b/>
          <w:bCs/>
          <w:sz w:val="20"/>
          <w:szCs w:val="20"/>
        </w:rPr>
        <w:t xml:space="preserve"> mayor a Bs. 50.000</w:t>
      </w:r>
      <w:r w:rsidRPr="008B2D9D">
        <w:rPr>
          <w:rFonts w:ascii="Arial" w:hAnsi="Arial" w:cs="Arial"/>
          <w:bCs/>
          <w:sz w:val="20"/>
          <w:szCs w:val="20"/>
        </w:rPr>
        <w:t xml:space="preserve"> se suscribirá un contrato con el o los proponentes adjudicados (se adjunta modelo), para tal motivo deberán presentar en un plazo máximo de 7 días hábiles, computables a partir de la notificación de adjudicación, la siguiente documentación, en originales y fotocopias simples:</w:t>
      </w:r>
    </w:p>
    <w:p w14:paraId="59941F0C" w14:textId="77777777" w:rsidR="00B564A3" w:rsidRPr="008B2D9D" w:rsidRDefault="00B564A3" w:rsidP="00B564A3">
      <w:pPr>
        <w:spacing w:after="120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Para Sociedades:</w:t>
      </w:r>
    </w:p>
    <w:p w14:paraId="2277E48E" w14:textId="77777777" w:rsidR="00B564A3" w:rsidRPr="008B2D9D" w:rsidRDefault="00B564A3" w:rsidP="00B564A3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Testimonio de Constitución de Sociedad de la empresa y la última modific</w:t>
      </w:r>
      <w:r>
        <w:rPr>
          <w:rFonts w:ascii="Arial" w:hAnsi="Arial" w:cs="Arial"/>
          <w:sz w:val="20"/>
          <w:szCs w:val="20"/>
        </w:rPr>
        <w:t>ación realizada (si la hubiere)</w:t>
      </w:r>
      <w:r w:rsidRPr="008B2D9D">
        <w:rPr>
          <w:rFonts w:ascii="Arial" w:hAnsi="Arial" w:cs="Arial"/>
          <w:sz w:val="20"/>
          <w:szCs w:val="20"/>
        </w:rPr>
        <w:t>.</w:t>
      </w:r>
    </w:p>
    <w:p w14:paraId="6C87E337" w14:textId="77777777" w:rsidR="00B564A3" w:rsidRPr="008B2D9D" w:rsidRDefault="00B564A3" w:rsidP="00B564A3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Testimonio Poder de Representación debidamente legalizado, que faculte al o los representantes legales a presentar p</w:t>
      </w:r>
      <w:r>
        <w:rPr>
          <w:rFonts w:ascii="Arial" w:hAnsi="Arial" w:cs="Arial"/>
          <w:sz w:val="20"/>
          <w:szCs w:val="20"/>
        </w:rPr>
        <w:t>ropuestas y suscribir contratos</w:t>
      </w:r>
      <w:r w:rsidRPr="008B2D9D">
        <w:rPr>
          <w:rFonts w:ascii="Arial" w:hAnsi="Arial" w:cs="Arial"/>
          <w:sz w:val="20"/>
          <w:szCs w:val="20"/>
        </w:rPr>
        <w:t>.</w:t>
      </w:r>
    </w:p>
    <w:p w14:paraId="3424A7B2" w14:textId="77777777" w:rsidR="00B564A3" w:rsidRPr="008B2D9D" w:rsidRDefault="00B564A3" w:rsidP="00B564A3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Matricula de Registro de Comercio vigente, emitido por la instancia competente.</w:t>
      </w:r>
    </w:p>
    <w:p w14:paraId="7D423519" w14:textId="77777777" w:rsidR="00B564A3" w:rsidRPr="008B2D9D" w:rsidRDefault="00B564A3" w:rsidP="00B564A3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Cédula de identidad del representante legal (vigente).</w:t>
      </w:r>
    </w:p>
    <w:p w14:paraId="6FFBED53" w14:textId="77777777" w:rsidR="00B564A3" w:rsidRPr="008B2D9D" w:rsidRDefault="00B564A3" w:rsidP="00B564A3">
      <w:pPr>
        <w:numPr>
          <w:ilvl w:val="2"/>
          <w:numId w:val="7"/>
        </w:numPr>
        <w:tabs>
          <w:tab w:val="clear" w:pos="1440"/>
        </w:tabs>
        <w:spacing w:after="120"/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Número de identificación tributaria (NIT).</w:t>
      </w:r>
    </w:p>
    <w:p w14:paraId="2ECC8310" w14:textId="77777777" w:rsidR="00B564A3" w:rsidRPr="008B2D9D" w:rsidRDefault="00B564A3" w:rsidP="00B564A3">
      <w:pPr>
        <w:spacing w:after="120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8B2D9D">
        <w:rPr>
          <w:rFonts w:ascii="Arial" w:hAnsi="Arial" w:cs="Arial"/>
          <w:b/>
          <w:sz w:val="20"/>
          <w:szCs w:val="20"/>
          <w:u w:val="single"/>
        </w:rPr>
        <w:t>Para Empresas Unipersonales:</w:t>
      </w:r>
    </w:p>
    <w:p w14:paraId="76CCC4AA" w14:textId="77777777" w:rsidR="00B564A3" w:rsidRPr="008B2D9D" w:rsidRDefault="00B564A3" w:rsidP="00B564A3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Testimonio Poder de Representación debidamente legalizado, que faculte al o los representantes legales a presentar p</w:t>
      </w:r>
      <w:r>
        <w:rPr>
          <w:rFonts w:ascii="Arial" w:hAnsi="Arial" w:cs="Arial"/>
          <w:sz w:val="20"/>
          <w:szCs w:val="20"/>
        </w:rPr>
        <w:t>ropuestas y suscribir contratos</w:t>
      </w:r>
      <w:r w:rsidRPr="008B2D9D">
        <w:rPr>
          <w:rFonts w:ascii="Arial" w:hAnsi="Arial" w:cs="Arial"/>
          <w:sz w:val="20"/>
          <w:szCs w:val="20"/>
        </w:rPr>
        <w:t>. (si corresponde).</w:t>
      </w:r>
    </w:p>
    <w:p w14:paraId="28A1B561" w14:textId="77777777" w:rsidR="00B564A3" w:rsidRPr="008B2D9D" w:rsidRDefault="00B564A3" w:rsidP="00B564A3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Matricula de Registro de Comercio vigente, emitido por la instancia competente.</w:t>
      </w:r>
    </w:p>
    <w:p w14:paraId="5EB81B62" w14:textId="77777777" w:rsidR="00B564A3" w:rsidRPr="008B2D9D" w:rsidRDefault="00B564A3" w:rsidP="00B564A3">
      <w:pPr>
        <w:numPr>
          <w:ilvl w:val="2"/>
          <w:numId w:val="7"/>
        </w:numPr>
        <w:tabs>
          <w:tab w:val="clear" w:pos="1440"/>
        </w:tabs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Cédula de identidad del representante legal (vigente).</w:t>
      </w:r>
    </w:p>
    <w:p w14:paraId="57FF73F0" w14:textId="77777777" w:rsidR="00B564A3" w:rsidRPr="008B2D9D" w:rsidRDefault="00B564A3" w:rsidP="00B564A3">
      <w:pPr>
        <w:numPr>
          <w:ilvl w:val="2"/>
          <w:numId w:val="7"/>
        </w:numPr>
        <w:tabs>
          <w:tab w:val="clear" w:pos="1440"/>
        </w:tabs>
        <w:spacing w:after="120"/>
        <w:ind w:left="709" w:hanging="283"/>
        <w:rPr>
          <w:rFonts w:ascii="Arial" w:hAnsi="Arial" w:cs="Arial"/>
          <w:sz w:val="20"/>
          <w:szCs w:val="20"/>
        </w:rPr>
      </w:pPr>
      <w:r w:rsidRPr="008B2D9D">
        <w:rPr>
          <w:rFonts w:ascii="Arial" w:hAnsi="Arial" w:cs="Arial"/>
          <w:sz w:val="20"/>
          <w:szCs w:val="20"/>
        </w:rPr>
        <w:t>Número de identificación tributaria (NIT).</w:t>
      </w:r>
    </w:p>
    <w:p w14:paraId="7E0FA942" w14:textId="77777777" w:rsidR="00B564A3" w:rsidRDefault="00B564A3" w:rsidP="00B564A3">
      <w:pPr>
        <w:pStyle w:val="Textoindependiente"/>
        <w:spacing w:after="120"/>
        <w:ind w:left="284"/>
        <w:jc w:val="both"/>
        <w:rPr>
          <w:rFonts w:ascii="Arial" w:hAnsi="Arial" w:cs="Arial"/>
          <w:b/>
          <w:bCs/>
          <w:i/>
          <w:color w:val="auto"/>
          <w:sz w:val="20"/>
          <w:szCs w:val="20"/>
        </w:rPr>
      </w:pPr>
      <w:r w:rsidRPr="008B2D9D">
        <w:rPr>
          <w:rFonts w:ascii="Arial" w:hAnsi="Arial" w:cs="Arial"/>
          <w:b/>
          <w:bCs/>
          <w:color w:val="auto"/>
          <w:sz w:val="20"/>
          <w:szCs w:val="20"/>
        </w:rPr>
        <w:t xml:space="preserve">Nota: </w:t>
      </w:r>
      <w:r w:rsidRPr="008B2D9D">
        <w:rPr>
          <w:rFonts w:ascii="Arial" w:hAnsi="Arial" w:cs="Arial"/>
          <w:b/>
          <w:bCs/>
          <w:i/>
          <w:color w:val="auto"/>
          <w:sz w:val="20"/>
          <w:szCs w:val="20"/>
        </w:rPr>
        <w:t>Los documentos serán autentificados por la unidad legal de la CSBP. Los originales serán devueltos al proveedor inmediatamente, quedando la copia autentificada en los archivos del proceso.</w:t>
      </w:r>
    </w:p>
    <w:p w14:paraId="17106FEB" w14:textId="669A73FB" w:rsidR="00402D1D" w:rsidRPr="0024263C" w:rsidRDefault="0084268D" w:rsidP="00DD4929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lastRenderedPageBreak/>
        <w:t>MULTAS:</w:t>
      </w:r>
      <w:r w:rsidR="00402D1D" w:rsidRPr="0024263C">
        <w:rPr>
          <w:rFonts w:ascii="Arial" w:hAnsi="Arial" w:cs="Arial"/>
          <w:b/>
          <w:sz w:val="20"/>
          <w:szCs w:val="20"/>
        </w:rPr>
        <w:t xml:space="preserve"> </w:t>
      </w:r>
      <w:r w:rsidR="00402D1D" w:rsidRPr="0024263C">
        <w:rPr>
          <w:rFonts w:ascii="Arial" w:hAnsi="Arial" w:cs="Arial"/>
          <w:sz w:val="20"/>
          <w:szCs w:val="20"/>
        </w:rPr>
        <w:t xml:space="preserve">Se aplicará la multa del 0.3% </w:t>
      </w:r>
      <w:r w:rsidR="00DC345B" w:rsidRPr="0024263C">
        <w:rPr>
          <w:rFonts w:ascii="Arial" w:hAnsi="Arial" w:cs="Arial"/>
          <w:sz w:val="20"/>
          <w:szCs w:val="21"/>
          <w:lang w:val="es-MX"/>
        </w:rPr>
        <w:t>debiendo efectuarse el cálculo en base al importe adjudicado de los ítems no entregados</w:t>
      </w:r>
      <w:r w:rsidR="00402D1D" w:rsidRPr="0024263C">
        <w:rPr>
          <w:rFonts w:ascii="Arial" w:hAnsi="Arial" w:cs="Arial"/>
          <w:sz w:val="20"/>
          <w:szCs w:val="20"/>
        </w:rPr>
        <w:t xml:space="preserve"> de</w:t>
      </w:r>
      <w:r w:rsidR="00DC345B" w:rsidRPr="0024263C">
        <w:rPr>
          <w:rFonts w:ascii="Arial" w:hAnsi="Arial" w:cs="Arial"/>
          <w:sz w:val="20"/>
          <w:szCs w:val="20"/>
        </w:rPr>
        <w:t xml:space="preserve"> </w:t>
      </w:r>
      <w:r w:rsidR="00402D1D" w:rsidRPr="0024263C">
        <w:rPr>
          <w:rFonts w:ascii="Arial" w:hAnsi="Arial" w:cs="Arial"/>
          <w:sz w:val="20"/>
          <w:szCs w:val="20"/>
        </w:rPr>
        <w:t>l</w:t>
      </w:r>
      <w:r w:rsidR="00DC345B" w:rsidRPr="0024263C">
        <w:rPr>
          <w:rFonts w:ascii="Arial" w:hAnsi="Arial" w:cs="Arial"/>
          <w:sz w:val="20"/>
          <w:szCs w:val="20"/>
        </w:rPr>
        <w:t>a</w:t>
      </w:r>
      <w:r w:rsidR="00402D1D" w:rsidRPr="0024263C">
        <w:rPr>
          <w:rFonts w:ascii="Arial" w:hAnsi="Arial" w:cs="Arial"/>
          <w:sz w:val="20"/>
          <w:szCs w:val="20"/>
        </w:rPr>
        <w:t xml:space="preserve"> O</w:t>
      </w:r>
      <w:r w:rsidR="00DC345B" w:rsidRPr="0024263C">
        <w:rPr>
          <w:rFonts w:ascii="Arial" w:hAnsi="Arial" w:cs="Arial"/>
          <w:sz w:val="20"/>
          <w:szCs w:val="20"/>
        </w:rPr>
        <w:t xml:space="preserve">rden de </w:t>
      </w:r>
      <w:r w:rsidR="00402D1D" w:rsidRPr="0024263C">
        <w:rPr>
          <w:rFonts w:ascii="Arial" w:hAnsi="Arial" w:cs="Arial"/>
          <w:sz w:val="20"/>
          <w:szCs w:val="20"/>
        </w:rPr>
        <w:t>C</w:t>
      </w:r>
      <w:r w:rsidR="00DC345B" w:rsidRPr="0024263C">
        <w:rPr>
          <w:rFonts w:ascii="Arial" w:hAnsi="Arial" w:cs="Arial"/>
          <w:sz w:val="20"/>
          <w:szCs w:val="20"/>
        </w:rPr>
        <w:t>ompra</w:t>
      </w:r>
      <w:r w:rsidR="00402D1D" w:rsidRPr="0024263C">
        <w:rPr>
          <w:rFonts w:ascii="Arial" w:hAnsi="Arial" w:cs="Arial"/>
          <w:sz w:val="20"/>
          <w:szCs w:val="20"/>
        </w:rPr>
        <w:t xml:space="preserve"> por cada día de retraso.</w:t>
      </w:r>
    </w:p>
    <w:p w14:paraId="21ABFB12" w14:textId="7BCD6B02" w:rsidR="00402D1D" w:rsidRPr="0024263C" w:rsidRDefault="00402D1D" w:rsidP="0052001E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bCs/>
          <w:sz w:val="20"/>
          <w:szCs w:val="20"/>
          <w:u w:val="single"/>
        </w:rPr>
        <w:t>SUPERVI</w:t>
      </w:r>
      <w:r w:rsidR="00D937F6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24263C">
        <w:rPr>
          <w:rFonts w:ascii="Arial" w:hAnsi="Arial" w:cs="Arial"/>
          <w:b/>
          <w:bCs/>
          <w:sz w:val="20"/>
          <w:szCs w:val="20"/>
          <w:u w:val="single"/>
        </w:rPr>
        <w:t>ION DE LA RECEPCION:</w:t>
      </w:r>
      <w:r w:rsidRPr="008B2D9D">
        <w:rPr>
          <w:rFonts w:ascii="Arial" w:hAnsi="Arial" w:cs="Arial"/>
          <w:b/>
          <w:bCs/>
          <w:sz w:val="20"/>
          <w:szCs w:val="20"/>
        </w:rPr>
        <w:t xml:space="preserve"> </w:t>
      </w:r>
      <w:r w:rsidRPr="0024263C">
        <w:rPr>
          <w:rFonts w:ascii="Arial" w:hAnsi="Arial" w:cs="Arial"/>
          <w:sz w:val="20"/>
          <w:szCs w:val="20"/>
        </w:rPr>
        <w:t>La recepción del bien será supervisado por la comisión de recepción, los mismos deben verificar el cumplimiento de las Especificaciones Técnicas.</w:t>
      </w:r>
    </w:p>
    <w:p w14:paraId="6D17B1A2" w14:textId="036C7705" w:rsidR="00ED0036" w:rsidRDefault="00ED0036" w:rsidP="00BE667C">
      <w:pPr>
        <w:pStyle w:val="Prrafodelista"/>
        <w:numPr>
          <w:ilvl w:val="0"/>
          <w:numId w:val="1"/>
        </w:numPr>
        <w:spacing w:after="120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24263C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Style w:val="Tablaconcuadrcula"/>
        <w:tblW w:w="9267" w:type="dxa"/>
        <w:tblInd w:w="426" w:type="dxa"/>
        <w:tblLayout w:type="fixed"/>
        <w:tblLook w:val="04A0" w:firstRow="1" w:lastRow="0" w:firstColumn="1" w:lastColumn="0" w:noHBand="0" w:noVBand="1"/>
      </w:tblPr>
      <w:tblGrid>
        <w:gridCol w:w="278"/>
        <w:gridCol w:w="3544"/>
        <w:gridCol w:w="1418"/>
        <w:gridCol w:w="746"/>
        <w:gridCol w:w="3281"/>
      </w:tblGrid>
      <w:tr w:rsidR="00CA7922" w14:paraId="3081864E" w14:textId="77777777" w:rsidTr="00CA7922">
        <w:tc>
          <w:tcPr>
            <w:tcW w:w="278" w:type="dxa"/>
            <w:shd w:val="clear" w:color="auto" w:fill="FFFF00"/>
            <w:vAlign w:val="center"/>
          </w:tcPr>
          <w:p w14:paraId="4FA57942" w14:textId="5A7E22BD" w:rsidR="00CA7922" w:rsidRPr="00CA7922" w:rsidRDefault="00CA7922" w:rsidP="00CA7922">
            <w:pPr>
              <w:pStyle w:val="Prrafodelista"/>
              <w:ind w:left="-113" w:right="-108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N°</w:t>
            </w:r>
          </w:p>
        </w:tc>
        <w:tc>
          <w:tcPr>
            <w:tcW w:w="3544" w:type="dxa"/>
            <w:shd w:val="clear" w:color="auto" w:fill="FFFF00"/>
            <w:vAlign w:val="center"/>
          </w:tcPr>
          <w:p w14:paraId="1A29A601" w14:textId="3407871A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ACTIVIDAD</w:t>
            </w:r>
          </w:p>
        </w:tc>
        <w:tc>
          <w:tcPr>
            <w:tcW w:w="1418" w:type="dxa"/>
            <w:shd w:val="clear" w:color="auto" w:fill="FFFF00"/>
            <w:vAlign w:val="center"/>
          </w:tcPr>
          <w:p w14:paraId="4AD243B6" w14:textId="1FD6AD24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FECHA</w:t>
            </w:r>
          </w:p>
        </w:tc>
        <w:tc>
          <w:tcPr>
            <w:tcW w:w="746" w:type="dxa"/>
            <w:shd w:val="clear" w:color="auto" w:fill="FFFF00"/>
            <w:vAlign w:val="center"/>
          </w:tcPr>
          <w:p w14:paraId="7F7C84AA" w14:textId="09BCF681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HORA</w:t>
            </w:r>
          </w:p>
        </w:tc>
        <w:tc>
          <w:tcPr>
            <w:tcW w:w="3281" w:type="dxa"/>
            <w:shd w:val="clear" w:color="auto" w:fill="FFFF00"/>
            <w:vAlign w:val="center"/>
          </w:tcPr>
          <w:p w14:paraId="66FA6F02" w14:textId="31495DB9" w:rsidR="00CA7922" w:rsidRP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7922">
              <w:rPr>
                <w:rFonts w:ascii="Arial" w:hAnsi="Arial" w:cs="Arial"/>
                <w:b/>
                <w:sz w:val="18"/>
                <w:szCs w:val="20"/>
              </w:rPr>
              <w:t>LUGAR Y DIRECCIÓN</w:t>
            </w:r>
          </w:p>
        </w:tc>
      </w:tr>
      <w:tr w:rsidR="00CA7922" w14:paraId="0EA6A1DF" w14:textId="77777777" w:rsidTr="00CA7922">
        <w:tc>
          <w:tcPr>
            <w:tcW w:w="278" w:type="dxa"/>
            <w:vAlign w:val="center"/>
          </w:tcPr>
          <w:p w14:paraId="740A2B5C" w14:textId="6DFEF654" w:rsid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1</w:t>
            </w:r>
          </w:p>
        </w:tc>
        <w:tc>
          <w:tcPr>
            <w:tcW w:w="3544" w:type="dxa"/>
            <w:vAlign w:val="center"/>
          </w:tcPr>
          <w:p w14:paraId="452E5E22" w14:textId="693CEFC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418" w:type="dxa"/>
            <w:vAlign w:val="center"/>
          </w:tcPr>
          <w:p w14:paraId="1EDE25FB" w14:textId="1A558B71" w:rsidR="00CA7922" w:rsidRDefault="00B564A3" w:rsidP="00F410E4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22</w:t>
            </w:r>
            <w:r w:rsidR="00CA7922">
              <w:rPr>
                <w:rFonts w:ascii="Arial" w:hAnsi="Arial" w:cs="Arial"/>
                <w:sz w:val="18"/>
                <w:szCs w:val="20"/>
              </w:rPr>
              <w:t>/</w:t>
            </w:r>
            <w:r w:rsidR="00F410E4">
              <w:rPr>
                <w:rFonts w:ascii="Arial" w:hAnsi="Arial" w:cs="Arial"/>
                <w:sz w:val="18"/>
                <w:szCs w:val="20"/>
              </w:rPr>
              <w:t>07</w:t>
            </w:r>
            <w:r w:rsidR="00CA7922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4B63C9AD" w14:textId="77777777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1" w:type="dxa"/>
            <w:vAlign w:val="center"/>
          </w:tcPr>
          <w:p w14:paraId="4E3CD43A" w14:textId="36801C6E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</w:t>
            </w:r>
            <w:r w:rsidRPr="009B52E4">
              <w:rPr>
                <w:rFonts w:ascii="Arial" w:hAnsi="Arial" w:cs="Arial"/>
                <w:sz w:val="18"/>
                <w:szCs w:val="20"/>
              </w:rPr>
              <w:t>ortal.csbp.com.bo</w:t>
            </w:r>
          </w:p>
        </w:tc>
      </w:tr>
      <w:tr w:rsidR="00CA7922" w14:paraId="6B099DF7" w14:textId="77777777" w:rsidTr="00CA7922">
        <w:tc>
          <w:tcPr>
            <w:tcW w:w="278" w:type="dxa"/>
            <w:vAlign w:val="center"/>
          </w:tcPr>
          <w:p w14:paraId="299C9199" w14:textId="6BCF7FB3" w:rsid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2</w:t>
            </w:r>
          </w:p>
        </w:tc>
        <w:tc>
          <w:tcPr>
            <w:tcW w:w="3544" w:type="dxa"/>
            <w:vAlign w:val="center"/>
          </w:tcPr>
          <w:p w14:paraId="768A6D26" w14:textId="1262EAC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Presentación de Ofertas.</w:t>
            </w:r>
          </w:p>
        </w:tc>
        <w:tc>
          <w:tcPr>
            <w:tcW w:w="1418" w:type="dxa"/>
            <w:vAlign w:val="center"/>
          </w:tcPr>
          <w:p w14:paraId="77D53B0A" w14:textId="77777777" w:rsidR="00CA7922" w:rsidRPr="009B52E4" w:rsidRDefault="00CA7922" w:rsidP="00CA7922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Hasta:</w:t>
            </w:r>
          </w:p>
          <w:p w14:paraId="378A5174" w14:textId="696B93A8" w:rsidR="00CA7922" w:rsidRDefault="00B564A3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24</w:t>
            </w:r>
            <w:r w:rsidR="00F410E4">
              <w:rPr>
                <w:rFonts w:ascii="Arial" w:hAnsi="Arial" w:cs="Arial"/>
                <w:sz w:val="18"/>
                <w:szCs w:val="20"/>
              </w:rPr>
              <w:t>/07</w:t>
            </w:r>
            <w:r w:rsidR="00CA7922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5063925A" w14:textId="4548CA8E" w:rsidR="00CA7922" w:rsidRDefault="00AD7B09" w:rsidP="00AD7B09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16:0</w:t>
            </w:r>
            <w:r w:rsidR="00CA7922">
              <w:rPr>
                <w:rFonts w:ascii="Arial" w:hAnsi="Arial" w:cs="Arial"/>
                <w:sz w:val="18"/>
                <w:szCs w:val="20"/>
              </w:rPr>
              <w:t>0</w:t>
            </w:r>
          </w:p>
        </w:tc>
        <w:tc>
          <w:tcPr>
            <w:tcW w:w="3281" w:type="dxa"/>
            <w:vAlign w:val="center"/>
          </w:tcPr>
          <w:p w14:paraId="16F25DEA" w14:textId="718EBA8E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24263C">
              <w:rPr>
                <w:rFonts w:ascii="Arial" w:hAnsi="Arial" w:cs="Arial"/>
                <w:sz w:val="18"/>
                <w:szCs w:val="20"/>
              </w:rPr>
              <w:t>adquisicionescsbpcbba@csbp.com.bo</w:t>
            </w:r>
          </w:p>
        </w:tc>
      </w:tr>
      <w:tr w:rsidR="00AD7B09" w14:paraId="0A85BA5B" w14:textId="77777777" w:rsidTr="00CA7922">
        <w:trPr>
          <w:trHeight w:val="283"/>
        </w:trPr>
        <w:tc>
          <w:tcPr>
            <w:tcW w:w="278" w:type="dxa"/>
            <w:vAlign w:val="center"/>
          </w:tcPr>
          <w:p w14:paraId="6AFE0344" w14:textId="0B97C377" w:rsidR="00AD7B09" w:rsidRDefault="00AD7B09" w:rsidP="00AD7B09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3</w:t>
            </w:r>
          </w:p>
        </w:tc>
        <w:tc>
          <w:tcPr>
            <w:tcW w:w="3544" w:type="dxa"/>
            <w:vAlign w:val="center"/>
          </w:tcPr>
          <w:p w14:paraId="2DD02F55" w14:textId="583252AB" w:rsidR="00AD7B09" w:rsidRDefault="00AD7B09" w:rsidP="00AD7B09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Apertura de Ofertas.</w:t>
            </w:r>
          </w:p>
        </w:tc>
        <w:tc>
          <w:tcPr>
            <w:tcW w:w="1418" w:type="dxa"/>
            <w:vAlign w:val="center"/>
          </w:tcPr>
          <w:p w14:paraId="26B48B73" w14:textId="7B5E4FFD" w:rsidR="00AD7B09" w:rsidRDefault="00B564A3" w:rsidP="00AD7B09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24</w:t>
            </w:r>
            <w:r w:rsidR="00F410E4">
              <w:rPr>
                <w:rFonts w:ascii="Arial" w:hAnsi="Arial" w:cs="Arial"/>
                <w:sz w:val="18"/>
                <w:szCs w:val="20"/>
              </w:rPr>
              <w:t>/07</w:t>
            </w:r>
            <w:r w:rsidR="00AD7B09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77567DC3" w14:textId="785BC952" w:rsidR="00AD7B09" w:rsidRDefault="00AD7B09" w:rsidP="00AD7B09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16:00</w:t>
            </w:r>
          </w:p>
        </w:tc>
        <w:tc>
          <w:tcPr>
            <w:tcW w:w="3281" w:type="dxa"/>
            <w:vAlign w:val="center"/>
          </w:tcPr>
          <w:p w14:paraId="4C238A84" w14:textId="0A3EFEDC" w:rsidR="00AD7B09" w:rsidRDefault="00AD7B09" w:rsidP="00AD7B09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Policonsultorio</w:t>
            </w:r>
          </w:p>
        </w:tc>
      </w:tr>
      <w:tr w:rsidR="00CA7922" w14:paraId="4A38839C" w14:textId="77777777" w:rsidTr="00F410E4">
        <w:trPr>
          <w:trHeight w:val="283"/>
        </w:trPr>
        <w:tc>
          <w:tcPr>
            <w:tcW w:w="278" w:type="dxa"/>
            <w:vAlign w:val="center"/>
          </w:tcPr>
          <w:p w14:paraId="474AE4B6" w14:textId="2DC3E243" w:rsidR="00CA7922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4</w:t>
            </w:r>
          </w:p>
        </w:tc>
        <w:tc>
          <w:tcPr>
            <w:tcW w:w="3544" w:type="dxa"/>
            <w:vAlign w:val="center"/>
          </w:tcPr>
          <w:p w14:paraId="1F35080A" w14:textId="4ECC01DA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B52E4">
              <w:rPr>
                <w:rFonts w:ascii="Arial" w:hAnsi="Arial" w:cs="Arial"/>
                <w:sz w:val="18"/>
                <w:szCs w:val="20"/>
              </w:rPr>
              <w:t>Resultado Del Proceso</w:t>
            </w:r>
          </w:p>
        </w:tc>
        <w:tc>
          <w:tcPr>
            <w:tcW w:w="1418" w:type="dxa"/>
            <w:vAlign w:val="center"/>
          </w:tcPr>
          <w:p w14:paraId="50822D04" w14:textId="7B2C61F3" w:rsidR="00CA7922" w:rsidRDefault="00B564A3" w:rsidP="006B5FE6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29</w:t>
            </w:r>
            <w:r w:rsidR="00F410E4">
              <w:rPr>
                <w:rFonts w:ascii="Arial" w:hAnsi="Arial" w:cs="Arial"/>
                <w:sz w:val="18"/>
                <w:szCs w:val="20"/>
              </w:rPr>
              <w:t>/07</w:t>
            </w:r>
            <w:r w:rsidR="00CA7922">
              <w:rPr>
                <w:rFonts w:ascii="Arial" w:hAnsi="Arial" w:cs="Arial"/>
                <w:sz w:val="18"/>
                <w:szCs w:val="20"/>
              </w:rPr>
              <w:t>/2024</w:t>
            </w:r>
          </w:p>
        </w:tc>
        <w:tc>
          <w:tcPr>
            <w:tcW w:w="746" w:type="dxa"/>
            <w:vAlign w:val="center"/>
          </w:tcPr>
          <w:p w14:paraId="2D05D3F0" w14:textId="24B26AC5" w:rsidR="00CA7922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1" w:type="dxa"/>
            <w:vAlign w:val="center"/>
          </w:tcPr>
          <w:p w14:paraId="53A05DBA" w14:textId="511F6699" w:rsidR="00CA7922" w:rsidRDefault="00CA7922" w:rsidP="00F410E4">
            <w:pPr>
              <w:pStyle w:val="Prrafodelista"/>
              <w:ind w:left="0"/>
              <w:contextualSpacing w:val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  <w:lang w:val="es-BO"/>
              </w:rPr>
              <w:t>Emisión de Órdenes de compra</w:t>
            </w:r>
          </w:p>
        </w:tc>
      </w:tr>
    </w:tbl>
    <w:p w14:paraId="2A1E4E3A" w14:textId="58DFF68A" w:rsidR="00DE203C" w:rsidRPr="009B52E4" w:rsidRDefault="001F086A" w:rsidP="00CA7922">
      <w:pPr>
        <w:pStyle w:val="Prrafodelista"/>
        <w:numPr>
          <w:ilvl w:val="0"/>
          <w:numId w:val="1"/>
        </w:numPr>
        <w:spacing w:before="120" w:after="120"/>
        <w:ind w:left="425" w:hanging="357"/>
        <w:contextualSpacing w:val="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="003575D2" w:rsidRPr="009B52E4">
        <w:rPr>
          <w:rFonts w:ascii="Arial" w:hAnsi="Arial" w:cs="Arial"/>
          <w:sz w:val="20"/>
          <w:szCs w:val="20"/>
        </w:rPr>
        <w:t xml:space="preserve">: </w:t>
      </w:r>
      <w:r w:rsidRPr="009B52E4">
        <w:rPr>
          <w:rFonts w:ascii="Arial" w:hAnsi="Arial" w:cs="Arial"/>
          <w:sz w:val="20"/>
          <w:szCs w:val="20"/>
        </w:rPr>
        <w:t>El pago</w:t>
      </w:r>
      <w:r w:rsidR="00F37611" w:rsidRPr="009B52E4">
        <w:rPr>
          <w:rFonts w:ascii="Arial" w:hAnsi="Arial" w:cs="Arial"/>
          <w:sz w:val="20"/>
          <w:szCs w:val="20"/>
        </w:rPr>
        <w:t xml:space="preserve"> por los productos entregados se efectuará previa entrega de informe, nota fiscal </w:t>
      </w:r>
      <w:r w:rsidR="0024263C" w:rsidRPr="009B52E4">
        <w:rPr>
          <w:rFonts w:ascii="Arial" w:hAnsi="Arial" w:cs="Arial"/>
          <w:sz w:val="20"/>
          <w:szCs w:val="20"/>
        </w:rPr>
        <w:t>o</w:t>
      </w:r>
      <w:r w:rsidR="00F37611" w:rsidRPr="009B52E4">
        <w:rPr>
          <w:rFonts w:ascii="Arial" w:hAnsi="Arial" w:cs="Arial"/>
          <w:sz w:val="20"/>
          <w:szCs w:val="20"/>
        </w:rPr>
        <w:t xml:space="preserve"> documento equivalente, y conformidad de</w:t>
      </w:r>
      <w:r w:rsidR="00485AF9" w:rsidRPr="009B52E4">
        <w:rPr>
          <w:rFonts w:ascii="Arial" w:hAnsi="Arial" w:cs="Arial"/>
          <w:sz w:val="20"/>
          <w:szCs w:val="20"/>
        </w:rPr>
        <w:t xml:space="preserve"> </w:t>
      </w:r>
      <w:r w:rsidR="00F37611" w:rsidRPr="009B52E4">
        <w:rPr>
          <w:rFonts w:ascii="Arial" w:hAnsi="Arial" w:cs="Arial"/>
          <w:sz w:val="20"/>
          <w:szCs w:val="20"/>
        </w:rPr>
        <w:t>l</w:t>
      </w:r>
      <w:r w:rsidR="00485AF9" w:rsidRPr="009B52E4">
        <w:rPr>
          <w:rFonts w:ascii="Arial" w:hAnsi="Arial" w:cs="Arial"/>
          <w:sz w:val="20"/>
          <w:szCs w:val="20"/>
        </w:rPr>
        <w:t>a</w:t>
      </w:r>
      <w:r w:rsidR="00F37611" w:rsidRPr="009B52E4">
        <w:rPr>
          <w:rFonts w:ascii="Arial" w:hAnsi="Arial" w:cs="Arial"/>
          <w:sz w:val="20"/>
          <w:szCs w:val="20"/>
        </w:rPr>
        <w:t xml:space="preserve"> </w:t>
      </w:r>
      <w:r w:rsidR="00485AF9" w:rsidRPr="009B52E4">
        <w:rPr>
          <w:rFonts w:ascii="Arial" w:hAnsi="Arial" w:cs="Arial"/>
          <w:sz w:val="20"/>
          <w:szCs w:val="20"/>
        </w:rPr>
        <w:t>comisión de recepción.</w:t>
      </w:r>
    </w:p>
    <w:p w14:paraId="31B527A1" w14:textId="77777777" w:rsidR="00CA7922" w:rsidRDefault="00AF58DE" w:rsidP="00CA7922">
      <w:pPr>
        <w:spacing w:after="120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24263C" w:rsidRPr="0024263C">
        <w:rPr>
          <w:rFonts w:ascii="Arial" w:hAnsi="Arial" w:cs="Arial"/>
          <w:sz w:val="20"/>
          <w:szCs w:val="21"/>
        </w:rPr>
        <w:t xml:space="preserve">4582234 </w:t>
      </w:r>
      <w:r w:rsidR="00B42169" w:rsidRPr="009B52E4">
        <w:rPr>
          <w:rFonts w:ascii="Arial" w:hAnsi="Arial" w:cs="Arial"/>
          <w:sz w:val="20"/>
          <w:szCs w:val="20"/>
        </w:rPr>
        <w:t xml:space="preserve">Interno </w:t>
      </w:r>
      <w:r w:rsidR="0024263C">
        <w:rPr>
          <w:rFonts w:ascii="Arial" w:hAnsi="Arial" w:cs="Arial"/>
          <w:sz w:val="20"/>
          <w:szCs w:val="20"/>
        </w:rPr>
        <w:t xml:space="preserve">4511 compras </w:t>
      </w:r>
      <w:r w:rsidR="0024263C" w:rsidRPr="0024263C">
        <w:rPr>
          <w:rFonts w:ascii="Arial" w:hAnsi="Arial" w:cs="Arial"/>
          <w:sz w:val="20"/>
          <w:szCs w:val="20"/>
        </w:rPr>
        <w:t>o al celular 70720223 Lic. Walter Díaz</w:t>
      </w:r>
      <w:r w:rsidR="0024263C">
        <w:rPr>
          <w:rFonts w:ascii="Arial" w:hAnsi="Arial" w:cs="Arial"/>
          <w:sz w:val="20"/>
          <w:szCs w:val="20"/>
        </w:rPr>
        <w:t>.</w:t>
      </w:r>
    </w:p>
    <w:p w14:paraId="594E2551" w14:textId="41B5153C" w:rsidR="00402D1D" w:rsidRPr="009B52E4" w:rsidRDefault="0024263C" w:rsidP="00453FFE">
      <w:pPr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Cochabamba</w:t>
      </w:r>
      <w:r w:rsidR="000A665F" w:rsidRPr="009B52E4">
        <w:rPr>
          <w:rFonts w:ascii="Arial" w:hAnsi="Arial" w:cs="Arial"/>
          <w:sz w:val="20"/>
          <w:szCs w:val="20"/>
        </w:rPr>
        <w:t>,</w:t>
      </w:r>
      <w:r w:rsidR="00564C61">
        <w:rPr>
          <w:rFonts w:ascii="Arial" w:hAnsi="Arial" w:cs="Arial"/>
          <w:sz w:val="20"/>
          <w:szCs w:val="20"/>
        </w:rPr>
        <w:t xml:space="preserve"> </w:t>
      </w:r>
      <w:r w:rsidR="00AD7B09">
        <w:rPr>
          <w:rFonts w:ascii="Arial" w:hAnsi="Arial" w:cs="Arial"/>
          <w:sz w:val="20"/>
          <w:szCs w:val="20"/>
        </w:rPr>
        <w:t>ju</w:t>
      </w:r>
      <w:r w:rsidR="00F410E4">
        <w:rPr>
          <w:rFonts w:ascii="Arial" w:hAnsi="Arial" w:cs="Arial"/>
          <w:sz w:val="20"/>
          <w:szCs w:val="20"/>
        </w:rPr>
        <w:t>l</w:t>
      </w:r>
      <w:r w:rsidR="00AD7B09">
        <w:rPr>
          <w:rFonts w:ascii="Arial" w:hAnsi="Arial" w:cs="Arial"/>
          <w:sz w:val="20"/>
          <w:szCs w:val="20"/>
        </w:rPr>
        <w:t>io</w:t>
      </w:r>
      <w:r w:rsidR="007150F3">
        <w:rPr>
          <w:rFonts w:ascii="Arial" w:hAnsi="Arial" w:cs="Arial"/>
          <w:sz w:val="20"/>
          <w:szCs w:val="20"/>
        </w:rPr>
        <w:t xml:space="preserve"> </w:t>
      </w:r>
      <w:r w:rsidR="00AF58DE" w:rsidRPr="009B52E4">
        <w:rPr>
          <w:rFonts w:ascii="Arial" w:hAnsi="Arial" w:cs="Arial"/>
          <w:sz w:val="20"/>
          <w:szCs w:val="20"/>
        </w:rPr>
        <w:t xml:space="preserve">de </w:t>
      </w:r>
      <w:r w:rsidR="004B0FA3" w:rsidRPr="009B52E4">
        <w:rPr>
          <w:rFonts w:ascii="Arial" w:hAnsi="Arial" w:cs="Arial"/>
          <w:sz w:val="20"/>
          <w:szCs w:val="20"/>
        </w:rPr>
        <w:t>202</w:t>
      </w:r>
      <w:r w:rsidR="0084268D">
        <w:rPr>
          <w:rFonts w:ascii="Arial" w:hAnsi="Arial" w:cs="Arial"/>
          <w:sz w:val="20"/>
          <w:szCs w:val="20"/>
        </w:rPr>
        <w:t>4</w:t>
      </w:r>
    </w:p>
    <w:sectPr w:rsidR="00402D1D" w:rsidRPr="009B52E4" w:rsidSect="008B2D9D">
      <w:headerReference w:type="default" r:id="rId8"/>
      <w:pgSz w:w="12242" w:h="15842" w:code="1"/>
      <w:pgMar w:top="1560" w:right="1134" w:bottom="709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5E453" w14:textId="77777777" w:rsidR="006D3F52" w:rsidRDefault="006D3F52" w:rsidP="003518DA">
      <w:r>
        <w:separator/>
      </w:r>
    </w:p>
  </w:endnote>
  <w:endnote w:type="continuationSeparator" w:id="0">
    <w:p w14:paraId="3BCB5115" w14:textId="77777777" w:rsidR="006D3F52" w:rsidRDefault="006D3F52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8422D" w14:textId="77777777" w:rsidR="006D3F52" w:rsidRDefault="006D3F52" w:rsidP="003518DA">
      <w:r>
        <w:separator/>
      </w:r>
    </w:p>
  </w:footnote>
  <w:footnote w:type="continuationSeparator" w:id="0">
    <w:p w14:paraId="140B8451" w14:textId="77777777" w:rsidR="006D3F52" w:rsidRDefault="006D3F52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anchor distT="0" distB="0" distL="114300" distR="114300" simplePos="0" relativeHeight="251658240" behindDoc="0" locked="0" layoutInCell="1" allowOverlap="1" wp14:anchorId="0D687726" wp14:editId="35B7FEAF">
          <wp:simplePos x="0" y="0"/>
          <wp:positionH relativeFrom="margin">
            <wp:align>left</wp:align>
          </wp:positionH>
          <wp:positionV relativeFrom="paragraph">
            <wp:posOffset>113030</wp:posOffset>
          </wp:positionV>
          <wp:extent cx="2000250" cy="635374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635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8C3032F"/>
    <w:multiLevelType w:val="hybridMultilevel"/>
    <w:tmpl w:val="FF3E751C"/>
    <w:lvl w:ilvl="0" w:tplc="24A63F3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D163E4"/>
    <w:multiLevelType w:val="multilevel"/>
    <w:tmpl w:val="100A8D90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7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BA1"/>
    <w:rsid w:val="00021572"/>
    <w:rsid w:val="00034254"/>
    <w:rsid w:val="00062D5E"/>
    <w:rsid w:val="00086B8B"/>
    <w:rsid w:val="000A665F"/>
    <w:rsid w:val="000A7CA5"/>
    <w:rsid w:val="000B3DE8"/>
    <w:rsid w:val="000C2689"/>
    <w:rsid w:val="000C50E3"/>
    <w:rsid w:val="001110D9"/>
    <w:rsid w:val="00120172"/>
    <w:rsid w:val="00155D22"/>
    <w:rsid w:val="00186D11"/>
    <w:rsid w:val="001A1E5C"/>
    <w:rsid w:val="001A6BA1"/>
    <w:rsid w:val="001B3752"/>
    <w:rsid w:val="001F086A"/>
    <w:rsid w:val="001F6DBC"/>
    <w:rsid w:val="00204734"/>
    <w:rsid w:val="00212AC4"/>
    <w:rsid w:val="0024263C"/>
    <w:rsid w:val="00244C92"/>
    <w:rsid w:val="0024628B"/>
    <w:rsid w:val="0026627A"/>
    <w:rsid w:val="00266D69"/>
    <w:rsid w:val="002834ED"/>
    <w:rsid w:val="00287781"/>
    <w:rsid w:val="00292716"/>
    <w:rsid w:val="00293AFB"/>
    <w:rsid w:val="002D3967"/>
    <w:rsid w:val="002E7A69"/>
    <w:rsid w:val="002F4CD3"/>
    <w:rsid w:val="0033615C"/>
    <w:rsid w:val="00343443"/>
    <w:rsid w:val="003518DA"/>
    <w:rsid w:val="003575D2"/>
    <w:rsid w:val="00357801"/>
    <w:rsid w:val="00365CBE"/>
    <w:rsid w:val="00370596"/>
    <w:rsid w:val="0037409A"/>
    <w:rsid w:val="003A31D4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50389"/>
    <w:rsid w:val="00452E17"/>
    <w:rsid w:val="00453FFE"/>
    <w:rsid w:val="00480E5A"/>
    <w:rsid w:val="00485AF9"/>
    <w:rsid w:val="004A0761"/>
    <w:rsid w:val="004B0FA3"/>
    <w:rsid w:val="004C08DF"/>
    <w:rsid w:val="004F05A0"/>
    <w:rsid w:val="004F0C84"/>
    <w:rsid w:val="00542BDC"/>
    <w:rsid w:val="00546C8C"/>
    <w:rsid w:val="00564C61"/>
    <w:rsid w:val="005651B6"/>
    <w:rsid w:val="005773A2"/>
    <w:rsid w:val="005A126E"/>
    <w:rsid w:val="005B0F53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4F6C"/>
    <w:rsid w:val="006B12C5"/>
    <w:rsid w:val="006B3560"/>
    <w:rsid w:val="006B5FE6"/>
    <w:rsid w:val="006D352B"/>
    <w:rsid w:val="006D3F52"/>
    <w:rsid w:val="006D4D9C"/>
    <w:rsid w:val="006E1B2A"/>
    <w:rsid w:val="00712E7A"/>
    <w:rsid w:val="007150F3"/>
    <w:rsid w:val="00715699"/>
    <w:rsid w:val="00743D1A"/>
    <w:rsid w:val="00745538"/>
    <w:rsid w:val="0075769D"/>
    <w:rsid w:val="00784F87"/>
    <w:rsid w:val="007A305F"/>
    <w:rsid w:val="007B0812"/>
    <w:rsid w:val="007D17B9"/>
    <w:rsid w:val="0084268D"/>
    <w:rsid w:val="0084304F"/>
    <w:rsid w:val="00891871"/>
    <w:rsid w:val="008A3F78"/>
    <w:rsid w:val="008A5E02"/>
    <w:rsid w:val="008A652C"/>
    <w:rsid w:val="008B0A65"/>
    <w:rsid w:val="008B2D9D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B52E4"/>
    <w:rsid w:val="009B6D4C"/>
    <w:rsid w:val="009C2D94"/>
    <w:rsid w:val="009E11E1"/>
    <w:rsid w:val="009F0BF8"/>
    <w:rsid w:val="009F0D1C"/>
    <w:rsid w:val="009F428F"/>
    <w:rsid w:val="00A13B27"/>
    <w:rsid w:val="00A27ED7"/>
    <w:rsid w:val="00A36BAB"/>
    <w:rsid w:val="00A53767"/>
    <w:rsid w:val="00A60545"/>
    <w:rsid w:val="00A6753F"/>
    <w:rsid w:val="00A75721"/>
    <w:rsid w:val="00A83AEE"/>
    <w:rsid w:val="00AB03DC"/>
    <w:rsid w:val="00AC399D"/>
    <w:rsid w:val="00AD74F7"/>
    <w:rsid w:val="00AD7B09"/>
    <w:rsid w:val="00AF58DE"/>
    <w:rsid w:val="00B00161"/>
    <w:rsid w:val="00B02443"/>
    <w:rsid w:val="00B11C96"/>
    <w:rsid w:val="00B42169"/>
    <w:rsid w:val="00B46AB9"/>
    <w:rsid w:val="00B55275"/>
    <w:rsid w:val="00B564A3"/>
    <w:rsid w:val="00B7653D"/>
    <w:rsid w:val="00BA1683"/>
    <w:rsid w:val="00BB0720"/>
    <w:rsid w:val="00BC66DF"/>
    <w:rsid w:val="00BF75D3"/>
    <w:rsid w:val="00C1197E"/>
    <w:rsid w:val="00C17C49"/>
    <w:rsid w:val="00C605D2"/>
    <w:rsid w:val="00C733E7"/>
    <w:rsid w:val="00C74BE1"/>
    <w:rsid w:val="00C76735"/>
    <w:rsid w:val="00CA1C1C"/>
    <w:rsid w:val="00CA7415"/>
    <w:rsid w:val="00CA7922"/>
    <w:rsid w:val="00CC2B37"/>
    <w:rsid w:val="00CE2C6D"/>
    <w:rsid w:val="00CF18CB"/>
    <w:rsid w:val="00D44D4B"/>
    <w:rsid w:val="00D6079F"/>
    <w:rsid w:val="00D66344"/>
    <w:rsid w:val="00D720DA"/>
    <w:rsid w:val="00D75B13"/>
    <w:rsid w:val="00D937F6"/>
    <w:rsid w:val="00D93C84"/>
    <w:rsid w:val="00DC345B"/>
    <w:rsid w:val="00DE203C"/>
    <w:rsid w:val="00DE360B"/>
    <w:rsid w:val="00DF1946"/>
    <w:rsid w:val="00E02C76"/>
    <w:rsid w:val="00E034DB"/>
    <w:rsid w:val="00E12A46"/>
    <w:rsid w:val="00E52A58"/>
    <w:rsid w:val="00E55322"/>
    <w:rsid w:val="00E60ECF"/>
    <w:rsid w:val="00E62A3E"/>
    <w:rsid w:val="00E71EE6"/>
    <w:rsid w:val="00E84F8C"/>
    <w:rsid w:val="00EA18CB"/>
    <w:rsid w:val="00ED0036"/>
    <w:rsid w:val="00ED7BA0"/>
    <w:rsid w:val="00EE0767"/>
    <w:rsid w:val="00EE19D9"/>
    <w:rsid w:val="00EE3D27"/>
    <w:rsid w:val="00EE7B1F"/>
    <w:rsid w:val="00EF5B58"/>
    <w:rsid w:val="00F111B8"/>
    <w:rsid w:val="00F37611"/>
    <w:rsid w:val="00F410E4"/>
    <w:rsid w:val="00F46C14"/>
    <w:rsid w:val="00F64700"/>
    <w:rsid w:val="00F75457"/>
    <w:rsid w:val="00F93ACA"/>
    <w:rsid w:val="00FA1FEB"/>
    <w:rsid w:val="00FC1C25"/>
    <w:rsid w:val="00FC5F32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8B2D9D"/>
    <w:pPr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B2D9D"/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quisicionescsbpcbba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703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WALTER GIOVANI DIAZ ALI</cp:lastModifiedBy>
  <cp:revision>13</cp:revision>
  <cp:lastPrinted>2024-04-22T16:19:00Z</cp:lastPrinted>
  <dcterms:created xsi:type="dcterms:W3CDTF">2024-04-02T18:38:00Z</dcterms:created>
  <dcterms:modified xsi:type="dcterms:W3CDTF">2024-07-19T16:14:00Z</dcterms:modified>
</cp:coreProperties>
</file>