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B1FFAB" w14:textId="77777777" w:rsidR="006625EB" w:rsidRPr="00400C94" w:rsidRDefault="006625EB" w:rsidP="00364A35">
      <w:pPr>
        <w:spacing w:after="0" w:line="276" w:lineRule="auto"/>
        <w:jc w:val="center"/>
        <w:rPr>
          <w:rFonts w:ascii="Arial" w:eastAsia="Times New Roman" w:hAnsi="Arial" w:cs="Arial"/>
          <w:b/>
          <w:sz w:val="20"/>
          <w:szCs w:val="20"/>
          <w:u w:val="single"/>
          <w:lang w:eastAsia="es-ES"/>
        </w:rPr>
      </w:pPr>
      <w:r w:rsidRPr="00400C94">
        <w:rPr>
          <w:rFonts w:ascii="Arial" w:eastAsia="Times New Roman" w:hAnsi="Arial" w:cs="Arial"/>
          <w:b/>
          <w:sz w:val="20"/>
          <w:szCs w:val="20"/>
          <w:u w:val="single"/>
          <w:lang w:eastAsia="es-ES"/>
        </w:rPr>
        <w:t>CONTRATO DE INVITACIÓN PÚBLICA</w:t>
      </w:r>
    </w:p>
    <w:p w14:paraId="42AA0EB9" w14:textId="78AD2F87" w:rsidR="006625EB" w:rsidRPr="00400C94" w:rsidRDefault="006625EB" w:rsidP="00364A35">
      <w:pPr>
        <w:spacing w:after="0" w:line="276" w:lineRule="auto"/>
        <w:jc w:val="center"/>
        <w:rPr>
          <w:rFonts w:ascii="Arial" w:eastAsia="Times New Roman" w:hAnsi="Arial" w:cs="Arial"/>
          <w:b/>
          <w:sz w:val="20"/>
          <w:szCs w:val="20"/>
          <w:u w:val="single"/>
          <w:lang w:eastAsia="es-ES"/>
        </w:rPr>
      </w:pPr>
      <w:r w:rsidRPr="00400C94">
        <w:rPr>
          <w:rFonts w:ascii="Arial" w:eastAsia="Times New Roman" w:hAnsi="Arial" w:cs="Arial"/>
          <w:b/>
          <w:sz w:val="20"/>
          <w:szCs w:val="20"/>
          <w:u w:val="single"/>
          <w:lang w:eastAsia="es-ES"/>
        </w:rPr>
        <w:t xml:space="preserve">ADQUISICIÓN DE MEDICAMENTOS, MATERIAL MÉDICO </w:t>
      </w:r>
      <w:r w:rsidR="008614CF" w:rsidRPr="00400C94">
        <w:rPr>
          <w:rFonts w:ascii="Arial" w:eastAsia="Times New Roman" w:hAnsi="Arial" w:cs="Arial"/>
          <w:b/>
          <w:sz w:val="20"/>
          <w:szCs w:val="20"/>
          <w:u w:val="single"/>
          <w:lang w:eastAsia="es-ES"/>
        </w:rPr>
        <w:t>QUIRURGICO</w:t>
      </w:r>
      <w:r w:rsidRPr="00400C94">
        <w:rPr>
          <w:rFonts w:ascii="Arial" w:eastAsia="Times New Roman" w:hAnsi="Arial" w:cs="Arial"/>
          <w:b/>
          <w:sz w:val="20"/>
          <w:szCs w:val="20"/>
          <w:u w:val="single"/>
          <w:lang w:eastAsia="es-ES"/>
        </w:rPr>
        <w:t xml:space="preserve"> E INSUMOS ODONTOLÓGICOS</w:t>
      </w:r>
      <w:r w:rsidR="00D623AB" w:rsidRPr="00400C94">
        <w:rPr>
          <w:rFonts w:ascii="Arial" w:eastAsia="Times New Roman" w:hAnsi="Arial" w:cs="Arial"/>
          <w:b/>
          <w:sz w:val="20"/>
          <w:szCs w:val="20"/>
          <w:u w:val="single"/>
          <w:lang w:eastAsia="es-ES"/>
        </w:rPr>
        <w:t xml:space="preserve"> </w:t>
      </w:r>
    </w:p>
    <w:p w14:paraId="560E50CC" w14:textId="7B0DC659" w:rsidR="006625EB" w:rsidRPr="00400C94" w:rsidRDefault="006625EB" w:rsidP="00364A35">
      <w:pPr>
        <w:spacing w:after="0" w:line="276" w:lineRule="auto"/>
        <w:jc w:val="both"/>
        <w:rPr>
          <w:rFonts w:ascii="Arial" w:hAnsi="Arial" w:cs="Arial"/>
          <w:sz w:val="20"/>
          <w:szCs w:val="20"/>
        </w:rPr>
      </w:pPr>
      <w:r w:rsidRPr="00400C94">
        <w:rPr>
          <w:rFonts w:ascii="Arial" w:eastAsia="Times New Roman" w:hAnsi="Arial" w:cs="Arial"/>
          <w:sz w:val="20"/>
          <w:szCs w:val="20"/>
          <w:lang w:val="es-ES"/>
        </w:rPr>
        <w:t xml:space="preserve">Conste por el presente documento privado un </w:t>
      </w:r>
      <w:r w:rsidRPr="00400C94">
        <w:rPr>
          <w:rFonts w:ascii="Arial" w:eastAsia="Times New Roman" w:hAnsi="Arial" w:cs="Arial"/>
          <w:b/>
          <w:sz w:val="20"/>
          <w:szCs w:val="20"/>
          <w:lang w:val="es-ES"/>
        </w:rPr>
        <w:t>CONTRATO DE ADQUISICIÓN DE MEDICAMENTOS, MATERIAL MÉDICO QUIR</w:t>
      </w:r>
      <w:r w:rsidR="00D61B80" w:rsidRPr="00400C94">
        <w:rPr>
          <w:rFonts w:ascii="Arial" w:eastAsia="Times New Roman" w:hAnsi="Arial" w:cs="Arial"/>
          <w:b/>
          <w:sz w:val="20"/>
          <w:szCs w:val="20"/>
          <w:lang w:val="es-ES"/>
        </w:rPr>
        <w:t>U</w:t>
      </w:r>
      <w:r w:rsidRPr="00400C94">
        <w:rPr>
          <w:rFonts w:ascii="Arial" w:eastAsia="Times New Roman" w:hAnsi="Arial" w:cs="Arial"/>
          <w:b/>
          <w:sz w:val="20"/>
          <w:szCs w:val="20"/>
          <w:lang w:val="es-ES"/>
        </w:rPr>
        <w:t>RGICO E INSUMOS ODONTOLÓGICOS</w:t>
      </w:r>
      <w:r w:rsidR="00D623AB" w:rsidRPr="00400C94">
        <w:rPr>
          <w:rFonts w:ascii="Arial" w:eastAsia="Times New Roman" w:hAnsi="Arial" w:cs="Arial"/>
          <w:b/>
          <w:sz w:val="20"/>
          <w:szCs w:val="20"/>
          <w:lang w:val="es-ES"/>
        </w:rPr>
        <w:t xml:space="preserve"> </w:t>
      </w:r>
      <w:r w:rsidR="005C2BA2" w:rsidRPr="00400C94">
        <w:rPr>
          <w:rFonts w:ascii="Arial" w:eastAsia="Times New Roman" w:hAnsi="Arial" w:cs="Arial"/>
          <w:b/>
          <w:sz w:val="20"/>
          <w:szCs w:val="20"/>
          <w:lang w:val="es-ES"/>
        </w:rPr>
        <w:t xml:space="preserve">GESTION </w:t>
      </w:r>
      <w:r w:rsidR="00D623AB" w:rsidRPr="00400C94">
        <w:rPr>
          <w:rFonts w:ascii="Arial" w:eastAsia="Times New Roman" w:hAnsi="Arial" w:cs="Arial"/>
          <w:b/>
          <w:sz w:val="20"/>
          <w:szCs w:val="20"/>
          <w:lang w:val="es-ES"/>
        </w:rPr>
        <w:t>202</w:t>
      </w:r>
      <w:r w:rsidR="008D5DF0" w:rsidRPr="00400C94">
        <w:rPr>
          <w:rFonts w:ascii="Arial" w:eastAsia="Times New Roman" w:hAnsi="Arial" w:cs="Arial"/>
          <w:b/>
          <w:sz w:val="20"/>
          <w:szCs w:val="20"/>
          <w:lang w:val="es-ES"/>
        </w:rPr>
        <w:t>__</w:t>
      </w:r>
      <w:r w:rsidRPr="00400C94">
        <w:rPr>
          <w:rFonts w:ascii="Arial" w:eastAsia="Times New Roman" w:hAnsi="Arial" w:cs="Arial"/>
          <w:b/>
          <w:sz w:val="20"/>
          <w:szCs w:val="20"/>
          <w:lang w:val="es-ES"/>
        </w:rPr>
        <w:t>,</w:t>
      </w:r>
      <w:r w:rsidRPr="00400C94">
        <w:rPr>
          <w:rFonts w:ascii="Arial" w:eastAsia="Times New Roman" w:hAnsi="Arial" w:cs="Arial"/>
          <w:sz w:val="20"/>
          <w:szCs w:val="20"/>
          <w:lang w:val="es-ES"/>
        </w:rPr>
        <w:t xml:space="preserve"> que previo reconocimiento de firmas y rúbricas, será elevado a documento público, que se suscribe al tenor de las siguientes cláusulas y condiciones: </w:t>
      </w:r>
    </w:p>
    <w:p w14:paraId="6F96507C" w14:textId="3ED5161D" w:rsidR="001B43E3" w:rsidRPr="00400C94" w:rsidRDefault="006625EB" w:rsidP="00364A35">
      <w:pPr>
        <w:tabs>
          <w:tab w:val="left" w:pos="-720"/>
        </w:tabs>
        <w:spacing w:after="0" w:line="276" w:lineRule="auto"/>
        <w:rPr>
          <w:rFonts w:ascii="Arial" w:hAnsi="Arial" w:cs="Arial"/>
          <w:sz w:val="20"/>
          <w:szCs w:val="20"/>
        </w:rPr>
      </w:pPr>
      <w:r w:rsidRPr="00400C94">
        <w:rPr>
          <w:rFonts w:ascii="Arial" w:eastAsia="Times New Roman" w:hAnsi="Arial" w:cs="Arial"/>
          <w:b/>
          <w:sz w:val="20"/>
          <w:szCs w:val="20"/>
          <w:lang w:val="es-ES"/>
        </w:rPr>
        <w:t xml:space="preserve">PRIMERA. </w:t>
      </w:r>
      <w:r w:rsidR="001B43E3" w:rsidRPr="00400C94">
        <w:rPr>
          <w:rFonts w:ascii="Arial" w:eastAsia="Times New Roman" w:hAnsi="Arial" w:cs="Arial"/>
          <w:b/>
          <w:sz w:val="20"/>
          <w:szCs w:val="20"/>
          <w:lang w:val="es-ES"/>
        </w:rPr>
        <w:t xml:space="preserve">- </w:t>
      </w:r>
      <w:r w:rsidRPr="00400C94">
        <w:rPr>
          <w:rFonts w:ascii="Arial" w:eastAsia="Times New Roman" w:hAnsi="Arial" w:cs="Arial"/>
          <w:b/>
          <w:sz w:val="20"/>
          <w:szCs w:val="20"/>
          <w:lang w:val="es-ES"/>
        </w:rPr>
        <w:t>(PARTES</w:t>
      </w:r>
      <w:r w:rsidR="001B43E3" w:rsidRPr="00400C94">
        <w:rPr>
          <w:rFonts w:ascii="Arial" w:eastAsia="Times New Roman" w:hAnsi="Arial" w:cs="Arial"/>
          <w:b/>
          <w:sz w:val="20"/>
          <w:szCs w:val="20"/>
          <w:lang w:val="es-ES"/>
        </w:rPr>
        <w:t xml:space="preserve"> CONTRATANTES). - </w:t>
      </w:r>
      <w:r w:rsidRPr="00400C94">
        <w:rPr>
          <w:rFonts w:ascii="Arial" w:eastAsia="Times New Roman" w:hAnsi="Arial" w:cs="Arial"/>
          <w:b/>
          <w:sz w:val="20"/>
          <w:szCs w:val="20"/>
          <w:lang w:val="es-ES"/>
        </w:rPr>
        <w:t xml:space="preserve"> </w:t>
      </w:r>
      <w:r w:rsidR="001B43E3" w:rsidRPr="00400C94">
        <w:rPr>
          <w:rFonts w:ascii="Arial" w:hAnsi="Arial" w:cs="Arial"/>
          <w:sz w:val="20"/>
          <w:szCs w:val="20"/>
        </w:rPr>
        <w:t>El presente contrato es suscrito entre:</w:t>
      </w:r>
    </w:p>
    <w:p w14:paraId="611F245F" w14:textId="3E4EB1FF" w:rsidR="001B43E3" w:rsidRPr="00400C94" w:rsidRDefault="001B43E3" w:rsidP="00364A35">
      <w:pPr>
        <w:pStyle w:val="Prrafodelista"/>
        <w:numPr>
          <w:ilvl w:val="1"/>
          <w:numId w:val="2"/>
        </w:numPr>
        <w:shd w:val="clear" w:color="auto" w:fill="FDFDFD"/>
        <w:spacing w:line="276" w:lineRule="auto"/>
        <w:jc w:val="both"/>
        <w:rPr>
          <w:rFonts w:ascii="Arial" w:hAnsi="Arial" w:cs="Arial"/>
          <w:b/>
        </w:rPr>
      </w:pPr>
      <w:r w:rsidRPr="00400C94">
        <w:rPr>
          <w:rFonts w:ascii="Arial" w:hAnsi="Arial" w:cs="Arial"/>
        </w:rPr>
        <w:t xml:space="preserve">La </w:t>
      </w:r>
      <w:r w:rsidRPr="00400C94">
        <w:rPr>
          <w:rFonts w:ascii="Arial" w:hAnsi="Arial" w:cs="Arial"/>
          <w:b/>
        </w:rPr>
        <w:t>CAJA DE SALUD DE LA BANCA PRIVADA – OFICINA NACIONAL</w:t>
      </w:r>
      <w:r w:rsidRPr="00400C94">
        <w:rPr>
          <w:rFonts w:ascii="Arial" w:hAnsi="Arial" w:cs="Arial"/>
        </w:rPr>
        <w:t xml:space="preserve">, con NIT </w:t>
      </w:r>
      <w:r w:rsidR="008D5DF0" w:rsidRPr="00400C94">
        <w:rPr>
          <w:rFonts w:ascii="Arial" w:hAnsi="Arial" w:cs="Arial"/>
        </w:rPr>
        <w:t>__________________</w:t>
      </w:r>
      <w:r w:rsidRPr="00400C94">
        <w:rPr>
          <w:rFonts w:ascii="Arial" w:hAnsi="Arial" w:cs="Arial"/>
        </w:rPr>
        <w:t xml:space="preserve">, con domicilio en calle </w:t>
      </w:r>
      <w:r w:rsidR="008D5DF0" w:rsidRPr="00400C94">
        <w:rPr>
          <w:rFonts w:ascii="Arial" w:hAnsi="Arial" w:cs="Arial"/>
        </w:rPr>
        <w:t>________________________</w:t>
      </w:r>
      <w:r w:rsidRPr="00400C94">
        <w:rPr>
          <w:rFonts w:ascii="Arial" w:hAnsi="Arial" w:cs="Arial"/>
        </w:rPr>
        <w:t xml:space="preserve"> de esta ciudad, representada por </w:t>
      </w:r>
      <w:r w:rsidR="008D5DF0" w:rsidRPr="00400C94">
        <w:rPr>
          <w:rFonts w:ascii="Arial" w:hAnsi="Arial" w:cs="Arial"/>
        </w:rPr>
        <w:t>______________</w:t>
      </w:r>
      <w:r w:rsidRPr="00400C94">
        <w:rPr>
          <w:rFonts w:ascii="Arial" w:hAnsi="Arial" w:cs="Arial"/>
        </w:rPr>
        <w:t xml:space="preserve">, con C.I. Nº </w:t>
      </w:r>
      <w:r w:rsidR="008D5DF0" w:rsidRPr="00400C94">
        <w:rPr>
          <w:rFonts w:ascii="Arial" w:hAnsi="Arial" w:cs="Arial"/>
        </w:rPr>
        <w:t>____________</w:t>
      </w:r>
      <w:r w:rsidRPr="00400C94">
        <w:rPr>
          <w:rFonts w:ascii="Arial" w:hAnsi="Arial" w:cs="Arial"/>
        </w:rPr>
        <w:t xml:space="preserve">, mayor de edad, hábil por derecho, </w:t>
      </w:r>
      <w:r w:rsidR="008D5DF0" w:rsidRPr="00400C94">
        <w:rPr>
          <w:rFonts w:ascii="Arial" w:hAnsi="Arial" w:cs="Arial"/>
        </w:rPr>
        <w:t>en su calidad de ______________</w:t>
      </w:r>
      <w:r w:rsidRPr="00400C94">
        <w:rPr>
          <w:rFonts w:ascii="Arial" w:hAnsi="Arial" w:cs="Arial"/>
        </w:rPr>
        <w:t>en mérito al Poder General</w:t>
      </w:r>
      <w:r w:rsidR="008D5DF0" w:rsidRPr="00400C94">
        <w:rPr>
          <w:rFonts w:ascii="Arial" w:hAnsi="Arial" w:cs="Arial"/>
        </w:rPr>
        <w:t>/Especial</w:t>
      </w:r>
      <w:r w:rsidRPr="00400C94">
        <w:rPr>
          <w:rFonts w:ascii="Arial" w:hAnsi="Arial" w:cs="Arial"/>
        </w:rPr>
        <w:t xml:space="preserve">, Amplio, Suficiente y Expreso N° </w:t>
      </w:r>
      <w:r w:rsidR="008D5DF0" w:rsidRPr="00400C94">
        <w:rPr>
          <w:rFonts w:ascii="Arial" w:hAnsi="Arial" w:cs="Arial"/>
        </w:rPr>
        <w:t>___</w:t>
      </w:r>
      <w:r w:rsidRPr="00400C94">
        <w:rPr>
          <w:rFonts w:ascii="Arial" w:hAnsi="Arial" w:cs="Arial"/>
        </w:rPr>
        <w:t>/202</w:t>
      </w:r>
      <w:r w:rsidR="008D5DF0" w:rsidRPr="00400C94">
        <w:rPr>
          <w:rFonts w:ascii="Arial" w:hAnsi="Arial" w:cs="Arial"/>
        </w:rPr>
        <w:t>_</w:t>
      </w:r>
      <w:r w:rsidRPr="00400C94">
        <w:rPr>
          <w:rFonts w:ascii="Arial" w:hAnsi="Arial" w:cs="Arial"/>
        </w:rPr>
        <w:t xml:space="preserve"> de </w:t>
      </w:r>
      <w:r w:rsidR="008D5DF0" w:rsidRPr="00400C94">
        <w:rPr>
          <w:rFonts w:ascii="Arial" w:hAnsi="Arial" w:cs="Arial"/>
        </w:rPr>
        <w:t>__</w:t>
      </w:r>
      <w:r w:rsidRPr="00400C94">
        <w:rPr>
          <w:rFonts w:ascii="Arial" w:hAnsi="Arial" w:cs="Arial"/>
        </w:rPr>
        <w:t xml:space="preserve"> </w:t>
      </w:r>
      <w:proofErr w:type="spellStart"/>
      <w:r w:rsidRPr="00400C94">
        <w:rPr>
          <w:rFonts w:ascii="Arial" w:hAnsi="Arial" w:cs="Arial"/>
        </w:rPr>
        <w:t>de</w:t>
      </w:r>
      <w:proofErr w:type="spellEnd"/>
      <w:r w:rsidRPr="00400C94">
        <w:rPr>
          <w:rFonts w:ascii="Arial" w:hAnsi="Arial" w:cs="Arial"/>
        </w:rPr>
        <w:t xml:space="preserve"> </w:t>
      </w:r>
      <w:r w:rsidR="008D5DF0" w:rsidRPr="00400C94">
        <w:rPr>
          <w:rFonts w:ascii="Arial" w:hAnsi="Arial" w:cs="Arial"/>
        </w:rPr>
        <w:t>_______</w:t>
      </w:r>
      <w:r w:rsidRPr="00400C94">
        <w:rPr>
          <w:rFonts w:ascii="Arial" w:hAnsi="Arial" w:cs="Arial"/>
        </w:rPr>
        <w:t> de 202</w:t>
      </w:r>
      <w:r w:rsidR="008D5DF0" w:rsidRPr="00400C94">
        <w:rPr>
          <w:rFonts w:ascii="Arial" w:hAnsi="Arial" w:cs="Arial"/>
        </w:rPr>
        <w:t>__</w:t>
      </w:r>
      <w:r w:rsidRPr="00400C94">
        <w:rPr>
          <w:rFonts w:ascii="Arial" w:hAnsi="Arial" w:cs="Arial"/>
        </w:rPr>
        <w:t xml:space="preserve">, otorgado  por ante la Notaría de Fe Pública </w:t>
      </w:r>
      <w:r w:rsidR="008D5DF0" w:rsidRPr="00400C94">
        <w:rPr>
          <w:rFonts w:ascii="Arial" w:hAnsi="Arial" w:cs="Arial"/>
        </w:rPr>
        <w:t xml:space="preserve">N°_________ </w:t>
      </w:r>
      <w:r w:rsidRPr="00400C94">
        <w:rPr>
          <w:rFonts w:ascii="Arial" w:hAnsi="Arial" w:cs="Arial"/>
        </w:rPr>
        <w:t xml:space="preserve">a cargo de </w:t>
      </w:r>
      <w:r w:rsidR="008D5DF0" w:rsidRPr="00400C94">
        <w:rPr>
          <w:rFonts w:ascii="Arial" w:hAnsi="Arial" w:cs="Arial"/>
        </w:rPr>
        <w:t>____________________</w:t>
      </w:r>
      <w:r w:rsidRPr="00400C94">
        <w:rPr>
          <w:rFonts w:ascii="Arial" w:hAnsi="Arial" w:cs="Arial"/>
        </w:rPr>
        <w:t xml:space="preserve"> </w:t>
      </w:r>
      <w:proofErr w:type="spellStart"/>
      <w:r w:rsidRPr="00400C94">
        <w:rPr>
          <w:rFonts w:ascii="Arial" w:hAnsi="Arial" w:cs="Arial"/>
        </w:rPr>
        <w:t>de</w:t>
      </w:r>
      <w:proofErr w:type="spellEnd"/>
      <w:r w:rsidRPr="00400C94">
        <w:rPr>
          <w:rFonts w:ascii="Arial" w:hAnsi="Arial" w:cs="Arial"/>
        </w:rPr>
        <w:t xml:space="preserve"> esta ciudad, que en lo sucesivo se denominará la </w:t>
      </w:r>
      <w:r w:rsidRPr="00400C94">
        <w:rPr>
          <w:rFonts w:ascii="Arial" w:hAnsi="Arial" w:cs="Arial"/>
          <w:b/>
        </w:rPr>
        <w:t>CSBP</w:t>
      </w:r>
      <w:r w:rsidRPr="00400C94">
        <w:rPr>
          <w:rFonts w:ascii="Arial" w:hAnsi="Arial" w:cs="Arial"/>
        </w:rPr>
        <w:t xml:space="preserve"> y por la otra:</w:t>
      </w:r>
    </w:p>
    <w:p w14:paraId="2061FECC" w14:textId="213469EE" w:rsidR="006625EB" w:rsidRPr="00400C94" w:rsidRDefault="006625EB" w:rsidP="00364A35">
      <w:pPr>
        <w:pStyle w:val="Prrafodelista"/>
        <w:numPr>
          <w:ilvl w:val="1"/>
          <w:numId w:val="2"/>
        </w:numPr>
        <w:spacing w:line="276" w:lineRule="auto"/>
        <w:contextualSpacing/>
        <w:jc w:val="both"/>
        <w:rPr>
          <w:rFonts w:ascii="Arial" w:hAnsi="Arial" w:cs="Arial"/>
        </w:rPr>
      </w:pPr>
      <w:r w:rsidRPr="00400C94">
        <w:rPr>
          <w:rFonts w:ascii="Arial" w:hAnsi="Arial" w:cs="Arial"/>
        </w:rPr>
        <w:t xml:space="preserve">La Empresa </w:t>
      </w:r>
      <w:bookmarkStart w:id="0" w:name="_Hlk141951403"/>
      <w:r w:rsidR="008D5DF0" w:rsidRPr="00400C94">
        <w:rPr>
          <w:rFonts w:ascii="Arial" w:hAnsi="Arial" w:cs="Arial"/>
          <w:b/>
          <w:bCs/>
        </w:rPr>
        <w:t>_______________</w:t>
      </w:r>
      <w:r w:rsidRPr="00400C94">
        <w:rPr>
          <w:rFonts w:ascii="Arial" w:hAnsi="Arial" w:cs="Arial"/>
          <w:b/>
          <w:bCs/>
        </w:rPr>
        <w:t>,</w:t>
      </w:r>
      <w:r w:rsidRPr="00400C94">
        <w:rPr>
          <w:rFonts w:ascii="Arial" w:hAnsi="Arial" w:cs="Arial"/>
        </w:rPr>
        <w:t xml:space="preserve"> </w:t>
      </w:r>
      <w:bookmarkEnd w:id="0"/>
      <w:r w:rsidRPr="00400C94">
        <w:rPr>
          <w:rFonts w:ascii="Arial" w:hAnsi="Arial" w:cs="Arial"/>
        </w:rPr>
        <w:t xml:space="preserve">con </w:t>
      </w:r>
      <w:r w:rsidR="008D5DF0" w:rsidRPr="00400C94">
        <w:rPr>
          <w:rFonts w:ascii="Arial" w:hAnsi="Arial" w:cs="Arial"/>
        </w:rPr>
        <w:t xml:space="preserve">Registro en SEPREC </w:t>
      </w:r>
      <w:r w:rsidRPr="00400C94">
        <w:rPr>
          <w:rFonts w:ascii="Arial" w:hAnsi="Arial" w:cs="Arial"/>
        </w:rPr>
        <w:t>Nº</w:t>
      </w:r>
      <w:r w:rsidR="008D5DF0" w:rsidRPr="00400C94">
        <w:rPr>
          <w:rFonts w:ascii="Arial" w:hAnsi="Arial" w:cs="Arial"/>
        </w:rPr>
        <w:t>___________</w:t>
      </w:r>
      <w:r w:rsidRPr="00400C94">
        <w:rPr>
          <w:rFonts w:ascii="Arial" w:hAnsi="Arial" w:cs="Arial"/>
        </w:rPr>
        <w:t xml:space="preserve">, N.I.T. </w:t>
      </w:r>
      <w:r w:rsidR="008D5DF0" w:rsidRPr="00400C94">
        <w:rPr>
          <w:rFonts w:ascii="Arial" w:hAnsi="Arial" w:cs="Arial"/>
        </w:rPr>
        <w:t>N° ___________________</w:t>
      </w:r>
      <w:r w:rsidRPr="00400C94">
        <w:rPr>
          <w:rFonts w:ascii="Arial" w:hAnsi="Arial" w:cs="Arial"/>
        </w:rPr>
        <w:t xml:space="preserve">, con domicilio legal en </w:t>
      </w:r>
      <w:r w:rsidR="008D5DF0" w:rsidRPr="00400C94">
        <w:rPr>
          <w:rFonts w:ascii="Arial" w:hAnsi="Arial" w:cs="Arial"/>
        </w:rPr>
        <w:t>_______________ de la ciudad de ______________________</w:t>
      </w:r>
      <w:r w:rsidRPr="00400C94">
        <w:rPr>
          <w:rFonts w:ascii="Arial" w:hAnsi="Arial" w:cs="Arial"/>
        </w:rPr>
        <w:t xml:space="preserve">, representada legalmente por </w:t>
      </w:r>
      <w:r w:rsidR="008D5DF0" w:rsidRPr="00400C94">
        <w:rPr>
          <w:rFonts w:ascii="Arial" w:hAnsi="Arial" w:cs="Arial"/>
          <w:b/>
          <w:bCs/>
        </w:rPr>
        <w:t>_______________________</w:t>
      </w:r>
      <w:r w:rsidRPr="00400C94">
        <w:rPr>
          <w:rFonts w:ascii="Arial" w:hAnsi="Arial" w:cs="Arial"/>
        </w:rPr>
        <w:t xml:space="preserve"> con Cédula de Identidad N</w:t>
      </w:r>
      <w:r w:rsidR="003C06BF" w:rsidRPr="00400C94">
        <w:rPr>
          <w:rFonts w:ascii="Arial" w:hAnsi="Arial" w:cs="Arial"/>
        </w:rPr>
        <w:t>°</w:t>
      </w:r>
      <w:r w:rsidR="008D5DF0" w:rsidRPr="00400C94">
        <w:rPr>
          <w:rFonts w:ascii="Arial" w:hAnsi="Arial" w:cs="Arial"/>
        </w:rPr>
        <w:t>_____________</w:t>
      </w:r>
      <w:r w:rsidRPr="00400C94">
        <w:rPr>
          <w:rFonts w:ascii="Arial" w:hAnsi="Arial" w:cs="Arial"/>
        </w:rPr>
        <w:t xml:space="preserve">, en virtud al Testimonio N° </w:t>
      </w:r>
      <w:r w:rsidR="008D5DF0" w:rsidRPr="00400C94">
        <w:rPr>
          <w:rFonts w:ascii="Arial" w:hAnsi="Arial" w:cs="Arial"/>
        </w:rPr>
        <w:t>_____</w:t>
      </w:r>
      <w:r w:rsidRPr="00400C94">
        <w:rPr>
          <w:rFonts w:ascii="Arial" w:hAnsi="Arial" w:cs="Arial"/>
        </w:rPr>
        <w:t>/20</w:t>
      </w:r>
      <w:r w:rsidR="008D5DF0" w:rsidRPr="00400C94">
        <w:rPr>
          <w:rFonts w:ascii="Arial" w:hAnsi="Arial" w:cs="Arial"/>
        </w:rPr>
        <w:t>__</w:t>
      </w:r>
      <w:r w:rsidRPr="00400C94">
        <w:rPr>
          <w:rFonts w:ascii="Arial" w:hAnsi="Arial" w:cs="Arial"/>
        </w:rPr>
        <w:t xml:space="preserve"> de fecha </w:t>
      </w:r>
      <w:r w:rsidR="008D5DF0" w:rsidRPr="00400C94">
        <w:rPr>
          <w:rFonts w:ascii="Arial" w:hAnsi="Arial" w:cs="Arial"/>
        </w:rPr>
        <w:t>____</w:t>
      </w:r>
      <w:r w:rsidRPr="00400C94">
        <w:rPr>
          <w:rFonts w:ascii="Arial" w:hAnsi="Arial" w:cs="Arial"/>
        </w:rPr>
        <w:t xml:space="preserve"> de julio de 20</w:t>
      </w:r>
      <w:r w:rsidR="008D5DF0" w:rsidRPr="00400C94">
        <w:rPr>
          <w:rFonts w:ascii="Arial" w:hAnsi="Arial" w:cs="Arial"/>
        </w:rPr>
        <w:t>__</w:t>
      </w:r>
      <w:r w:rsidRPr="00400C94">
        <w:rPr>
          <w:rFonts w:ascii="Arial" w:hAnsi="Arial" w:cs="Arial"/>
        </w:rPr>
        <w:t xml:space="preserve">, </w:t>
      </w:r>
      <w:r w:rsidR="00664A5B" w:rsidRPr="00400C94">
        <w:rPr>
          <w:rFonts w:ascii="Arial" w:hAnsi="Arial" w:cs="Arial"/>
          <w:lang w:val="es"/>
        </w:rPr>
        <w:t xml:space="preserve">otorgado ante la Notaría de Fe Pública </w:t>
      </w:r>
      <w:r w:rsidR="00E218C0" w:rsidRPr="00400C94">
        <w:rPr>
          <w:rFonts w:ascii="Arial" w:hAnsi="Arial" w:cs="Arial"/>
          <w:lang w:val="es"/>
        </w:rPr>
        <w:t xml:space="preserve">N° </w:t>
      </w:r>
      <w:r w:rsidR="008D5DF0" w:rsidRPr="00400C94">
        <w:rPr>
          <w:rFonts w:ascii="Arial" w:hAnsi="Arial" w:cs="Arial"/>
          <w:lang w:val="es"/>
        </w:rPr>
        <w:t>_</w:t>
      </w:r>
      <w:r w:rsidR="00E218C0" w:rsidRPr="00400C94">
        <w:rPr>
          <w:rFonts w:ascii="Arial" w:hAnsi="Arial" w:cs="Arial"/>
          <w:lang w:val="es"/>
        </w:rPr>
        <w:t xml:space="preserve"> de la ciudad de </w:t>
      </w:r>
      <w:r w:rsidR="008D5DF0" w:rsidRPr="00400C94">
        <w:rPr>
          <w:rFonts w:ascii="Arial" w:hAnsi="Arial" w:cs="Arial"/>
          <w:lang w:val="es"/>
        </w:rPr>
        <w:t>___________________</w:t>
      </w:r>
      <w:r w:rsidR="00E218C0" w:rsidRPr="00400C94">
        <w:rPr>
          <w:rFonts w:ascii="Arial" w:hAnsi="Arial" w:cs="Arial"/>
          <w:lang w:val="es"/>
        </w:rPr>
        <w:t xml:space="preserve"> </w:t>
      </w:r>
      <w:r w:rsidR="00664A5B" w:rsidRPr="00400C94">
        <w:rPr>
          <w:rFonts w:ascii="Arial" w:hAnsi="Arial" w:cs="Arial"/>
          <w:lang w:val="es"/>
        </w:rPr>
        <w:t xml:space="preserve">a cargo de </w:t>
      </w:r>
      <w:r w:rsidR="008D5DF0" w:rsidRPr="00400C94">
        <w:rPr>
          <w:rFonts w:ascii="Arial" w:hAnsi="Arial" w:cs="Arial"/>
          <w:lang w:val="es"/>
        </w:rPr>
        <w:t>_____________</w:t>
      </w:r>
      <w:r w:rsidR="00664A5B" w:rsidRPr="00400C94">
        <w:rPr>
          <w:rFonts w:ascii="Arial" w:hAnsi="Arial" w:cs="Arial"/>
        </w:rPr>
        <w:t xml:space="preserve"> </w:t>
      </w:r>
      <w:r w:rsidRPr="00400C94">
        <w:rPr>
          <w:rFonts w:ascii="Arial" w:hAnsi="Arial" w:cs="Arial"/>
        </w:rPr>
        <w:t>que en adelante se denominara el ¨</w:t>
      </w:r>
      <w:r w:rsidRPr="00400C94">
        <w:rPr>
          <w:rFonts w:ascii="Arial" w:hAnsi="Arial" w:cs="Arial"/>
          <w:b/>
        </w:rPr>
        <w:t>PROVEEDOR</w:t>
      </w:r>
      <w:r w:rsidRPr="00400C94">
        <w:rPr>
          <w:rFonts w:ascii="Arial" w:hAnsi="Arial" w:cs="Arial"/>
        </w:rPr>
        <w:t>¨.</w:t>
      </w:r>
    </w:p>
    <w:p w14:paraId="2D564DC1" w14:textId="77777777" w:rsidR="006625EB" w:rsidRPr="00400C94" w:rsidRDefault="006625EB" w:rsidP="00364A35">
      <w:pPr>
        <w:spacing w:after="0" w:line="276" w:lineRule="auto"/>
        <w:ind w:right="-86"/>
        <w:jc w:val="both"/>
        <w:rPr>
          <w:rFonts w:ascii="Arial" w:hAnsi="Arial" w:cs="Arial"/>
          <w:sz w:val="20"/>
          <w:szCs w:val="20"/>
        </w:rPr>
      </w:pPr>
      <w:r w:rsidRPr="00400C94">
        <w:rPr>
          <w:rFonts w:ascii="Arial" w:eastAsia="Times New Roman" w:hAnsi="Arial" w:cs="Arial"/>
          <w:sz w:val="20"/>
          <w:szCs w:val="20"/>
          <w:lang w:val="es-ES"/>
        </w:rPr>
        <w:t xml:space="preserve">A los efectos del presente Contrato, las personas jurídicas identificadas en los numerales 1.1. </w:t>
      </w:r>
      <w:proofErr w:type="gramStart"/>
      <w:r w:rsidRPr="00400C94">
        <w:rPr>
          <w:rFonts w:ascii="Arial" w:eastAsia="Times New Roman" w:hAnsi="Arial" w:cs="Arial"/>
          <w:sz w:val="20"/>
          <w:szCs w:val="20"/>
          <w:lang w:val="es-ES"/>
        </w:rPr>
        <w:t>y</w:t>
      </w:r>
      <w:proofErr w:type="gramEnd"/>
      <w:r w:rsidRPr="00400C94">
        <w:rPr>
          <w:rFonts w:ascii="Arial" w:eastAsia="Times New Roman" w:hAnsi="Arial" w:cs="Arial"/>
          <w:sz w:val="20"/>
          <w:szCs w:val="20"/>
          <w:lang w:val="es-ES"/>
        </w:rPr>
        <w:t xml:space="preserve"> 1.2. </w:t>
      </w:r>
      <w:proofErr w:type="gramStart"/>
      <w:r w:rsidRPr="00400C94">
        <w:rPr>
          <w:rFonts w:ascii="Arial" w:eastAsia="Times New Roman" w:hAnsi="Arial" w:cs="Arial"/>
          <w:sz w:val="20"/>
          <w:szCs w:val="20"/>
          <w:lang w:val="es-ES"/>
        </w:rPr>
        <w:t>anteriores</w:t>
      </w:r>
      <w:proofErr w:type="gramEnd"/>
      <w:r w:rsidRPr="00400C94">
        <w:rPr>
          <w:rFonts w:ascii="Arial" w:eastAsia="Times New Roman" w:hAnsi="Arial" w:cs="Arial"/>
          <w:sz w:val="20"/>
          <w:szCs w:val="20"/>
          <w:lang w:val="es-ES"/>
        </w:rPr>
        <w:t xml:space="preserve">, podrán denominarse en su conjunto como </w:t>
      </w:r>
      <w:r w:rsidRPr="00400C94">
        <w:rPr>
          <w:rFonts w:ascii="Arial" w:eastAsia="Times New Roman" w:hAnsi="Arial" w:cs="Arial"/>
          <w:b/>
          <w:bCs/>
          <w:sz w:val="20"/>
          <w:szCs w:val="20"/>
          <w:lang w:val="es-ES"/>
        </w:rPr>
        <w:t xml:space="preserve">PARTES </w:t>
      </w:r>
      <w:r w:rsidRPr="00400C94">
        <w:rPr>
          <w:rFonts w:ascii="Arial" w:eastAsia="Times New Roman" w:hAnsi="Arial" w:cs="Arial"/>
          <w:sz w:val="20"/>
          <w:szCs w:val="20"/>
          <w:lang w:val="es-ES"/>
        </w:rPr>
        <w:t xml:space="preserve">y de manera individual como </w:t>
      </w:r>
      <w:r w:rsidRPr="00400C94">
        <w:rPr>
          <w:rFonts w:ascii="Arial" w:eastAsia="Times New Roman" w:hAnsi="Arial" w:cs="Arial"/>
          <w:b/>
          <w:bCs/>
          <w:sz w:val="20"/>
          <w:szCs w:val="20"/>
          <w:lang w:val="es-ES"/>
        </w:rPr>
        <w:t>PARTE</w:t>
      </w:r>
      <w:r w:rsidRPr="00400C94">
        <w:rPr>
          <w:rFonts w:ascii="Arial" w:eastAsia="Times New Roman" w:hAnsi="Arial" w:cs="Arial"/>
          <w:sz w:val="20"/>
          <w:szCs w:val="20"/>
          <w:lang w:val="es-ES"/>
        </w:rPr>
        <w:t>.</w:t>
      </w:r>
    </w:p>
    <w:p w14:paraId="62F19DD5" w14:textId="4FEB398F" w:rsidR="006625EB" w:rsidRPr="00400C94" w:rsidRDefault="001B43E3" w:rsidP="00364A35">
      <w:pPr>
        <w:spacing w:after="0" w:line="276" w:lineRule="auto"/>
        <w:jc w:val="both"/>
        <w:rPr>
          <w:rFonts w:ascii="Arial" w:hAnsi="Arial" w:cs="Arial"/>
          <w:sz w:val="20"/>
          <w:szCs w:val="20"/>
        </w:rPr>
      </w:pPr>
      <w:r w:rsidRPr="00400C94">
        <w:rPr>
          <w:rFonts w:ascii="Arial" w:eastAsia="Times New Roman" w:hAnsi="Arial" w:cs="Arial"/>
          <w:b/>
          <w:sz w:val="20"/>
          <w:szCs w:val="20"/>
          <w:lang w:val="es-ES"/>
        </w:rPr>
        <w:t>SEGUNDA. - (</w:t>
      </w:r>
      <w:r w:rsidR="006625EB" w:rsidRPr="00400C94">
        <w:rPr>
          <w:rFonts w:ascii="Arial" w:eastAsia="Times New Roman" w:hAnsi="Arial" w:cs="Arial"/>
          <w:b/>
          <w:sz w:val="20"/>
          <w:szCs w:val="20"/>
          <w:lang w:val="es-ES"/>
        </w:rPr>
        <w:t>ANTECEDENTES</w:t>
      </w:r>
      <w:r w:rsidRPr="00400C94">
        <w:rPr>
          <w:rFonts w:ascii="Arial" w:eastAsia="Times New Roman" w:hAnsi="Arial" w:cs="Arial"/>
          <w:b/>
          <w:sz w:val="20"/>
          <w:szCs w:val="20"/>
          <w:lang w:val="es-ES"/>
        </w:rPr>
        <w:t xml:space="preserve">). - </w:t>
      </w:r>
      <w:r w:rsidR="006625EB" w:rsidRPr="00400C94">
        <w:rPr>
          <w:rFonts w:ascii="Arial" w:eastAsia="Times New Roman" w:hAnsi="Arial" w:cs="Arial"/>
          <w:sz w:val="20"/>
          <w:szCs w:val="20"/>
          <w:lang w:val="es-ES"/>
        </w:rPr>
        <w:t xml:space="preserve"> </w:t>
      </w:r>
    </w:p>
    <w:p w14:paraId="6A40E179" w14:textId="02EE9DDB" w:rsidR="006625EB" w:rsidRPr="00400C94" w:rsidRDefault="006625EB" w:rsidP="00364A35">
      <w:pPr>
        <w:spacing w:after="0" w:line="276" w:lineRule="auto"/>
        <w:ind w:left="703" w:hanging="703"/>
        <w:jc w:val="both"/>
        <w:rPr>
          <w:rFonts w:ascii="Arial" w:hAnsi="Arial" w:cs="Arial"/>
          <w:bCs/>
          <w:sz w:val="20"/>
          <w:szCs w:val="20"/>
        </w:rPr>
      </w:pPr>
      <w:r w:rsidRPr="00400C94">
        <w:rPr>
          <w:rFonts w:ascii="Arial" w:eastAsia="Times New Roman" w:hAnsi="Arial" w:cs="Arial"/>
          <w:b/>
          <w:bCs/>
          <w:sz w:val="20"/>
          <w:szCs w:val="20"/>
          <w:lang w:val="es-ES"/>
        </w:rPr>
        <w:t>2.1.</w:t>
      </w:r>
      <w:r w:rsidRPr="00400C94">
        <w:rPr>
          <w:rFonts w:ascii="Arial" w:eastAsia="Times New Roman" w:hAnsi="Arial" w:cs="Arial"/>
          <w:sz w:val="20"/>
          <w:szCs w:val="20"/>
          <w:lang w:val="es-ES"/>
        </w:rPr>
        <w:tab/>
        <w:t xml:space="preserve">En cumplimiento del Reglamento de Compras de la </w:t>
      </w:r>
      <w:r w:rsidRPr="00400C94">
        <w:rPr>
          <w:rFonts w:ascii="Arial" w:eastAsia="Times New Roman" w:hAnsi="Arial" w:cs="Arial"/>
          <w:b/>
          <w:sz w:val="20"/>
          <w:szCs w:val="20"/>
          <w:lang w:val="es-ES"/>
        </w:rPr>
        <w:t>CSBP</w:t>
      </w:r>
      <w:r w:rsidRPr="00400C94">
        <w:rPr>
          <w:rFonts w:ascii="Arial" w:eastAsia="Times New Roman" w:hAnsi="Arial" w:cs="Arial"/>
          <w:sz w:val="20"/>
          <w:szCs w:val="20"/>
          <w:lang w:val="es-ES"/>
        </w:rPr>
        <w:t xml:space="preserve"> – Versión </w:t>
      </w:r>
      <w:r w:rsidR="00D76297" w:rsidRPr="00400C94">
        <w:rPr>
          <w:rFonts w:ascii="Arial" w:eastAsia="Times New Roman" w:hAnsi="Arial" w:cs="Arial"/>
          <w:sz w:val="20"/>
          <w:szCs w:val="20"/>
          <w:lang w:val="es-ES"/>
        </w:rPr>
        <w:t>3</w:t>
      </w:r>
      <w:r w:rsidRPr="00400C94">
        <w:rPr>
          <w:rFonts w:ascii="Arial" w:eastAsia="Times New Roman" w:hAnsi="Arial" w:cs="Arial"/>
          <w:sz w:val="20"/>
          <w:szCs w:val="20"/>
          <w:lang w:val="es-ES"/>
        </w:rPr>
        <w:t xml:space="preserve"> – Aprobado mediante Resolución </w:t>
      </w:r>
      <w:r w:rsidR="00A71C60" w:rsidRPr="00400C94">
        <w:rPr>
          <w:rFonts w:ascii="Arial" w:eastAsia="Times New Roman" w:hAnsi="Arial" w:cs="Arial"/>
          <w:sz w:val="20"/>
          <w:szCs w:val="20"/>
          <w:lang w:val="es-ES"/>
        </w:rPr>
        <w:t xml:space="preserve">de Directorio </w:t>
      </w:r>
      <w:r w:rsidRPr="00400C94">
        <w:rPr>
          <w:rFonts w:ascii="Arial" w:eastAsia="Times New Roman" w:hAnsi="Arial" w:cs="Arial"/>
          <w:sz w:val="20"/>
          <w:szCs w:val="20"/>
          <w:lang w:val="es-ES"/>
        </w:rPr>
        <w:t>N</w:t>
      </w:r>
      <w:r w:rsidR="00A71C60" w:rsidRPr="00400C94">
        <w:rPr>
          <w:rFonts w:ascii="Arial" w:eastAsia="Times New Roman" w:hAnsi="Arial" w:cs="Arial"/>
          <w:sz w:val="20"/>
          <w:szCs w:val="20"/>
          <w:lang w:val="es-ES"/>
        </w:rPr>
        <w:t>°</w:t>
      </w:r>
      <w:r w:rsidRPr="00400C94">
        <w:rPr>
          <w:rFonts w:ascii="Arial" w:eastAsia="Times New Roman" w:hAnsi="Arial" w:cs="Arial"/>
          <w:sz w:val="20"/>
          <w:szCs w:val="20"/>
          <w:lang w:val="es-ES"/>
        </w:rPr>
        <w:t xml:space="preserve"> </w:t>
      </w:r>
      <w:r w:rsidR="008D5DF0" w:rsidRPr="00400C94">
        <w:rPr>
          <w:rFonts w:ascii="Arial" w:eastAsia="Times New Roman" w:hAnsi="Arial" w:cs="Arial"/>
          <w:sz w:val="20"/>
          <w:szCs w:val="20"/>
          <w:lang w:val="es-ES"/>
        </w:rPr>
        <w:t>___</w:t>
      </w:r>
      <w:r w:rsidRPr="00400C94">
        <w:rPr>
          <w:rFonts w:ascii="Arial" w:eastAsia="Times New Roman" w:hAnsi="Arial" w:cs="Arial"/>
          <w:sz w:val="20"/>
          <w:szCs w:val="20"/>
          <w:lang w:val="es-ES"/>
        </w:rPr>
        <w:t>/202</w:t>
      </w:r>
      <w:r w:rsidR="008D5DF0" w:rsidRPr="00400C94">
        <w:rPr>
          <w:rFonts w:ascii="Arial" w:eastAsia="Times New Roman" w:hAnsi="Arial" w:cs="Arial"/>
          <w:sz w:val="20"/>
          <w:szCs w:val="20"/>
          <w:lang w:val="es-ES"/>
        </w:rPr>
        <w:t>_</w:t>
      </w:r>
      <w:r w:rsidRPr="00400C94">
        <w:rPr>
          <w:rFonts w:ascii="Arial" w:eastAsia="Times New Roman" w:hAnsi="Arial" w:cs="Arial"/>
          <w:sz w:val="20"/>
          <w:szCs w:val="20"/>
          <w:lang w:val="es-ES"/>
        </w:rPr>
        <w:t xml:space="preserve"> de </w:t>
      </w:r>
      <w:r w:rsidR="008D5DF0" w:rsidRPr="00400C94">
        <w:rPr>
          <w:rFonts w:ascii="Arial" w:eastAsia="Times New Roman" w:hAnsi="Arial" w:cs="Arial"/>
          <w:sz w:val="20"/>
          <w:szCs w:val="20"/>
          <w:lang w:val="es-ES"/>
        </w:rPr>
        <w:t>__</w:t>
      </w:r>
      <w:r w:rsidRPr="00400C94">
        <w:rPr>
          <w:rFonts w:ascii="Arial" w:eastAsia="Times New Roman" w:hAnsi="Arial" w:cs="Arial"/>
          <w:sz w:val="20"/>
          <w:szCs w:val="20"/>
          <w:lang w:val="es-ES"/>
        </w:rPr>
        <w:t xml:space="preserve"> </w:t>
      </w:r>
      <w:proofErr w:type="spellStart"/>
      <w:r w:rsidRPr="00400C94">
        <w:rPr>
          <w:rFonts w:ascii="Arial" w:eastAsia="Times New Roman" w:hAnsi="Arial" w:cs="Arial"/>
          <w:sz w:val="20"/>
          <w:szCs w:val="20"/>
          <w:lang w:val="es-ES"/>
        </w:rPr>
        <w:t>de</w:t>
      </w:r>
      <w:proofErr w:type="spellEnd"/>
      <w:r w:rsidRPr="00400C94">
        <w:rPr>
          <w:rFonts w:ascii="Arial" w:eastAsia="Times New Roman" w:hAnsi="Arial" w:cs="Arial"/>
          <w:sz w:val="20"/>
          <w:szCs w:val="20"/>
          <w:lang w:val="es-ES"/>
        </w:rPr>
        <w:t xml:space="preserve"> </w:t>
      </w:r>
      <w:r w:rsidR="008D5DF0" w:rsidRPr="00400C94">
        <w:rPr>
          <w:rFonts w:ascii="Arial" w:eastAsia="Times New Roman" w:hAnsi="Arial" w:cs="Arial"/>
          <w:sz w:val="20"/>
          <w:szCs w:val="20"/>
          <w:lang w:val="es-ES"/>
        </w:rPr>
        <w:t>________</w:t>
      </w:r>
      <w:r w:rsidR="00D76297" w:rsidRPr="00400C94">
        <w:rPr>
          <w:rFonts w:ascii="Arial" w:eastAsia="Times New Roman" w:hAnsi="Arial" w:cs="Arial"/>
          <w:sz w:val="20"/>
          <w:szCs w:val="20"/>
          <w:lang w:val="es-ES"/>
        </w:rPr>
        <w:t xml:space="preserve"> </w:t>
      </w:r>
      <w:proofErr w:type="spellStart"/>
      <w:r w:rsidRPr="00400C94">
        <w:rPr>
          <w:rFonts w:ascii="Arial" w:eastAsia="Times New Roman" w:hAnsi="Arial" w:cs="Arial"/>
          <w:sz w:val="20"/>
          <w:szCs w:val="20"/>
          <w:lang w:val="es-ES"/>
        </w:rPr>
        <w:t>de</w:t>
      </w:r>
      <w:proofErr w:type="spellEnd"/>
      <w:r w:rsidRPr="00400C94">
        <w:rPr>
          <w:rFonts w:ascii="Arial" w:eastAsia="Times New Roman" w:hAnsi="Arial" w:cs="Arial"/>
          <w:sz w:val="20"/>
          <w:szCs w:val="20"/>
          <w:lang w:val="es-ES"/>
        </w:rPr>
        <w:t xml:space="preserve"> 202</w:t>
      </w:r>
      <w:r w:rsidR="008D5DF0" w:rsidRPr="00400C94">
        <w:rPr>
          <w:rFonts w:ascii="Arial" w:eastAsia="Times New Roman" w:hAnsi="Arial" w:cs="Arial"/>
          <w:sz w:val="20"/>
          <w:szCs w:val="20"/>
          <w:lang w:val="es-ES"/>
        </w:rPr>
        <w:t>_</w:t>
      </w:r>
      <w:r w:rsidRPr="00400C94">
        <w:rPr>
          <w:rFonts w:ascii="Arial" w:eastAsia="Times New Roman" w:hAnsi="Arial" w:cs="Arial"/>
          <w:bCs/>
          <w:sz w:val="20"/>
          <w:szCs w:val="20"/>
          <w:lang w:val="es-ES"/>
        </w:rPr>
        <w:t>,</w:t>
      </w:r>
      <w:r w:rsidRPr="00400C94">
        <w:rPr>
          <w:rFonts w:ascii="Arial" w:eastAsia="Times New Roman" w:hAnsi="Arial" w:cs="Arial"/>
          <w:sz w:val="20"/>
          <w:szCs w:val="20"/>
          <w:lang w:val="es-ES"/>
        </w:rPr>
        <w:t xml:space="preserve"> se ha llevado a cabo la Invitación Pública </w:t>
      </w:r>
      <w:r w:rsidR="008D5DF0" w:rsidRPr="00400C94">
        <w:rPr>
          <w:rFonts w:ascii="Arial" w:eastAsia="Times New Roman" w:hAnsi="Arial" w:cs="Arial"/>
          <w:sz w:val="20"/>
          <w:szCs w:val="20"/>
          <w:lang w:val="es-ES"/>
        </w:rPr>
        <w:t>_____________</w:t>
      </w:r>
      <w:r w:rsidRPr="00400C94">
        <w:rPr>
          <w:rFonts w:ascii="Arial" w:eastAsia="Times New Roman" w:hAnsi="Arial" w:cs="Arial"/>
          <w:sz w:val="20"/>
          <w:szCs w:val="20"/>
          <w:lang w:val="es-ES"/>
        </w:rPr>
        <w:t xml:space="preserve"> </w:t>
      </w:r>
      <w:r w:rsidR="008D5DF0" w:rsidRPr="00400C94">
        <w:rPr>
          <w:rFonts w:ascii="Arial" w:eastAsia="Times New Roman" w:hAnsi="Arial" w:cs="Arial"/>
          <w:sz w:val="20"/>
          <w:szCs w:val="20"/>
          <w:lang w:val="es-ES"/>
        </w:rPr>
        <w:t xml:space="preserve">__________ </w:t>
      </w:r>
      <w:r w:rsidRPr="00400C94">
        <w:rPr>
          <w:rFonts w:ascii="Arial" w:eastAsia="Times New Roman" w:hAnsi="Arial" w:cs="Arial"/>
          <w:sz w:val="20"/>
          <w:szCs w:val="20"/>
          <w:lang w:val="es-ES"/>
        </w:rPr>
        <w:t xml:space="preserve">CONVOCATORIA, </w:t>
      </w:r>
      <w:r w:rsidR="00E218C0" w:rsidRPr="00400C94">
        <w:rPr>
          <w:rFonts w:ascii="Arial" w:eastAsia="Times New Roman" w:hAnsi="Arial" w:cs="Arial"/>
          <w:sz w:val="20"/>
          <w:szCs w:val="20"/>
          <w:lang w:val="es-ES"/>
        </w:rPr>
        <w:t xml:space="preserve">en </w:t>
      </w:r>
      <w:r w:rsidRPr="00400C94">
        <w:rPr>
          <w:rFonts w:ascii="Arial" w:eastAsia="Times New Roman" w:hAnsi="Arial" w:cs="Arial"/>
          <w:sz w:val="20"/>
          <w:szCs w:val="20"/>
          <w:lang w:val="es-ES"/>
        </w:rPr>
        <w:t>la</w:t>
      </w:r>
      <w:r w:rsidR="00E218C0" w:rsidRPr="00400C94">
        <w:rPr>
          <w:rFonts w:ascii="Arial" w:eastAsia="Times New Roman" w:hAnsi="Arial" w:cs="Arial"/>
          <w:sz w:val="20"/>
          <w:szCs w:val="20"/>
          <w:lang w:val="es-ES"/>
        </w:rPr>
        <w:t xml:space="preserve"> que la</w:t>
      </w:r>
      <w:r w:rsidRPr="00400C94">
        <w:rPr>
          <w:rFonts w:ascii="Arial" w:eastAsia="Times New Roman" w:hAnsi="Arial" w:cs="Arial"/>
          <w:sz w:val="20"/>
          <w:szCs w:val="20"/>
          <w:lang w:val="es-ES"/>
        </w:rPr>
        <w:t xml:space="preserve"> CSBP convocó a empresas interesadas en proveer </w:t>
      </w:r>
      <w:r w:rsidRPr="00400C94">
        <w:rPr>
          <w:rFonts w:ascii="Arial" w:eastAsia="Times New Roman" w:hAnsi="Arial" w:cs="Arial"/>
          <w:b/>
          <w:sz w:val="20"/>
          <w:szCs w:val="20"/>
          <w:lang w:val="es-ES"/>
        </w:rPr>
        <w:t xml:space="preserve">MEDICAMENTOS, MATERIAL MÉDICO QUIRÚRGICO E INSUMOS ODONTOLÓGICOS, </w:t>
      </w:r>
      <w:r w:rsidR="00E218C0" w:rsidRPr="00400C94">
        <w:rPr>
          <w:rFonts w:ascii="Arial" w:eastAsia="Times New Roman" w:hAnsi="Arial" w:cs="Arial"/>
          <w:bCs/>
          <w:sz w:val="20"/>
          <w:szCs w:val="20"/>
          <w:lang w:val="es-ES"/>
        </w:rPr>
        <w:t>par</w:t>
      </w:r>
      <w:r w:rsidRPr="00400C94">
        <w:rPr>
          <w:rFonts w:ascii="Arial" w:eastAsia="Times New Roman" w:hAnsi="Arial" w:cs="Arial"/>
          <w:bCs/>
          <w:sz w:val="20"/>
          <w:szCs w:val="20"/>
          <w:lang w:val="es-ES"/>
        </w:rPr>
        <w:t>a presentar sus propuestas de acuerdo a las especificaciones técnicas y condiciones establecidas en el Pliego de Condiciones del proceso.</w:t>
      </w:r>
    </w:p>
    <w:p w14:paraId="5616CAC7" w14:textId="35E4A913" w:rsidR="006625EB" w:rsidRPr="00400C94" w:rsidRDefault="006625EB" w:rsidP="00364A35">
      <w:pPr>
        <w:spacing w:after="0" w:line="276" w:lineRule="auto"/>
        <w:ind w:left="703" w:hanging="703"/>
        <w:jc w:val="both"/>
        <w:rPr>
          <w:rFonts w:ascii="Arial" w:eastAsia="Times New Roman" w:hAnsi="Arial" w:cs="Arial"/>
          <w:sz w:val="20"/>
          <w:szCs w:val="20"/>
          <w:lang w:val="es-ES"/>
        </w:rPr>
      </w:pPr>
      <w:r w:rsidRPr="00400C94">
        <w:rPr>
          <w:rFonts w:ascii="Arial" w:eastAsia="Times New Roman" w:hAnsi="Arial" w:cs="Arial"/>
          <w:b/>
          <w:bCs/>
          <w:sz w:val="20"/>
          <w:szCs w:val="20"/>
          <w:lang w:val="es-ES"/>
        </w:rPr>
        <w:t>2.2.</w:t>
      </w:r>
      <w:r w:rsidRPr="00400C94">
        <w:rPr>
          <w:rFonts w:ascii="Arial" w:eastAsia="Times New Roman" w:hAnsi="Arial" w:cs="Arial"/>
          <w:sz w:val="20"/>
          <w:szCs w:val="20"/>
          <w:lang w:val="es-ES"/>
        </w:rPr>
        <w:tab/>
        <w:t xml:space="preserve">La Comisión de Calificación luego de efectuada la apertura de propuestas presentadas, realizó el análisis y evaluación correspondiente, emitiendo el informe </w:t>
      </w:r>
      <w:r w:rsidR="0062475A" w:rsidRPr="00400C94">
        <w:rPr>
          <w:rFonts w:ascii="Arial" w:eastAsia="Times New Roman" w:hAnsi="Arial" w:cs="Arial"/>
          <w:sz w:val="20"/>
          <w:szCs w:val="20"/>
          <w:lang w:val="es-ES"/>
        </w:rPr>
        <w:t>de Calificación F</w:t>
      </w:r>
      <w:r w:rsidRPr="00400C94">
        <w:rPr>
          <w:rFonts w:ascii="Arial" w:eastAsia="Times New Roman" w:hAnsi="Arial" w:cs="Arial"/>
          <w:sz w:val="20"/>
          <w:szCs w:val="20"/>
          <w:lang w:val="es-ES"/>
        </w:rPr>
        <w:t xml:space="preserve">inal y </w:t>
      </w:r>
      <w:r w:rsidR="0062475A" w:rsidRPr="00400C94">
        <w:rPr>
          <w:rFonts w:ascii="Arial" w:eastAsia="Times New Roman" w:hAnsi="Arial" w:cs="Arial"/>
          <w:sz w:val="20"/>
          <w:szCs w:val="20"/>
          <w:lang w:val="es-ES"/>
        </w:rPr>
        <w:t>R</w:t>
      </w:r>
      <w:r w:rsidRPr="00400C94">
        <w:rPr>
          <w:rFonts w:ascii="Arial" w:eastAsia="Times New Roman" w:hAnsi="Arial" w:cs="Arial"/>
          <w:sz w:val="20"/>
          <w:szCs w:val="20"/>
          <w:lang w:val="es-ES"/>
        </w:rPr>
        <w:t xml:space="preserve">ecomendación </w:t>
      </w:r>
      <w:r w:rsidR="008D5DF0" w:rsidRPr="00400C94">
        <w:rPr>
          <w:rFonts w:ascii="Arial" w:eastAsia="Times New Roman" w:hAnsi="Arial" w:cs="Arial"/>
          <w:sz w:val="20"/>
          <w:szCs w:val="20"/>
          <w:lang w:val="es-ES"/>
        </w:rPr>
        <w:t xml:space="preserve">______________________ </w:t>
      </w:r>
      <w:r w:rsidRPr="00400C94">
        <w:rPr>
          <w:rFonts w:ascii="Arial" w:eastAsia="Times New Roman" w:hAnsi="Arial" w:cs="Arial"/>
          <w:sz w:val="20"/>
          <w:szCs w:val="20"/>
          <w:lang w:val="es-ES"/>
        </w:rPr>
        <w:t xml:space="preserve">de fecha </w:t>
      </w:r>
      <w:r w:rsidR="008D5DF0" w:rsidRPr="00400C94">
        <w:rPr>
          <w:rFonts w:ascii="Arial" w:eastAsia="Times New Roman" w:hAnsi="Arial" w:cs="Arial"/>
          <w:sz w:val="20"/>
          <w:szCs w:val="20"/>
          <w:lang w:val="es-ES"/>
        </w:rPr>
        <w:t>__</w:t>
      </w:r>
      <w:r w:rsidRPr="00400C94">
        <w:rPr>
          <w:rFonts w:ascii="Arial" w:eastAsia="Times New Roman" w:hAnsi="Arial" w:cs="Arial"/>
          <w:sz w:val="20"/>
          <w:szCs w:val="20"/>
          <w:lang w:val="es-ES"/>
        </w:rPr>
        <w:t xml:space="preserve"> de </w:t>
      </w:r>
      <w:r w:rsidR="008D5DF0" w:rsidRPr="00400C94">
        <w:rPr>
          <w:rFonts w:ascii="Arial" w:eastAsia="Times New Roman" w:hAnsi="Arial" w:cs="Arial"/>
          <w:sz w:val="20"/>
          <w:szCs w:val="20"/>
          <w:lang w:val="es-ES"/>
        </w:rPr>
        <w:t>_______</w:t>
      </w:r>
      <w:r w:rsidRPr="00400C94">
        <w:rPr>
          <w:rFonts w:ascii="Arial" w:eastAsia="Times New Roman" w:hAnsi="Arial" w:cs="Arial"/>
          <w:sz w:val="20"/>
          <w:szCs w:val="20"/>
          <w:lang w:val="es-ES"/>
        </w:rPr>
        <w:t xml:space="preserve"> </w:t>
      </w:r>
      <w:proofErr w:type="spellStart"/>
      <w:r w:rsidRPr="00400C94">
        <w:rPr>
          <w:rFonts w:ascii="Arial" w:eastAsia="Times New Roman" w:hAnsi="Arial" w:cs="Arial"/>
          <w:sz w:val="20"/>
          <w:szCs w:val="20"/>
          <w:lang w:val="es-ES"/>
        </w:rPr>
        <w:t>de</w:t>
      </w:r>
      <w:proofErr w:type="spellEnd"/>
      <w:r w:rsidRPr="00400C94">
        <w:rPr>
          <w:rFonts w:ascii="Arial" w:eastAsia="Times New Roman" w:hAnsi="Arial" w:cs="Arial"/>
          <w:sz w:val="20"/>
          <w:szCs w:val="20"/>
          <w:lang w:val="es-ES"/>
        </w:rPr>
        <w:t xml:space="preserve"> 202</w:t>
      </w:r>
      <w:r w:rsidR="008D5DF0" w:rsidRPr="00400C94">
        <w:rPr>
          <w:rFonts w:ascii="Arial" w:eastAsia="Times New Roman" w:hAnsi="Arial" w:cs="Arial"/>
          <w:sz w:val="20"/>
          <w:szCs w:val="20"/>
          <w:lang w:val="es-ES"/>
        </w:rPr>
        <w:t>_</w:t>
      </w:r>
      <w:r w:rsidR="001B43E3" w:rsidRPr="00400C94">
        <w:rPr>
          <w:rFonts w:ascii="Arial" w:eastAsia="Times New Roman" w:hAnsi="Arial" w:cs="Arial"/>
          <w:sz w:val="20"/>
          <w:szCs w:val="20"/>
          <w:lang w:val="es-ES"/>
        </w:rPr>
        <w:t>.</w:t>
      </w:r>
    </w:p>
    <w:p w14:paraId="436E1CBE" w14:textId="730CE3F6" w:rsidR="006625EB" w:rsidRPr="00400C94" w:rsidRDefault="006625EB" w:rsidP="00364A35">
      <w:pPr>
        <w:spacing w:after="0" w:line="276" w:lineRule="auto"/>
        <w:ind w:left="703" w:hanging="703"/>
        <w:jc w:val="both"/>
        <w:rPr>
          <w:rFonts w:ascii="Arial" w:eastAsia="Times New Roman" w:hAnsi="Arial" w:cs="Arial"/>
          <w:sz w:val="20"/>
          <w:szCs w:val="20"/>
          <w:lang w:val="es-ES"/>
        </w:rPr>
      </w:pPr>
      <w:r w:rsidRPr="00400C94">
        <w:rPr>
          <w:rFonts w:ascii="Arial" w:eastAsia="Times New Roman" w:hAnsi="Arial" w:cs="Arial"/>
          <w:b/>
          <w:bCs/>
          <w:sz w:val="20"/>
          <w:szCs w:val="20"/>
          <w:lang w:val="es-ES"/>
        </w:rPr>
        <w:t>2.3.</w:t>
      </w:r>
      <w:r w:rsidRPr="00400C94">
        <w:rPr>
          <w:rFonts w:ascii="Arial" w:eastAsia="Times New Roman" w:hAnsi="Arial" w:cs="Arial"/>
          <w:sz w:val="20"/>
          <w:szCs w:val="20"/>
          <w:lang w:val="es-ES"/>
        </w:rPr>
        <w:t xml:space="preserve"> </w:t>
      </w:r>
      <w:r w:rsidRPr="00400C94">
        <w:rPr>
          <w:rFonts w:ascii="Arial" w:eastAsia="Times New Roman" w:hAnsi="Arial" w:cs="Arial"/>
          <w:sz w:val="20"/>
          <w:szCs w:val="20"/>
          <w:lang w:val="es-ES"/>
        </w:rPr>
        <w:tab/>
        <w:t xml:space="preserve">Mediante Formulario de Aprobación de Gasto y de No Objeción, la </w:t>
      </w:r>
      <w:r w:rsidR="008D5DF0" w:rsidRPr="00400C94">
        <w:rPr>
          <w:rFonts w:ascii="Arial" w:eastAsia="Times New Roman" w:hAnsi="Arial" w:cs="Arial"/>
          <w:sz w:val="20"/>
          <w:szCs w:val="20"/>
          <w:lang w:val="es-ES"/>
        </w:rPr>
        <w:t>___________________</w:t>
      </w:r>
      <w:r w:rsidRPr="00400C94">
        <w:rPr>
          <w:rFonts w:ascii="Arial" w:eastAsia="Times New Roman" w:hAnsi="Arial" w:cs="Arial"/>
          <w:sz w:val="20"/>
          <w:szCs w:val="20"/>
          <w:lang w:val="es-ES"/>
        </w:rPr>
        <w:t xml:space="preserve"> y el </w:t>
      </w:r>
      <w:r w:rsidR="008D5DF0" w:rsidRPr="00400C94">
        <w:rPr>
          <w:rFonts w:ascii="Arial" w:eastAsia="Times New Roman" w:hAnsi="Arial" w:cs="Arial"/>
          <w:sz w:val="20"/>
          <w:szCs w:val="20"/>
          <w:lang w:val="es-ES"/>
        </w:rPr>
        <w:t>____________</w:t>
      </w:r>
      <w:r w:rsidR="0062475A" w:rsidRPr="00400C94">
        <w:rPr>
          <w:rFonts w:ascii="Arial" w:eastAsia="Times New Roman" w:hAnsi="Arial" w:cs="Arial"/>
          <w:sz w:val="20"/>
          <w:szCs w:val="20"/>
          <w:lang w:val="es-ES"/>
        </w:rPr>
        <w:t xml:space="preserve">, </w:t>
      </w:r>
      <w:r w:rsidRPr="00400C94">
        <w:rPr>
          <w:rFonts w:ascii="Arial" w:eastAsia="Times New Roman" w:hAnsi="Arial" w:cs="Arial"/>
          <w:sz w:val="20"/>
          <w:szCs w:val="20"/>
          <w:lang w:val="es-ES"/>
        </w:rPr>
        <w:t xml:space="preserve">han otorgado </w:t>
      </w:r>
      <w:r w:rsidR="001B43E3" w:rsidRPr="00400C94">
        <w:rPr>
          <w:rFonts w:ascii="Arial" w:eastAsia="Times New Roman" w:hAnsi="Arial" w:cs="Arial"/>
          <w:sz w:val="20"/>
          <w:szCs w:val="20"/>
          <w:lang w:val="es-ES"/>
        </w:rPr>
        <w:t>la</w:t>
      </w:r>
      <w:r w:rsidRPr="00400C94">
        <w:rPr>
          <w:rFonts w:ascii="Arial" w:eastAsia="Times New Roman" w:hAnsi="Arial" w:cs="Arial"/>
          <w:sz w:val="20"/>
          <w:szCs w:val="20"/>
          <w:lang w:val="es-ES"/>
        </w:rPr>
        <w:t xml:space="preserve"> Aprobación del Gasto y Adjudicación respectiva.</w:t>
      </w:r>
    </w:p>
    <w:p w14:paraId="725186CD" w14:textId="636FF25E" w:rsidR="006625EB" w:rsidRPr="00400C94" w:rsidRDefault="006625EB" w:rsidP="00364A35">
      <w:pPr>
        <w:spacing w:after="0" w:line="276" w:lineRule="auto"/>
        <w:ind w:left="703" w:hanging="703"/>
        <w:jc w:val="both"/>
        <w:rPr>
          <w:rFonts w:ascii="Arial" w:eastAsia="Times New Roman" w:hAnsi="Arial" w:cs="Arial"/>
          <w:sz w:val="20"/>
          <w:szCs w:val="20"/>
          <w:lang w:val="es-ES"/>
        </w:rPr>
      </w:pPr>
      <w:r w:rsidRPr="00400C94">
        <w:rPr>
          <w:rFonts w:ascii="Arial" w:eastAsia="Times New Roman" w:hAnsi="Arial" w:cs="Arial"/>
          <w:b/>
          <w:bCs/>
          <w:sz w:val="20"/>
          <w:szCs w:val="20"/>
          <w:lang w:val="es-ES"/>
        </w:rPr>
        <w:t>2.4.</w:t>
      </w:r>
      <w:r w:rsidRPr="00400C94">
        <w:rPr>
          <w:rFonts w:ascii="Arial" w:eastAsia="Times New Roman" w:hAnsi="Arial" w:cs="Arial"/>
          <w:sz w:val="20"/>
          <w:szCs w:val="20"/>
          <w:lang w:val="es-ES"/>
        </w:rPr>
        <w:tab/>
        <w:t xml:space="preserve">Mediante Nota </w:t>
      </w:r>
      <w:r w:rsidR="008D5DF0" w:rsidRPr="00400C94">
        <w:rPr>
          <w:rFonts w:ascii="Arial" w:eastAsia="Times New Roman" w:hAnsi="Arial" w:cs="Arial"/>
          <w:sz w:val="20"/>
          <w:szCs w:val="20"/>
          <w:lang w:val="es-ES"/>
        </w:rPr>
        <w:t>________________________</w:t>
      </w:r>
      <w:r w:rsidRPr="00400C94">
        <w:rPr>
          <w:rFonts w:ascii="Arial" w:eastAsia="Times New Roman" w:hAnsi="Arial" w:cs="Arial"/>
          <w:sz w:val="20"/>
          <w:szCs w:val="20"/>
          <w:lang w:val="es-ES"/>
        </w:rPr>
        <w:t xml:space="preserve">, de </w:t>
      </w:r>
      <w:r w:rsidR="008D5DF0" w:rsidRPr="00400C94">
        <w:rPr>
          <w:rFonts w:ascii="Arial" w:eastAsia="Times New Roman" w:hAnsi="Arial" w:cs="Arial"/>
          <w:sz w:val="20"/>
          <w:szCs w:val="20"/>
          <w:lang w:val="es-ES"/>
        </w:rPr>
        <w:t>_</w:t>
      </w:r>
      <w:r w:rsidRPr="00400C94">
        <w:rPr>
          <w:rFonts w:ascii="Arial" w:eastAsia="Times New Roman" w:hAnsi="Arial" w:cs="Arial"/>
          <w:sz w:val="20"/>
          <w:szCs w:val="20"/>
          <w:lang w:val="es-ES"/>
        </w:rPr>
        <w:t xml:space="preserve"> </w:t>
      </w:r>
      <w:proofErr w:type="spellStart"/>
      <w:r w:rsidRPr="00400C94">
        <w:rPr>
          <w:rFonts w:ascii="Arial" w:eastAsia="Times New Roman" w:hAnsi="Arial" w:cs="Arial"/>
          <w:sz w:val="20"/>
          <w:szCs w:val="20"/>
          <w:lang w:val="es-ES"/>
        </w:rPr>
        <w:t>de</w:t>
      </w:r>
      <w:proofErr w:type="spellEnd"/>
      <w:r w:rsidRPr="00400C94">
        <w:rPr>
          <w:rFonts w:ascii="Arial" w:eastAsia="Times New Roman" w:hAnsi="Arial" w:cs="Arial"/>
          <w:sz w:val="20"/>
          <w:szCs w:val="20"/>
          <w:lang w:val="es-ES"/>
        </w:rPr>
        <w:t xml:space="preserve"> </w:t>
      </w:r>
      <w:r w:rsidR="008D5DF0" w:rsidRPr="00400C94">
        <w:rPr>
          <w:rFonts w:ascii="Arial" w:eastAsia="Times New Roman" w:hAnsi="Arial" w:cs="Arial"/>
          <w:sz w:val="20"/>
          <w:szCs w:val="20"/>
          <w:lang w:val="es-ES"/>
        </w:rPr>
        <w:t>______</w:t>
      </w:r>
      <w:r w:rsidRPr="00400C94">
        <w:rPr>
          <w:rFonts w:ascii="Arial" w:eastAsia="Times New Roman" w:hAnsi="Arial" w:cs="Arial"/>
          <w:sz w:val="20"/>
          <w:szCs w:val="20"/>
          <w:lang w:val="es-ES"/>
        </w:rPr>
        <w:t xml:space="preserve"> </w:t>
      </w:r>
      <w:proofErr w:type="spellStart"/>
      <w:r w:rsidRPr="00400C94">
        <w:rPr>
          <w:rFonts w:ascii="Arial" w:eastAsia="Times New Roman" w:hAnsi="Arial" w:cs="Arial"/>
          <w:sz w:val="20"/>
          <w:szCs w:val="20"/>
          <w:lang w:val="es-ES"/>
        </w:rPr>
        <w:t>de</w:t>
      </w:r>
      <w:proofErr w:type="spellEnd"/>
      <w:r w:rsidRPr="00400C94">
        <w:rPr>
          <w:rFonts w:ascii="Arial" w:eastAsia="Times New Roman" w:hAnsi="Arial" w:cs="Arial"/>
          <w:sz w:val="20"/>
          <w:szCs w:val="20"/>
          <w:lang w:val="es-ES"/>
        </w:rPr>
        <w:t xml:space="preserve"> 202</w:t>
      </w:r>
      <w:r w:rsidR="008D5DF0" w:rsidRPr="00400C94">
        <w:rPr>
          <w:rFonts w:ascii="Arial" w:eastAsia="Times New Roman" w:hAnsi="Arial" w:cs="Arial"/>
          <w:sz w:val="20"/>
          <w:szCs w:val="20"/>
          <w:lang w:val="es-ES"/>
        </w:rPr>
        <w:t>_</w:t>
      </w:r>
      <w:r w:rsidRPr="00400C94">
        <w:rPr>
          <w:rFonts w:ascii="Arial" w:eastAsia="Times New Roman" w:hAnsi="Arial" w:cs="Arial"/>
          <w:sz w:val="20"/>
          <w:szCs w:val="20"/>
          <w:lang w:val="es-ES"/>
        </w:rPr>
        <w:t>, se notific</w:t>
      </w:r>
      <w:r w:rsidR="001B43E3" w:rsidRPr="00400C94">
        <w:rPr>
          <w:rFonts w:ascii="Arial" w:eastAsia="Times New Roman" w:hAnsi="Arial" w:cs="Arial"/>
          <w:sz w:val="20"/>
          <w:szCs w:val="20"/>
          <w:lang w:val="es-ES"/>
        </w:rPr>
        <w:t>ó</w:t>
      </w:r>
      <w:r w:rsidRPr="00400C94">
        <w:rPr>
          <w:rFonts w:ascii="Arial" w:eastAsia="Times New Roman" w:hAnsi="Arial" w:cs="Arial"/>
          <w:sz w:val="20"/>
          <w:szCs w:val="20"/>
          <w:lang w:val="es-ES"/>
        </w:rPr>
        <w:t xml:space="preserve"> al </w:t>
      </w:r>
      <w:r w:rsidRPr="00400C94">
        <w:rPr>
          <w:rFonts w:ascii="Arial" w:eastAsia="Times New Roman" w:hAnsi="Arial" w:cs="Arial"/>
          <w:b/>
          <w:sz w:val="20"/>
          <w:szCs w:val="20"/>
          <w:lang w:val="es-ES"/>
        </w:rPr>
        <w:t>PROVEEDOR</w:t>
      </w:r>
      <w:r w:rsidRPr="00400C94">
        <w:rPr>
          <w:rFonts w:ascii="Arial" w:eastAsia="Times New Roman" w:hAnsi="Arial" w:cs="Arial"/>
          <w:sz w:val="20"/>
          <w:szCs w:val="20"/>
          <w:lang w:val="es-ES"/>
        </w:rPr>
        <w:t xml:space="preserve"> la adjudicación del proceso.</w:t>
      </w:r>
    </w:p>
    <w:p w14:paraId="3CAD6840" w14:textId="6B7B15D5" w:rsidR="006625EB" w:rsidRPr="00400C94" w:rsidRDefault="006625EB" w:rsidP="00364A35">
      <w:pPr>
        <w:spacing w:after="0" w:line="276" w:lineRule="auto"/>
        <w:ind w:left="703" w:hanging="703"/>
        <w:jc w:val="both"/>
        <w:rPr>
          <w:rFonts w:ascii="Arial" w:eastAsia="Times New Roman" w:hAnsi="Arial" w:cs="Arial"/>
          <w:sz w:val="20"/>
          <w:szCs w:val="20"/>
          <w:lang w:val="es-ES"/>
        </w:rPr>
      </w:pPr>
      <w:r w:rsidRPr="00400C94">
        <w:rPr>
          <w:rFonts w:ascii="Arial" w:eastAsia="Times New Roman" w:hAnsi="Arial" w:cs="Arial"/>
          <w:b/>
          <w:bCs/>
          <w:sz w:val="20"/>
          <w:szCs w:val="20"/>
          <w:lang w:val="es-ES"/>
        </w:rPr>
        <w:lastRenderedPageBreak/>
        <w:t>2.5.</w:t>
      </w:r>
      <w:r w:rsidRPr="00400C94">
        <w:rPr>
          <w:rFonts w:ascii="Arial" w:eastAsia="Times New Roman" w:hAnsi="Arial" w:cs="Arial"/>
          <w:sz w:val="20"/>
          <w:szCs w:val="20"/>
          <w:lang w:val="es-ES"/>
        </w:rPr>
        <w:tab/>
        <w:t xml:space="preserve">En atención a la instrucción de registrada mediante Hoja de Ruta </w:t>
      </w:r>
      <w:r w:rsidR="008D5DF0" w:rsidRPr="00400C94">
        <w:rPr>
          <w:rFonts w:ascii="Arial" w:eastAsia="Times New Roman" w:hAnsi="Arial" w:cs="Arial"/>
          <w:sz w:val="20"/>
          <w:szCs w:val="20"/>
          <w:lang w:val="es-ES"/>
        </w:rPr>
        <w:t>_______</w:t>
      </w:r>
      <w:proofErr w:type="gramStart"/>
      <w:r w:rsidR="008D5DF0" w:rsidRPr="00400C94">
        <w:rPr>
          <w:rFonts w:ascii="Arial" w:eastAsia="Times New Roman" w:hAnsi="Arial" w:cs="Arial"/>
          <w:sz w:val="20"/>
          <w:szCs w:val="20"/>
          <w:lang w:val="es-ES"/>
        </w:rPr>
        <w:t xml:space="preserve">_ </w:t>
      </w:r>
      <w:r w:rsidRPr="00400C94">
        <w:rPr>
          <w:rFonts w:ascii="Arial" w:eastAsia="Times New Roman" w:hAnsi="Arial" w:cs="Arial"/>
          <w:sz w:val="20"/>
          <w:szCs w:val="20"/>
          <w:lang w:val="es-ES"/>
        </w:rPr>
        <w:t>,</w:t>
      </w:r>
      <w:proofErr w:type="gramEnd"/>
      <w:r w:rsidRPr="00400C94">
        <w:rPr>
          <w:rFonts w:ascii="Arial" w:eastAsia="Times New Roman" w:hAnsi="Arial" w:cs="Arial"/>
          <w:sz w:val="20"/>
          <w:szCs w:val="20"/>
          <w:lang w:val="es-ES"/>
        </w:rPr>
        <w:t xml:space="preserve"> se procede a elaborar el presente Contrato bajo el tenor de las siguientes cláusulas y condiciones.</w:t>
      </w:r>
    </w:p>
    <w:p w14:paraId="06A1936A" w14:textId="0A4172BE" w:rsidR="006625EB" w:rsidRPr="00400C94" w:rsidRDefault="001B43E3" w:rsidP="00364A35">
      <w:pPr>
        <w:spacing w:after="0" w:line="276" w:lineRule="auto"/>
        <w:jc w:val="both"/>
        <w:rPr>
          <w:rFonts w:ascii="Arial" w:eastAsia="Times New Roman" w:hAnsi="Arial" w:cs="Arial"/>
          <w:sz w:val="20"/>
          <w:szCs w:val="20"/>
          <w:lang w:val="es-ES"/>
        </w:rPr>
      </w:pPr>
      <w:r w:rsidRPr="00400C94">
        <w:rPr>
          <w:rFonts w:ascii="Arial" w:eastAsia="Times New Roman" w:hAnsi="Arial" w:cs="Arial"/>
          <w:b/>
          <w:sz w:val="20"/>
          <w:szCs w:val="20"/>
          <w:lang w:val="es-ES"/>
        </w:rPr>
        <w:t>TERCERA. -</w:t>
      </w:r>
      <w:r w:rsidR="006625EB" w:rsidRPr="00400C94">
        <w:rPr>
          <w:rFonts w:ascii="Arial" w:eastAsia="Times New Roman" w:hAnsi="Arial" w:cs="Arial"/>
          <w:b/>
          <w:sz w:val="20"/>
          <w:szCs w:val="20"/>
          <w:lang w:val="es-ES"/>
        </w:rPr>
        <w:t xml:space="preserve"> (OBJETO</w:t>
      </w:r>
      <w:r w:rsidRPr="00400C94">
        <w:rPr>
          <w:rFonts w:ascii="Arial" w:eastAsia="Times New Roman" w:hAnsi="Arial" w:cs="Arial"/>
          <w:b/>
          <w:sz w:val="20"/>
          <w:szCs w:val="20"/>
          <w:lang w:val="es-ES"/>
        </w:rPr>
        <w:t xml:space="preserve"> </w:t>
      </w:r>
      <w:r w:rsidRPr="00400C94">
        <w:rPr>
          <w:rFonts w:ascii="Arial" w:hAnsi="Arial" w:cs="Arial"/>
          <w:b/>
          <w:bCs/>
          <w:sz w:val="20"/>
          <w:szCs w:val="20"/>
        </w:rPr>
        <w:t>DEL CONTRATO Y PRODUCTOS ADJUDICADOS</w:t>
      </w:r>
      <w:r w:rsidRPr="00400C94">
        <w:rPr>
          <w:rFonts w:ascii="Arial" w:eastAsia="Times New Roman" w:hAnsi="Arial" w:cs="Arial"/>
          <w:b/>
          <w:sz w:val="20"/>
          <w:szCs w:val="20"/>
          <w:lang w:val="es-ES"/>
        </w:rPr>
        <w:t xml:space="preserve">). - </w:t>
      </w:r>
      <w:r w:rsidR="006625EB" w:rsidRPr="00400C94">
        <w:rPr>
          <w:rFonts w:ascii="Arial" w:eastAsia="Times New Roman" w:hAnsi="Arial" w:cs="Arial"/>
          <w:sz w:val="20"/>
          <w:szCs w:val="20"/>
          <w:lang w:val="es-ES"/>
        </w:rPr>
        <w:t xml:space="preserve"> El objeto del presente Contrato es </w:t>
      </w:r>
      <w:r w:rsidR="00475327" w:rsidRPr="00400C94">
        <w:rPr>
          <w:rFonts w:ascii="Arial" w:eastAsia="Times New Roman" w:hAnsi="Arial" w:cs="Arial"/>
          <w:sz w:val="20"/>
          <w:szCs w:val="20"/>
          <w:lang w:val="es-ES"/>
        </w:rPr>
        <w:t xml:space="preserve">la </w:t>
      </w:r>
      <w:r w:rsidR="00475327" w:rsidRPr="00400C94">
        <w:rPr>
          <w:rFonts w:ascii="Arial" w:eastAsia="Times New Roman" w:hAnsi="Arial" w:cs="Arial"/>
          <w:b/>
          <w:bCs/>
          <w:sz w:val="20"/>
          <w:szCs w:val="20"/>
          <w:lang w:val="es-ES"/>
        </w:rPr>
        <w:t>ADQUISICIÓN DE</w:t>
      </w:r>
      <w:r w:rsidR="00475327" w:rsidRPr="00400C94">
        <w:rPr>
          <w:rFonts w:ascii="Arial" w:eastAsia="Times New Roman" w:hAnsi="Arial" w:cs="Arial"/>
          <w:sz w:val="20"/>
          <w:szCs w:val="20"/>
          <w:lang w:val="es-ES"/>
        </w:rPr>
        <w:t xml:space="preserve"> </w:t>
      </w:r>
      <w:r w:rsidR="00475327" w:rsidRPr="00400C94">
        <w:rPr>
          <w:rFonts w:ascii="Arial" w:eastAsia="Times New Roman" w:hAnsi="Arial" w:cs="Arial"/>
          <w:b/>
          <w:sz w:val="20"/>
          <w:szCs w:val="20"/>
          <w:lang w:val="es-ES"/>
        </w:rPr>
        <w:t>MEDICAMENTOS, MATERIAL MÉDICO QUIRÚRGICO E INSUMOS ODONTOLÓGICOS</w:t>
      </w:r>
      <w:r w:rsidR="005E1D12" w:rsidRPr="00400C94">
        <w:rPr>
          <w:rFonts w:ascii="Arial" w:eastAsia="Times New Roman" w:hAnsi="Arial" w:cs="Arial"/>
          <w:b/>
          <w:sz w:val="20"/>
          <w:szCs w:val="20"/>
          <w:lang w:val="es-ES"/>
        </w:rPr>
        <w:t xml:space="preserve"> </w:t>
      </w:r>
      <w:r w:rsidR="005E1D12" w:rsidRPr="00400C94">
        <w:rPr>
          <w:rFonts w:ascii="Arial" w:eastAsia="Times New Roman" w:hAnsi="Arial" w:cs="Arial"/>
          <w:bCs/>
          <w:sz w:val="20"/>
          <w:szCs w:val="20"/>
          <w:lang w:val="es-ES"/>
        </w:rPr>
        <w:t>para la gestión 202</w:t>
      </w:r>
      <w:r w:rsidR="00CD12C9" w:rsidRPr="00400C94">
        <w:rPr>
          <w:rFonts w:ascii="Arial" w:eastAsia="Times New Roman" w:hAnsi="Arial" w:cs="Arial"/>
          <w:bCs/>
          <w:sz w:val="20"/>
          <w:szCs w:val="20"/>
          <w:lang w:val="es-ES"/>
        </w:rPr>
        <w:t>___</w:t>
      </w:r>
      <w:r w:rsidR="00475327" w:rsidRPr="00400C94">
        <w:rPr>
          <w:rFonts w:ascii="Arial" w:eastAsia="Times New Roman" w:hAnsi="Arial" w:cs="Arial"/>
          <w:b/>
          <w:sz w:val="20"/>
          <w:szCs w:val="20"/>
          <w:lang w:val="es-ES"/>
        </w:rPr>
        <w:t xml:space="preserve"> </w:t>
      </w:r>
      <w:r w:rsidR="00475327" w:rsidRPr="00400C94">
        <w:rPr>
          <w:rFonts w:ascii="Arial" w:eastAsia="Times New Roman" w:hAnsi="Arial" w:cs="Arial"/>
          <w:bCs/>
          <w:sz w:val="20"/>
          <w:szCs w:val="20"/>
          <w:lang w:val="es-ES"/>
        </w:rPr>
        <w:t xml:space="preserve">a nivel nacional, adjudicados al </w:t>
      </w:r>
      <w:r w:rsidR="00475327" w:rsidRPr="00400C94">
        <w:rPr>
          <w:rFonts w:ascii="Arial" w:eastAsia="Times New Roman" w:hAnsi="Arial" w:cs="Arial"/>
          <w:b/>
          <w:sz w:val="20"/>
          <w:szCs w:val="20"/>
          <w:lang w:val="es-ES"/>
        </w:rPr>
        <w:t>PROVEEDOR</w:t>
      </w:r>
      <w:r w:rsidR="00475327" w:rsidRPr="00400C94">
        <w:rPr>
          <w:rFonts w:ascii="Arial" w:eastAsia="Times New Roman" w:hAnsi="Arial" w:cs="Arial"/>
          <w:sz w:val="20"/>
          <w:szCs w:val="20"/>
          <w:lang w:val="es-ES"/>
        </w:rPr>
        <w:t xml:space="preserve">, que en adelante se denominarán los </w:t>
      </w:r>
      <w:r w:rsidR="00475327" w:rsidRPr="00400C94">
        <w:rPr>
          <w:rFonts w:ascii="Arial" w:eastAsia="Times New Roman" w:hAnsi="Arial" w:cs="Arial"/>
          <w:b/>
          <w:bCs/>
          <w:sz w:val="20"/>
          <w:szCs w:val="20"/>
          <w:lang w:val="es-ES"/>
        </w:rPr>
        <w:t>PRODUCTOS</w:t>
      </w:r>
      <w:r w:rsidR="00475327" w:rsidRPr="00400C94">
        <w:rPr>
          <w:rFonts w:ascii="Arial" w:eastAsia="Times New Roman" w:hAnsi="Arial" w:cs="Arial"/>
          <w:sz w:val="20"/>
          <w:szCs w:val="20"/>
          <w:lang w:val="es-ES"/>
        </w:rPr>
        <w:t>, de conformidad al Pliego de Condiciones, propuesta adjudicada y los documentos que forman parte de él, en cumplimiento a normas, condiciones, precio, regulaciones, obligaciones, especificaciones, tiempo d</w:t>
      </w:r>
      <w:r w:rsidR="0062475A" w:rsidRPr="00400C94">
        <w:rPr>
          <w:rFonts w:ascii="Arial" w:eastAsia="Times New Roman" w:hAnsi="Arial" w:cs="Arial"/>
          <w:sz w:val="20"/>
          <w:szCs w:val="20"/>
          <w:lang w:val="es-ES"/>
        </w:rPr>
        <w:t>e</w:t>
      </w:r>
      <w:r w:rsidR="00475327" w:rsidRPr="00400C94">
        <w:rPr>
          <w:rFonts w:ascii="Arial" w:eastAsia="Times New Roman" w:hAnsi="Arial" w:cs="Arial"/>
          <w:sz w:val="20"/>
          <w:szCs w:val="20"/>
          <w:lang w:val="es-ES"/>
        </w:rPr>
        <w:t xml:space="preserve"> entrega y características establecidas en el presente instrumento legal:</w:t>
      </w:r>
    </w:p>
    <w:p w14:paraId="1155EC6F" w14:textId="77777777" w:rsidR="00CD12C9" w:rsidRPr="00400C94" w:rsidRDefault="00CD12C9" w:rsidP="00364A35">
      <w:pPr>
        <w:spacing w:after="0" w:line="276" w:lineRule="auto"/>
        <w:jc w:val="both"/>
        <w:rPr>
          <w:rFonts w:ascii="Arial" w:eastAsia="Times New Roman" w:hAnsi="Arial" w:cs="Arial"/>
          <w:sz w:val="20"/>
          <w:szCs w:val="20"/>
          <w:lang w:val="es-ES"/>
        </w:rPr>
      </w:pPr>
    </w:p>
    <w:p w14:paraId="0ADC46B6" w14:textId="016E9471" w:rsidR="00051692" w:rsidRPr="00400C94" w:rsidRDefault="00CD12C9" w:rsidP="00364A35">
      <w:pPr>
        <w:spacing w:after="0" w:line="276" w:lineRule="auto"/>
        <w:jc w:val="both"/>
        <w:rPr>
          <w:rFonts w:ascii="Arial" w:eastAsia="Times New Roman" w:hAnsi="Arial" w:cs="Arial"/>
          <w:b/>
          <w:bCs/>
          <w:sz w:val="20"/>
          <w:szCs w:val="20"/>
          <w:lang w:val="es-ES"/>
        </w:rPr>
      </w:pPr>
      <w:r w:rsidRPr="00400C94">
        <w:rPr>
          <w:rFonts w:ascii="Arial" w:eastAsia="Times New Roman" w:hAnsi="Arial" w:cs="Arial"/>
          <w:b/>
          <w:bCs/>
          <w:sz w:val="20"/>
          <w:szCs w:val="20"/>
          <w:lang w:val="es-ES"/>
        </w:rPr>
        <w:t>PRODUCTOS</w:t>
      </w:r>
    </w:p>
    <w:tbl>
      <w:tblPr>
        <w:tblW w:w="8480" w:type="dxa"/>
        <w:tblInd w:w="-5" w:type="dxa"/>
        <w:tblLayout w:type="fixed"/>
        <w:tblCellMar>
          <w:left w:w="70" w:type="dxa"/>
          <w:right w:w="70" w:type="dxa"/>
        </w:tblCellMar>
        <w:tblLook w:val="04A0" w:firstRow="1" w:lastRow="0" w:firstColumn="1" w:lastColumn="0" w:noHBand="0" w:noVBand="1"/>
      </w:tblPr>
      <w:tblGrid>
        <w:gridCol w:w="329"/>
        <w:gridCol w:w="947"/>
        <w:gridCol w:w="1296"/>
        <w:gridCol w:w="1500"/>
        <w:gridCol w:w="1457"/>
        <w:gridCol w:w="1134"/>
        <w:gridCol w:w="850"/>
        <w:gridCol w:w="967"/>
      </w:tblGrid>
      <w:tr w:rsidR="009765DE" w:rsidRPr="00400C94" w14:paraId="28E6DB09" w14:textId="77777777" w:rsidTr="00975C1F">
        <w:trPr>
          <w:trHeight w:val="552"/>
        </w:trPr>
        <w:tc>
          <w:tcPr>
            <w:tcW w:w="329" w:type="dxa"/>
            <w:tcBorders>
              <w:top w:val="single" w:sz="4" w:space="0" w:color="auto"/>
              <w:left w:val="single" w:sz="4" w:space="0" w:color="auto"/>
              <w:bottom w:val="single" w:sz="4" w:space="0" w:color="auto"/>
              <w:right w:val="single" w:sz="4" w:space="0" w:color="auto"/>
            </w:tcBorders>
            <w:vAlign w:val="center"/>
            <w:hideMark/>
          </w:tcPr>
          <w:p w14:paraId="79B6C1C7" w14:textId="77777777" w:rsidR="009765DE" w:rsidRPr="00400C94" w:rsidRDefault="009765DE" w:rsidP="00364A35">
            <w:pPr>
              <w:spacing w:after="0" w:line="276" w:lineRule="auto"/>
              <w:jc w:val="center"/>
              <w:rPr>
                <w:rFonts w:ascii="Arial" w:hAnsi="Arial" w:cs="Arial"/>
                <w:b/>
                <w:bCs/>
                <w:color w:val="000000"/>
                <w:sz w:val="20"/>
                <w:szCs w:val="20"/>
                <w:lang w:val="es-BO" w:eastAsia="es-BO"/>
              </w:rPr>
            </w:pPr>
            <w:r w:rsidRPr="00400C94">
              <w:rPr>
                <w:rFonts w:ascii="Arial" w:hAnsi="Arial" w:cs="Arial"/>
                <w:b/>
                <w:bCs/>
                <w:color w:val="000000"/>
                <w:sz w:val="20"/>
                <w:szCs w:val="20"/>
                <w:lang w:val="es-BO" w:eastAsia="es-BO"/>
              </w:rPr>
              <w:t xml:space="preserve">N° </w:t>
            </w:r>
          </w:p>
        </w:tc>
        <w:tc>
          <w:tcPr>
            <w:tcW w:w="947" w:type="dxa"/>
            <w:tcBorders>
              <w:top w:val="single" w:sz="4" w:space="0" w:color="auto"/>
              <w:left w:val="nil"/>
              <w:bottom w:val="single" w:sz="4" w:space="0" w:color="auto"/>
              <w:right w:val="single" w:sz="4" w:space="0" w:color="auto"/>
            </w:tcBorders>
            <w:vAlign w:val="center"/>
            <w:hideMark/>
          </w:tcPr>
          <w:p w14:paraId="7334E095" w14:textId="77777777" w:rsidR="009765DE" w:rsidRPr="00400C94" w:rsidRDefault="009765DE" w:rsidP="00364A35">
            <w:pPr>
              <w:spacing w:after="0" w:line="276" w:lineRule="auto"/>
              <w:jc w:val="center"/>
              <w:rPr>
                <w:rFonts w:ascii="Arial" w:hAnsi="Arial" w:cs="Arial"/>
                <w:b/>
                <w:bCs/>
                <w:color w:val="000000"/>
                <w:sz w:val="20"/>
                <w:szCs w:val="20"/>
                <w:lang w:val="es-BO" w:eastAsia="es-BO"/>
              </w:rPr>
            </w:pPr>
            <w:r w:rsidRPr="00400C94">
              <w:rPr>
                <w:rFonts w:ascii="Arial" w:hAnsi="Arial" w:cs="Arial"/>
                <w:b/>
                <w:bCs/>
                <w:color w:val="000000"/>
                <w:sz w:val="20"/>
                <w:szCs w:val="20"/>
                <w:lang w:val="es-BO" w:eastAsia="es-BO"/>
              </w:rPr>
              <w:t>CODIGO</w:t>
            </w:r>
          </w:p>
        </w:tc>
        <w:tc>
          <w:tcPr>
            <w:tcW w:w="1296" w:type="dxa"/>
            <w:tcBorders>
              <w:top w:val="single" w:sz="4" w:space="0" w:color="auto"/>
              <w:left w:val="nil"/>
              <w:bottom w:val="single" w:sz="4" w:space="0" w:color="auto"/>
              <w:right w:val="single" w:sz="4" w:space="0" w:color="auto"/>
            </w:tcBorders>
            <w:vAlign w:val="center"/>
            <w:hideMark/>
          </w:tcPr>
          <w:p w14:paraId="4E98A68B" w14:textId="77777777" w:rsidR="009765DE" w:rsidRPr="00400C94" w:rsidRDefault="009765DE" w:rsidP="00364A35">
            <w:pPr>
              <w:spacing w:after="0" w:line="276" w:lineRule="auto"/>
              <w:jc w:val="center"/>
              <w:rPr>
                <w:rFonts w:ascii="Arial" w:hAnsi="Arial" w:cs="Arial"/>
                <w:b/>
                <w:bCs/>
                <w:color w:val="000000"/>
                <w:sz w:val="20"/>
                <w:szCs w:val="20"/>
                <w:lang w:val="es-BO" w:eastAsia="es-BO"/>
              </w:rPr>
            </w:pPr>
            <w:r w:rsidRPr="00400C94">
              <w:rPr>
                <w:rFonts w:ascii="Arial" w:hAnsi="Arial" w:cs="Arial"/>
                <w:b/>
                <w:bCs/>
                <w:color w:val="000000"/>
                <w:sz w:val="20"/>
                <w:szCs w:val="20"/>
                <w:lang w:val="es-BO" w:eastAsia="es-BO"/>
              </w:rPr>
              <w:t>PRODUCTO</w:t>
            </w:r>
          </w:p>
        </w:tc>
        <w:tc>
          <w:tcPr>
            <w:tcW w:w="1500" w:type="dxa"/>
            <w:tcBorders>
              <w:top w:val="single" w:sz="4" w:space="0" w:color="auto"/>
              <w:left w:val="nil"/>
              <w:bottom w:val="single" w:sz="4" w:space="0" w:color="auto"/>
              <w:right w:val="single" w:sz="4" w:space="0" w:color="auto"/>
            </w:tcBorders>
            <w:vAlign w:val="center"/>
            <w:hideMark/>
          </w:tcPr>
          <w:p w14:paraId="513A0A6C" w14:textId="7EDF3CF5" w:rsidR="009765DE" w:rsidRPr="00400C94" w:rsidRDefault="00A26735" w:rsidP="00364A35">
            <w:pPr>
              <w:spacing w:after="0" w:line="276" w:lineRule="auto"/>
              <w:jc w:val="center"/>
              <w:rPr>
                <w:rFonts w:ascii="Arial" w:hAnsi="Arial" w:cs="Arial"/>
                <w:b/>
                <w:bCs/>
                <w:color w:val="000000"/>
                <w:sz w:val="20"/>
                <w:szCs w:val="20"/>
                <w:lang w:val="es-BO" w:eastAsia="es-BO"/>
              </w:rPr>
            </w:pPr>
            <w:r w:rsidRPr="00400C94">
              <w:rPr>
                <w:rFonts w:ascii="Arial" w:hAnsi="Arial" w:cs="Arial"/>
                <w:b/>
                <w:bCs/>
                <w:color w:val="000000"/>
                <w:sz w:val="20"/>
                <w:szCs w:val="20"/>
                <w:lang w:val="es-BO" w:eastAsia="es-BO"/>
              </w:rPr>
              <w:t>PRESENTA</w:t>
            </w:r>
            <w:r w:rsidR="009765DE" w:rsidRPr="00400C94">
              <w:rPr>
                <w:rFonts w:ascii="Arial" w:hAnsi="Arial" w:cs="Arial"/>
                <w:b/>
                <w:bCs/>
                <w:color w:val="000000"/>
                <w:sz w:val="20"/>
                <w:szCs w:val="20"/>
                <w:lang w:val="es-BO" w:eastAsia="es-BO"/>
              </w:rPr>
              <w:t>CIÓN</w:t>
            </w:r>
          </w:p>
        </w:tc>
        <w:tc>
          <w:tcPr>
            <w:tcW w:w="1457" w:type="dxa"/>
            <w:tcBorders>
              <w:top w:val="single" w:sz="4" w:space="0" w:color="auto"/>
              <w:left w:val="nil"/>
              <w:bottom w:val="single" w:sz="4" w:space="0" w:color="auto"/>
              <w:right w:val="single" w:sz="4" w:space="0" w:color="auto"/>
            </w:tcBorders>
            <w:vAlign w:val="center"/>
            <w:hideMark/>
          </w:tcPr>
          <w:p w14:paraId="3AAEA89A" w14:textId="77777777" w:rsidR="009765DE" w:rsidRPr="00400C94" w:rsidRDefault="009765DE" w:rsidP="00364A35">
            <w:pPr>
              <w:spacing w:after="0" w:line="276" w:lineRule="auto"/>
              <w:jc w:val="center"/>
              <w:rPr>
                <w:rFonts w:ascii="Arial" w:hAnsi="Arial" w:cs="Arial"/>
                <w:b/>
                <w:bCs/>
                <w:color w:val="000000"/>
                <w:sz w:val="20"/>
                <w:szCs w:val="20"/>
                <w:lang w:val="es-BO" w:eastAsia="es-BO"/>
              </w:rPr>
            </w:pPr>
            <w:r w:rsidRPr="00400C94">
              <w:rPr>
                <w:rFonts w:ascii="Arial" w:hAnsi="Arial" w:cs="Arial"/>
                <w:b/>
                <w:bCs/>
                <w:color w:val="000000"/>
                <w:sz w:val="20"/>
                <w:szCs w:val="20"/>
                <w:lang w:val="es-BO" w:eastAsia="es-BO"/>
              </w:rPr>
              <w:t xml:space="preserve">UNIDAD </w:t>
            </w:r>
            <w:r w:rsidRPr="00400C94">
              <w:rPr>
                <w:rFonts w:ascii="Arial" w:hAnsi="Arial" w:cs="Arial"/>
                <w:b/>
                <w:bCs/>
                <w:color w:val="000000"/>
                <w:sz w:val="20"/>
                <w:szCs w:val="20"/>
                <w:lang w:val="es-BO" w:eastAsia="es-BO"/>
              </w:rPr>
              <w:br/>
              <w:t xml:space="preserve">DE </w:t>
            </w:r>
            <w:r w:rsidRPr="00400C94">
              <w:rPr>
                <w:rFonts w:ascii="Arial" w:hAnsi="Arial" w:cs="Arial"/>
                <w:b/>
                <w:bCs/>
                <w:color w:val="000000"/>
                <w:sz w:val="20"/>
                <w:szCs w:val="20"/>
                <w:lang w:val="es-BO" w:eastAsia="es-BO"/>
              </w:rPr>
              <w:br/>
              <w:t>MANEJO</w:t>
            </w:r>
          </w:p>
        </w:tc>
        <w:tc>
          <w:tcPr>
            <w:tcW w:w="1134" w:type="dxa"/>
            <w:tcBorders>
              <w:top w:val="single" w:sz="4" w:space="0" w:color="auto"/>
              <w:left w:val="nil"/>
              <w:bottom w:val="single" w:sz="4" w:space="0" w:color="auto"/>
              <w:right w:val="single" w:sz="4" w:space="0" w:color="auto"/>
            </w:tcBorders>
            <w:vAlign w:val="center"/>
            <w:hideMark/>
          </w:tcPr>
          <w:p w14:paraId="5986EDD7" w14:textId="77777777" w:rsidR="009765DE" w:rsidRPr="00400C94" w:rsidRDefault="009765DE" w:rsidP="00364A35">
            <w:pPr>
              <w:spacing w:after="0" w:line="276" w:lineRule="auto"/>
              <w:jc w:val="center"/>
              <w:rPr>
                <w:rFonts w:ascii="Arial" w:hAnsi="Arial" w:cs="Arial"/>
                <w:b/>
                <w:bCs/>
                <w:color w:val="000000"/>
                <w:sz w:val="20"/>
                <w:szCs w:val="20"/>
                <w:lang w:val="es-BO" w:eastAsia="es-BO"/>
              </w:rPr>
            </w:pPr>
            <w:r w:rsidRPr="00400C94">
              <w:rPr>
                <w:rFonts w:ascii="Arial" w:hAnsi="Arial" w:cs="Arial"/>
                <w:b/>
                <w:bCs/>
                <w:color w:val="000000"/>
                <w:sz w:val="20"/>
                <w:szCs w:val="20"/>
                <w:lang w:val="es-BO" w:eastAsia="es-BO"/>
              </w:rPr>
              <w:t>CANTIDAD ADJUDICADA</w:t>
            </w:r>
          </w:p>
        </w:tc>
        <w:tc>
          <w:tcPr>
            <w:tcW w:w="850" w:type="dxa"/>
            <w:tcBorders>
              <w:top w:val="single" w:sz="4" w:space="0" w:color="auto"/>
              <w:left w:val="nil"/>
              <w:bottom w:val="single" w:sz="4" w:space="0" w:color="auto"/>
              <w:right w:val="single" w:sz="4" w:space="0" w:color="auto"/>
            </w:tcBorders>
            <w:vAlign w:val="center"/>
            <w:hideMark/>
          </w:tcPr>
          <w:p w14:paraId="285F3F67" w14:textId="77777777" w:rsidR="009765DE" w:rsidRPr="00400C94" w:rsidRDefault="009765DE" w:rsidP="00364A35">
            <w:pPr>
              <w:spacing w:after="0" w:line="276" w:lineRule="auto"/>
              <w:jc w:val="center"/>
              <w:rPr>
                <w:rFonts w:ascii="Arial" w:hAnsi="Arial" w:cs="Arial"/>
                <w:b/>
                <w:bCs/>
                <w:color w:val="000000"/>
                <w:sz w:val="20"/>
                <w:szCs w:val="20"/>
                <w:lang w:val="es-BO" w:eastAsia="es-BO"/>
              </w:rPr>
            </w:pPr>
            <w:r w:rsidRPr="00400C94">
              <w:rPr>
                <w:rFonts w:ascii="Arial" w:hAnsi="Arial" w:cs="Arial"/>
                <w:b/>
                <w:bCs/>
                <w:color w:val="000000"/>
                <w:sz w:val="20"/>
                <w:szCs w:val="20"/>
                <w:lang w:val="es-BO" w:eastAsia="es-BO"/>
              </w:rPr>
              <w:t xml:space="preserve">PRECIO </w:t>
            </w:r>
            <w:r w:rsidRPr="00400C94">
              <w:rPr>
                <w:rFonts w:ascii="Arial" w:hAnsi="Arial" w:cs="Arial"/>
                <w:b/>
                <w:bCs/>
                <w:color w:val="000000"/>
                <w:sz w:val="20"/>
                <w:szCs w:val="20"/>
                <w:lang w:val="es-BO" w:eastAsia="es-BO"/>
              </w:rPr>
              <w:br/>
              <w:t>UNITARIO</w:t>
            </w:r>
          </w:p>
        </w:tc>
        <w:tc>
          <w:tcPr>
            <w:tcW w:w="967" w:type="dxa"/>
            <w:tcBorders>
              <w:top w:val="single" w:sz="4" w:space="0" w:color="auto"/>
              <w:left w:val="nil"/>
              <w:bottom w:val="single" w:sz="4" w:space="0" w:color="auto"/>
              <w:right w:val="single" w:sz="4" w:space="0" w:color="auto"/>
            </w:tcBorders>
            <w:vAlign w:val="center"/>
            <w:hideMark/>
          </w:tcPr>
          <w:p w14:paraId="69101447" w14:textId="77777777" w:rsidR="009765DE" w:rsidRPr="00400C94" w:rsidRDefault="009765DE" w:rsidP="00364A35">
            <w:pPr>
              <w:spacing w:after="0" w:line="276" w:lineRule="auto"/>
              <w:jc w:val="center"/>
              <w:rPr>
                <w:rFonts w:ascii="Arial" w:hAnsi="Arial" w:cs="Arial"/>
                <w:b/>
                <w:bCs/>
                <w:color w:val="000000"/>
                <w:sz w:val="20"/>
                <w:szCs w:val="20"/>
                <w:lang w:val="es-BO" w:eastAsia="es-BO"/>
              </w:rPr>
            </w:pPr>
            <w:r w:rsidRPr="00400C94">
              <w:rPr>
                <w:rFonts w:ascii="Arial" w:hAnsi="Arial" w:cs="Arial"/>
                <w:b/>
                <w:bCs/>
                <w:color w:val="000000"/>
                <w:sz w:val="20"/>
                <w:szCs w:val="20"/>
                <w:lang w:val="es-BO" w:eastAsia="es-BO"/>
              </w:rPr>
              <w:t>MONTO TOTAL</w:t>
            </w:r>
            <w:r w:rsidRPr="00400C94">
              <w:rPr>
                <w:rFonts w:ascii="Arial" w:hAnsi="Arial" w:cs="Arial"/>
                <w:b/>
                <w:bCs/>
                <w:color w:val="000000"/>
                <w:sz w:val="20"/>
                <w:szCs w:val="20"/>
                <w:lang w:val="es-BO" w:eastAsia="es-BO"/>
              </w:rPr>
              <w:br/>
            </w:r>
          </w:p>
        </w:tc>
      </w:tr>
      <w:tr w:rsidR="009765DE" w:rsidRPr="00400C94" w14:paraId="124FF038" w14:textId="77777777" w:rsidTr="00CD12C9">
        <w:trPr>
          <w:trHeight w:val="353"/>
        </w:trPr>
        <w:tc>
          <w:tcPr>
            <w:tcW w:w="329" w:type="dxa"/>
            <w:tcBorders>
              <w:top w:val="nil"/>
              <w:left w:val="single" w:sz="4" w:space="0" w:color="auto"/>
              <w:bottom w:val="single" w:sz="4" w:space="0" w:color="auto"/>
              <w:right w:val="single" w:sz="4" w:space="0" w:color="auto"/>
            </w:tcBorders>
            <w:noWrap/>
            <w:vAlign w:val="center"/>
            <w:hideMark/>
          </w:tcPr>
          <w:p w14:paraId="3B6DA9AF" w14:textId="77777777" w:rsidR="009765DE" w:rsidRPr="00400C94" w:rsidRDefault="009765DE" w:rsidP="00364A35">
            <w:pPr>
              <w:spacing w:after="0" w:line="276" w:lineRule="auto"/>
              <w:jc w:val="center"/>
              <w:rPr>
                <w:rFonts w:ascii="Arial" w:hAnsi="Arial" w:cs="Arial"/>
                <w:color w:val="000000"/>
                <w:sz w:val="20"/>
                <w:szCs w:val="20"/>
                <w:lang w:val="es-BO" w:eastAsia="es-BO"/>
              </w:rPr>
            </w:pPr>
            <w:r w:rsidRPr="00400C94">
              <w:rPr>
                <w:rFonts w:ascii="Arial" w:hAnsi="Arial" w:cs="Arial"/>
                <w:color w:val="000000"/>
                <w:sz w:val="20"/>
                <w:szCs w:val="20"/>
                <w:lang w:val="es-BO" w:eastAsia="es-BO"/>
              </w:rPr>
              <w:t>1</w:t>
            </w:r>
          </w:p>
        </w:tc>
        <w:tc>
          <w:tcPr>
            <w:tcW w:w="947" w:type="dxa"/>
            <w:tcBorders>
              <w:top w:val="nil"/>
              <w:left w:val="nil"/>
              <w:bottom w:val="single" w:sz="4" w:space="0" w:color="auto"/>
              <w:right w:val="single" w:sz="4" w:space="0" w:color="auto"/>
            </w:tcBorders>
            <w:noWrap/>
            <w:vAlign w:val="center"/>
            <w:hideMark/>
          </w:tcPr>
          <w:p w14:paraId="79136800" w14:textId="0BDBA5A4" w:rsidR="009765DE" w:rsidRPr="00400C94" w:rsidRDefault="009765DE" w:rsidP="00364A35">
            <w:pPr>
              <w:spacing w:after="0" w:line="276" w:lineRule="auto"/>
              <w:jc w:val="center"/>
              <w:rPr>
                <w:rFonts w:ascii="Arial" w:hAnsi="Arial" w:cs="Arial"/>
                <w:color w:val="000000"/>
                <w:sz w:val="20"/>
                <w:szCs w:val="20"/>
                <w:lang w:val="es-BO" w:eastAsia="es-BO"/>
              </w:rPr>
            </w:pPr>
          </w:p>
        </w:tc>
        <w:tc>
          <w:tcPr>
            <w:tcW w:w="1296" w:type="dxa"/>
            <w:tcBorders>
              <w:top w:val="nil"/>
              <w:left w:val="nil"/>
              <w:bottom w:val="single" w:sz="4" w:space="0" w:color="auto"/>
              <w:right w:val="single" w:sz="4" w:space="0" w:color="auto"/>
            </w:tcBorders>
            <w:vAlign w:val="center"/>
            <w:hideMark/>
          </w:tcPr>
          <w:p w14:paraId="7889C880" w14:textId="046E2F8E" w:rsidR="009765DE" w:rsidRPr="00400C94" w:rsidRDefault="009765DE" w:rsidP="00364A35">
            <w:pPr>
              <w:spacing w:after="0" w:line="276" w:lineRule="auto"/>
              <w:jc w:val="center"/>
              <w:rPr>
                <w:rFonts w:ascii="Arial" w:hAnsi="Arial" w:cs="Arial"/>
                <w:color w:val="000000"/>
                <w:sz w:val="20"/>
                <w:szCs w:val="20"/>
                <w:lang w:val="es-BO" w:eastAsia="es-BO"/>
              </w:rPr>
            </w:pPr>
          </w:p>
        </w:tc>
        <w:tc>
          <w:tcPr>
            <w:tcW w:w="1500" w:type="dxa"/>
            <w:tcBorders>
              <w:top w:val="nil"/>
              <w:left w:val="nil"/>
              <w:bottom w:val="single" w:sz="4" w:space="0" w:color="auto"/>
              <w:right w:val="single" w:sz="4" w:space="0" w:color="auto"/>
            </w:tcBorders>
            <w:noWrap/>
            <w:vAlign w:val="center"/>
            <w:hideMark/>
          </w:tcPr>
          <w:p w14:paraId="58DDC41E" w14:textId="12230170" w:rsidR="009765DE" w:rsidRPr="00400C94" w:rsidRDefault="009765DE" w:rsidP="00364A35">
            <w:pPr>
              <w:spacing w:after="0" w:line="276" w:lineRule="auto"/>
              <w:jc w:val="center"/>
              <w:rPr>
                <w:rFonts w:ascii="Arial" w:hAnsi="Arial" w:cs="Arial"/>
                <w:color w:val="000000"/>
                <w:sz w:val="20"/>
                <w:szCs w:val="20"/>
                <w:lang w:val="es-BO" w:eastAsia="es-BO"/>
              </w:rPr>
            </w:pPr>
          </w:p>
        </w:tc>
        <w:tc>
          <w:tcPr>
            <w:tcW w:w="1457" w:type="dxa"/>
            <w:tcBorders>
              <w:top w:val="nil"/>
              <w:left w:val="nil"/>
              <w:bottom w:val="single" w:sz="4" w:space="0" w:color="auto"/>
              <w:right w:val="single" w:sz="4" w:space="0" w:color="auto"/>
            </w:tcBorders>
            <w:noWrap/>
            <w:vAlign w:val="center"/>
            <w:hideMark/>
          </w:tcPr>
          <w:p w14:paraId="4EB9A936" w14:textId="63FAF346" w:rsidR="009765DE" w:rsidRPr="00400C94" w:rsidRDefault="009765DE" w:rsidP="00364A35">
            <w:pPr>
              <w:spacing w:after="0" w:line="276" w:lineRule="auto"/>
              <w:jc w:val="center"/>
              <w:rPr>
                <w:rFonts w:ascii="Arial" w:hAnsi="Arial" w:cs="Arial"/>
                <w:color w:val="000000"/>
                <w:sz w:val="20"/>
                <w:szCs w:val="20"/>
                <w:lang w:val="es-BO" w:eastAsia="es-BO"/>
              </w:rPr>
            </w:pPr>
          </w:p>
        </w:tc>
        <w:tc>
          <w:tcPr>
            <w:tcW w:w="1134" w:type="dxa"/>
            <w:tcBorders>
              <w:top w:val="nil"/>
              <w:left w:val="nil"/>
              <w:bottom w:val="single" w:sz="4" w:space="0" w:color="auto"/>
              <w:right w:val="single" w:sz="4" w:space="0" w:color="auto"/>
            </w:tcBorders>
            <w:noWrap/>
            <w:vAlign w:val="center"/>
            <w:hideMark/>
          </w:tcPr>
          <w:p w14:paraId="439D4F30" w14:textId="2D53B4DC" w:rsidR="009765DE" w:rsidRPr="00400C94" w:rsidRDefault="009765DE" w:rsidP="00364A35">
            <w:pPr>
              <w:spacing w:after="0" w:line="276" w:lineRule="auto"/>
              <w:jc w:val="center"/>
              <w:rPr>
                <w:rFonts w:ascii="Arial" w:hAnsi="Arial" w:cs="Arial"/>
                <w:color w:val="000000"/>
                <w:sz w:val="20"/>
                <w:szCs w:val="20"/>
                <w:lang w:val="es-BO" w:eastAsia="es-BO"/>
              </w:rPr>
            </w:pPr>
          </w:p>
        </w:tc>
        <w:tc>
          <w:tcPr>
            <w:tcW w:w="850" w:type="dxa"/>
            <w:tcBorders>
              <w:top w:val="nil"/>
              <w:left w:val="nil"/>
              <w:bottom w:val="single" w:sz="4" w:space="0" w:color="auto"/>
              <w:right w:val="single" w:sz="4" w:space="0" w:color="auto"/>
            </w:tcBorders>
            <w:noWrap/>
            <w:vAlign w:val="center"/>
            <w:hideMark/>
          </w:tcPr>
          <w:p w14:paraId="04F3C4B9" w14:textId="7F4E37C8" w:rsidR="009765DE" w:rsidRPr="00400C94" w:rsidRDefault="009765DE" w:rsidP="00364A35">
            <w:pPr>
              <w:spacing w:after="0" w:line="276" w:lineRule="auto"/>
              <w:jc w:val="center"/>
              <w:rPr>
                <w:rFonts w:ascii="Arial" w:hAnsi="Arial" w:cs="Arial"/>
                <w:color w:val="000000"/>
                <w:sz w:val="20"/>
                <w:szCs w:val="20"/>
                <w:lang w:val="es-BO" w:eastAsia="es-BO"/>
              </w:rPr>
            </w:pPr>
          </w:p>
        </w:tc>
        <w:tc>
          <w:tcPr>
            <w:tcW w:w="967" w:type="dxa"/>
            <w:tcBorders>
              <w:top w:val="nil"/>
              <w:left w:val="nil"/>
              <w:bottom w:val="single" w:sz="4" w:space="0" w:color="auto"/>
              <w:right w:val="single" w:sz="4" w:space="0" w:color="auto"/>
            </w:tcBorders>
            <w:noWrap/>
            <w:vAlign w:val="center"/>
          </w:tcPr>
          <w:p w14:paraId="16CEB058" w14:textId="76BEE804" w:rsidR="009765DE" w:rsidRPr="00400C94" w:rsidRDefault="009765DE" w:rsidP="00364A35">
            <w:pPr>
              <w:spacing w:after="0" w:line="276" w:lineRule="auto"/>
              <w:jc w:val="center"/>
              <w:rPr>
                <w:rFonts w:ascii="Arial" w:hAnsi="Arial" w:cs="Arial"/>
                <w:color w:val="000000"/>
                <w:sz w:val="20"/>
                <w:szCs w:val="20"/>
                <w:lang w:val="es-BO" w:eastAsia="es-BO"/>
              </w:rPr>
            </w:pPr>
          </w:p>
        </w:tc>
      </w:tr>
      <w:tr w:rsidR="00CD12C9" w:rsidRPr="00400C94" w14:paraId="76CB0E72" w14:textId="77777777" w:rsidTr="00CD12C9">
        <w:trPr>
          <w:trHeight w:val="353"/>
        </w:trPr>
        <w:tc>
          <w:tcPr>
            <w:tcW w:w="329" w:type="dxa"/>
            <w:tcBorders>
              <w:top w:val="nil"/>
              <w:left w:val="single" w:sz="4" w:space="0" w:color="auto"/>
              <w:bottom w:val="single" w:sz="4" w:space="0" w:color="auto"/>
              <w:right w:val="single" w:sz="4" w:space="0" w:color="auto"/>
            </w:tcBorders>
            <w:noWrap/>
            <w:vAlign w:val="center"/>
          </w:tcPr>
          <w:p w14:paraId="6EE33793" w14:textId="77777777" w:rsidR="00CD12C9" w:rsidRPr="00400C94" w:rsidRDefault="00CD12C9" w:rsidP="00364A35">
            <w:pPr>
              <w:spacing w:after="0" w:line="276" w:lineRule="auto"/>
              <w:jc w:val="center"/>
              <w:rPr>
                <w:rFonts w:ascii="Arial" w:hAnsi="Arial" w:cs="Arial"/>
                <w:color w:val="000000"/>
                <w:sz w:val="20"/>
                <w:szCs w:val="20"/>
                <w:lang w:val="es-BO" w:eastAsia="es-BO"/>
              </w:rPr>
            </w:pPr>
          </w:p>
        </w:tc>
        <w:tc>
          <w:tcPr>
            <w:tcW w:w="947" w:type="dxa"/>
            <w:tcBorders>
              <w:top w:val="nil"/>
              <w:left w:val="nil"/>
              <w:bottom w:val="single" w:sz="4" w:space="0" w:color="auto"/>
              <w:right w:val="single" w:sz="4" w:space="0" w:color="auto"/>
            </w:tcBorders>
            <w:noWrap/>
            <w:vAlign w:val="center"/>
          </w:tcPr>
          <w:p w14:paraId="1DD7F2DF" w14:textId="77777777" w:rsidR="00CD12C9" w:rsidRPr="00400C94" w:rsidRDefault="00CD12C9" w:rsidP="00364A35">
            <w:pPr>
              <w:spacing w:after="0" w:line="276" w:lineRule="auto"/>
              <w:jc w:val="center"/>
              <w:rPr>
                <w:rFonts w:ascii="Arial" w:hAnsi="Arial" w:cs="Arial"/>
                <w:color w:val="000000"/>
                <w:sz w:val="20"/>
                <w:szCs w:val="20"/>
                <w:lang w:val="es-BO" w:eastAsia="es-BO"/>
              </w:rPr>
            </w:pPr>
          </w:p>
        </w:tc>
        <w:tc>
          <w:tcPr>
            <w:tcW w:w="1296" w:type="dxa"/>
            <w:tcBorders>
              <w:top w:val="nil"/>
              <w:left w:val="nil"/>
              <w:bottom w:val="single" w:sz="4" w:space="0" w:color="auto"/>
              <w:right w:val="single" w:sz="4" w:space="0" w:color="auto"/>
            </w:tcBorders>
            <w:vAlign w:val="center"/>
          </w:tcPr>
          <w:p w14:paraId="008D2138" w14:textId="77777777" w:rsidR="00CD12C9" w:rsidRPr="00400C94" w:rsidRDefault="00CD12C9" w:rsidP="00364A35">
            <w:pPr>
              <w:spacing w:after="0" w:line="276" w:lineRule="auto"/>
              <w:jc w:val="center"/>
              <w:rPr>
                <w:rFonts w:ascii="Arial" w:hAnsi="Arial" w:cs="Arial"/>
                <w:color w:val="000000"/>
                <w:sz w:val="20"/>
                <w:szCs w:val="20"/>
                <w:lang w:val="es-BO" w:eastAsia="es-BO"/>
              </w:rPr>
            </w:pPr>
          </w:p>
        </w:tc>
        <w:tc>
          <w:tcPr>
            <w:tcW w:w="1500" w:type="dxa"/>
            <w:tcBorders>
              <w:top w:val="nil"/>
              <w:left w:val="nil"/>
              <w:bottom w:val="single" w:sz="4" w:space="0" w:color="auto"/>
              <w:right w:val="single" w:sz="4" w:space="0" w:color="auto"/>
            </w:tcBorders>
            <w:noWrap/>
            <w:vAlign w:val="center"/>
          </w:tcPr>
          <w:p w14:paraId="41400A68" w14:textId="77777777" w:rsidR="00CD12C9" w:rsidRPr="00400C94" w:rsidRDefault="00CD12C9" w:rsidP="00364A35">
            <w:pPr>
              <w:spacing w:after="0" w:line="276" w:lineRule="auto"/>
              <w:jc w:val="center"/>
              <w:rPr>
                <w:rFonts w:ascii="Arial" w:hAnsi="Arial" w:cs="Arial"/>
                <w:color w:val="000000"/>
                <w:sz w:val="20"/>
                <w:szCs w:val="20"/>
                <w:lang w:val="es-BO" w:eastAsia="es-BO"/>
              </w:rPr>
            </w:pPr>
          </w:p>
        </w:tc>
        <w:tc>
          <w:tcPr>
            <w:tcW w:w="1457" w:type="dxa"/>
            <w:tcBorders>
              <w:top w:val="nil"/>
              <w:left w:val="nil"/>
              <w:bottom w:val="single" w:sz="4" w:space="0" w:color="auto"/>
              <w:right w:val="single" w:sz="4" w:space="0" w:color="auto"/>
            </w:tcBorders>
            <w:noWrap/>
            <w:vAlign w:val="center"/>
          </w:tcPr>
          <w:p w14:paraId="50DBFFF0" w14:textId="77777777" w:rsidR="00CD12C9" w:rsidRPr="00400C94" w:rsidRDefault="00CD12C9" w:rsidP="00364A35">
            <w:pPr>
              <w:spacing w:after="0" w:line="276" w:lineRule="auto"/>
              <w:jc w:val="center"/>
              <w:rPr>
                <w:rFonts w:ascii="Arial" w:hAnsi="Arial" w:cs="Arial"/>
                <w:color w:val="000000"/>
                <w:sz w:val="20"/>
                <w:szCs w:val="20"/>
                <w:lang w:val="es-BO" w:eastAsia="es-BO"/>
              </w:rPr>
            </w:pPr>
          </w:p>
        </w:tc>
        <w:tc>
          <w:tcPr>
            <w:tcW w:w="1134" w:type="dxa"/>
            <w:tcBorders>
              <w:top w:val="nil"/>
              <w:left w:val="nil"/>
              <w:bottom w:val="single" w:sz="4" w:space="0" w:color="auto"/>
              <w:right w:val="single" w:sz="4" w:space="0" w:color="auto"/>
            </w:tcBorders>
            <w:noWrap/>
            <w:vAlign w:val="center"/>
          </w:tcPr>
          <w:p w14:paraId="22F67C6C" w14:textId="77777777" w:rsidR="00CD12C9" w:rsidRPr="00400C94" w:rsidRDefault="00CD12C9" w:rsidP="00364A35">
            <w:pPr>
              <w:spacing w:after="0" w:line="276" w:lineRule="auto"/>
              <w:jc w:val="center"/>
              <w:rPr>
                <w:rFonts w:ascii="Arial" w:hAnsi="Arial" w:cs="Arial"/>
                <w:color w:val="000000"/>
                <w:sz w:val="20"/>
                <w:szCs w:val="20"/>
                <w:lang w:val="es-BO" w:eastAsia="es-BO"/>
              </w:rPr>
            </w:pPr>
          </w:p>
        </w:tc>
        <w:tc>
          <w:tcPr>
            <w:tcW w:w="850" w:type="dxa"/>
            <w:tcBorders>
              <w:top w:val="nil"/>
              <w:left w:val="nil"/>
              <w:bottom w:val="single" w:sz="4" w:space="0" w:color="auto"/>
              <w:right w:val="single" w:sz="4" w:space="0" w:color="auto"/>
            </w:tcBorders>
            <w:noWrap/>
            <w:vAlign w:val="center"/>
          </w:tcPr>
          <w:p w14:paraId="650FF3BA" w14:textId="77777777" w:rsidR="00CD12C9" w:rsidRPr="00400C94" w:rsidRDefault="00CD12C9" w:rsidP="00364A35">
            <w:pPr>
              <w:spacing w:after="0" w:line="276" w:lineRule="auto"/>
              <w:jc w:val="center"/>
              <w:rPr>
                <w:rFonts w:ascii="Arial" w:hAnsi="Arial" w:cs="Arial"/>
                <w:color w:val="000000"/>
                <w:sz w:val="20"/>
                <w:szCs w:val="20"/>
                <w:lang w:val="es-BO" w:eastAsia="es-BO"/>
              </w:rPr>
            </w:pPr>
          </w:p>
        </w:tc>
        <w:tc>
          <w:tcPr>
            <w:tcW w:w="967" w:type="dxa"/>
            <w:tcBorders>
              <w:top w:val="nil"/>
              <w:left w:val="nil"/>
              <w:bottom w:val="single" w:sz="4" w:space="0" w:color="auto"/>
              <w:right w:val="single" w:sz="4" w:space="0" w:color="auto"/>
            </w:tcBorders>
            <w:noWrap/>
            <w:vAlign w:val="center"/>
          </w:tcPr>
          <w:p w14:paraId="30062520" w14:textId="77777777" w:rsidR="00CD12C9" w:rsidRPr="00400C94" w:rsidRDefault="00CD12C9" w:rsidP="00364A35">
            <w:pPr>
              <w:spacing w:after="0" w:line="276" w:lineRule="auto"/>
              <w:jc w:val="center"/>
              <w:rPr>
                <w:rFonts w:ascii="Arial" w:hAnsi="Arial" w:cs="Arial"/>
                <w:color w:val="000000"/>
                <w:sz w:val="20"/>
                <w:szCs w:val="20"/>
                <w:lang w:val="es-BO" w:eastAsia="es-BO"/>
              </w:rPr>
            </w:pPr>
          </w:p>
        </w:tc>
      </w:tr>
      <w:tr w:rsidR="00CD12C9" w:rsidRPr="00400C94" w14:paraId="2981D355" w14:textId="77777777" w:rsidTr="00CD12C9">
        <w:trPr>
          <w:trHeight w:val="353"/>
        </w:trPr>
        <w:tc>
          <w:tcPr>
            <w:tcW w:w="329" w:type="dxa"/>
            <w:tcBorders>
              <w:top w:val="nil"/>
              <w:left w:val="single" w:sz="4" w:space="0" w:color="auto"/>
              <w:bottom w:val="single" w:sz="4" w:space="0" w:color="auto"/>
              <w:right w:val="single" w:sz="4" w:space="0" w:color="auto"/>
            </w:tcBorders>
            <w:noWrap/>
            <w:vAlign w:val="center"/>
          </w:tcPr>
          <w:p w14:paraId="622D2AE9" w14:textId="77777777" w:rsidR="00CD12C9" w:rsidRPr="00400C94" w:rsidRDefault="00CD12C9" w:rsidP="00364A35">
            <w:pPr>
              <w:spacing w:after="0" w:line="276" w:lineRule="auto"/>
              <w:jc w:val="center"/>
              <w:rPr>
                <w:rFonts w:ascii="Arial" w:hAnsi="Arial" w:cs="Arial"/>
                <w:color w:val="000000"/>
                <w:sz w:val="20"/>
                <w:szCs w:val="20"/>
                <w:lang w:val="es-BO" w:eastAsia="es-BO"/>
              </w:rPr>
            </w:pPr>
          </w:p>
        </w:tc>
        <w:tc>
          <w:tcPr>
            <w:tcW w:w="947" w:type="dxa"/>
            <w:tcBorders>
              <w:top w:val="nil"/>
              <w:left w:val="nil"/>
              <w:bottom w:val="single" w:sz="4" w:space="0" w:color="auto"/>
              <w:right w:val="single" w:sz="4" w:space="0" w:color="auto"/>
            </w:tcBorders>
            <w:noWrap/>
            <w:vAlign w:val="center"/>
          </w:tcPr>
          <w:p w14:paraId="79D408A7" w14:textId="77777777" w:rsidR="00CD12C9" w:rsidRPr="00400C94" w:rsidRDefault="00CD12C9" w:rsidP="00364A35">
            <w:pPr>
              <w:spacing w:after="0" w:line="276" w:lineRule="auto"/>
              <w:jc w:val="center"/>
              <w:rPr>
                <w:rFonts w:ascii="Arial" w:hAnsi="Arial" w:cs="Arial"/>
                <w:color w:val="000000"/>
                <w:sz w:val="20"/>
                <w:szCs w:val="20"/>
                <w:lang w:val="es-BO" w:eastAsia="es-BO"/>
              </w:rPr>
            </w:pPr>
          </w:p>
        </w:tc>
        <w:tc>
          <w:tcPr>
            <w:tcW w:w="1296" w:type="dxa"/>
            <w:tcBorders>
              <w:top w:val="nil"/>
              <w:left w:val="nil"/>
              <w:bottom w:val="single" w:sz="4" w:space="0" w:color="auto"/>
              <w:right w:val="single" w:sz="4" w:space="0" w:color="auto"/>
            </w:tcBorders>
            <w:vAlign w:val="center"/>
          </w:tcPr>
          <w:p w14:paraId="565CF0F8" w14:textId="77777777" w:rsidR="00CD12C9" w:rsidRPr="00400C94" w:rsidRDefault="00CD12C9" w:rsidP="00364A35">
            <w:pPr>
              <w:spacing w:after="0" w:line="276" w:lineRule="auto"/>
              <w:jc w:val="center"/>
              <w:rPr>
                <w:rFonts w:ascii="Arial" w:hAnsi="Arial" w:cs="Arial"/>
                <w:color w:val="000000"/>
                <w:sz w:val="20"/>
                <w:szCs w:val="20"/>
                <w:lang w:val="es-BO" w:eastAsia="es-BO"/>
              </w:rPr>
            </w:pPr>
          </w:p>
        </w:tc>
        <w:tc>
          <w:tcPr>
            <w:tcW w:w="1500" w:type="dxa"/>
            <w:tcBorders>
              <w:top w:val="nil"/>
              <w:left w:val="nil"/>
              <w:bottom w:val="single" w:sz="4" w:space="0" w:color="auto"/>
              <w:right w:val="single" w:sz="4" w:space="0" w:color="auto"/>
            </w:tcBorders>
            <w:noWrap/>
            <w:vAlign w:val="center"/>
          </w:tcPr>
          <w:p w14:paraId="46952F23" w14:textId="77777777" w:rsidR="00CD12C9" w:rsidRPr="00400C94" w:rsidRDefault="00CD12C9" w:rsidP="00364A35">
            <w:pPr>
              <w:spacing w:after="0" w:line="276" w:lineRule="auto"/>
              <w:jc w:val="center"/>
              <w:rPr>
                <w:rFonts w:ascii="Arial" w:hAnsi="Arial" w:cs="Arial"/>
                <w:color w:val="000000"/>
                <w:sz w:val="20"/>
                <w:szCs w:val="20"/>
                <w:lang w:val="es-BO" w:eastAsia="es-BO"/>
              </w:rPr>
            </w:pPr>
          </w:p>
        </w:tc>
        <w:tc>
          <w:tcPr>
            <w:tcW w:w="1457" w:type="dxa"/>
            <w:tcBorders>
              <w:top w:val="nil"/>
              <w:left w:val="nil"/>
              <w:bottom w:val="single" w:sz="4" w:space="0" w:color="auto"/>
              <w:right w:val="single" w:sz="4" w:space="0" w:color="auto"/>
            </w:tcBorders>
            <w:noWrap/>
            <w:vAlign w:val="center"/>
          </w:tcPr>
          <w:p w14:paraId="643E31C5" w14:textId="77777777" w:rsidR="00CD12C9" w:rsidRPr="00400C94" w:rsidRDefault="00CD12C9" w:rsidP="00364A35">
            <w:pPr>
              <w:spacing w:after="0" w:line="276" w:lineRule="auto"/>
              <w:jc w:val="center"/>
              <w:rPr>
                <w:rFonts w:ascii="Arial" w:hAnsi="Arial" w:cs="Arial"/>
                <w:color w:val="000000"/>
                <w:sz w:val="20"/>
                <w:szCs w:val="20"/>
                <w:lang w:val="es-BO" w:eastAsia="es-BO"/>
              </w:rPr>
            </w:pPr>
          </w:p>
        </w:tc>
        <w:tc>
          <w:tcPr>
            <w:tcW w:w="1134" w:type="dxa"/>
            <w:tcBorders>
              <w:top w:val="nil"/>
              <w:left w:val="nil"/>
              <w:bottom w:val="single" w:sz="4" w:space="0" w:color="auto"/>
              <w:right w:val="single" w:sz="4" w:space="0" w:color="auto"/>
            </w:tcBorders>
            <w:noWrap/>
            <w:vAlign w:val="center"/>
          </w:tcPr>
          <w:p w14:paraId="41084D86" w14:textId="77777777" w:rsidR="00CD12C9" w:rsidRPr="00400C94" w:rsidRDefault="00CD12C9" w:rsidP="00364A35">
            <w:pPr>
              <w:spacing w:after="0" w:line="276" w:lineRule="auto"/>
              <w:jc w:val="center"/>
              <w:rPr>
                <w:rFonts w:ascii="Arial" w:hAnsi="Arial" w:cs="Arial"/>
                <w:color w:val="000000"/>
                <w:sz w:val="20"/>
                <w:szCs w:val="20"/>
                <w:lang w:val="es-BO" w:eastAsia="es-BO"/>
              </w:rPr>
            </w:pPr>
          </w:p>
        </w:tc>
        <w:tc>
          <w:tcPr>
            <w:tcW w:w="850" w:type="dxa"/>
            <w:tcBorders>
              <w:top w:val="nil"/>
              <w:left w:val="nil"/>
              <w:bottom w:val="single" w:sz="4" w:space="0" w:color="auto"/>
              <w:right w:val="single" w:sz="4" w:space="0" w:color="auto"/>
            </w:tcBorders>
            <w:noWrap/>
            <w:vAlign w:val="center"/>
          </w:tcPr>
          <w:p w14:paraId="7692EA4A" w14:textId="77777777" w:rsidR="00CD12C9" w:rsidRPr="00400C94" w:rsidRDefault="00CD12C9" w:rsidP="00364A35">
            <w:pPr>
              <w:spacing w:after="0" w:line="276" w:lineRule="auto"/>
              <w:jc w:val="center"/>
              <w:rPr>
                <w:rFonts w:ascii="Arial" w:hAnsi="Arial" w:cs="Arial"/>
                <w:color w:val="000000"/>
                <w:sz w:val="20"/>
                <w:szCs w:val="20"/>
                <w:lang w:val="es-BO" w:eastAsia="es-BO"/>
              </w:rPr>
            </w:pPr>
          </w:p>
        </w:tc>
        <w:tc>
          <w:tcPr>
            <w:tcW w:w="967" w:type="dxa"/>
            <w:tcBorders>
              <w:top w:val="nil"/>
              <w:left w:val="nil"/>
              <w:bottom w:val="single" w:sz="4" w:space="0" w:color="auto"/>
              <w:right w:val="single" w:sz="4" w:space="0" w:color="auto"/>
            </w:tcBorders>
            <w:noWrap/>
            <w:vAlign w:val="center"/>
          </w:tcPr>
          <w:p w14:paraId="7D330633" w14:textId="77777777" w:rsidR="00CD12C9" w:rsidRPr="00400C94" w:rsidRDefault="00CD12C9" w:rsidP="00364A35">
            <w:pPr>
              <w:spacing w:after="0" w:line="276" w:lineRule="auto"/>
              <w:jc w:val="center"/>
              <w:rPr>
                <w:rFonts w:ascii="Arial" w:hAnsi="Arial" w:cs="Arial"/>
                <w:color w:val="000000"/>
                <w:sz w:val="20"/>
                <w:szCs w:val="20"/>
                <w:lang w:val="es-BO" w:eastAsia="es-BO"/>
              </w:rPr>
            </w:pPr>
          </w:p>
        </w:tc>
      </w:tr>
      <w:tr w:rsidR="00CD12C9" w:rsidRPr="00400C94" w14:paraId="700A15C3" w14:textId="77777777" w:rsidTr="00CD12C9">
        <w:trPr>
          <w:trHeight w:val="353"/>
        </w:trPr>
        <w:tc>
          <w:tcPr>
            <w:tcW w:w="329" w:type="dxa"/>
            <w:tcBorders>
              <w:top w:val="nil"/>
              <w:left w:val="single" w:sz="4" w:space="0" w:color="auto"/>
              <w:bottom w:val="single" w:sz="4" w:space="0" w:color="auto"/>
              <w:right w:val="single" w:sz="4" w:space="0" w:color="auto"/>
            </w:tcBorders>
            <w:noWrap/>
            <w:vAlign w:val="center"/>
          </w:tcPr>
          <w:p w14:paraId="724F0BE5" w14:textId="77777777" w:rsidR="00CD12C9" w:rsidRPr="00400C94" w:rsidRDefault="00CD12C9" w:rsidP="00364A35">
            <w:pPr>
              <w:spacing w:after="0" w:line="276" w:lineRule="auto"/>
              <w:jc w:val="center"/>
              <w:rPr>
                <w:rFonts w:ascii="Arial" w:hAnsi="Arial" w:cs="Arial"/>
                <w:color w:val="000000"/>
                <w:sz w:val="20"/>
                <w:szCs w:val="20"/>
                <w:lang w:val="es-BO" w:eastAsia="es-BO"/>
              </w:rPr>
            </w:pPr>
          </w:p>
        </w:tc>
        <w:tc>
          <w:tcPr>
            <w:tcW w:w="947" w:type="dxa"/>
            <w:tcBorders>
              <w:top w:val="nil"/>
              <w:left w:val="nil"/>
              <w:bottom w:val="single" w:sz="4" w:space="0" w:color="auto"/>
              <w:right w:val="single" w:sz="4" w:space="0" w:color="auto"/>
            </w:tcBorders>
            <w:noWrap/>
            <w:vAlign w:val="center"/>
          </w:tcPr>
          <w:p w14:paraId="5D883FE8" w14:textId="77777777" w:rsidR="00CD12C9" w:rsidRPr="00400C94" w:rsidRDefault="00CD12C9" w:rsidP="00364A35">
            <w:pPr>
              <w:spacing w:after="0" w:line="276" w:lineRule="auto"/>
              <w:jc w:val="center"/>
              <w:rPr>
                <w:rFonts w:ascii="Arial" w:hAnsi="Arial" w:cs="Arial"/>
                <w:color w:val="000000"/>
                <w:sz w:val="20"/>
                <w:szCs w:val="20"/>
                <w:lang w:val="es-BO" w:eastAsia="es-BO"/>
              </w:rPr>
            </w:pPr>
          </w:p>
        </w:tc>
        <w:tc>
          <w:tcPr>
            <w:tcW w:w="1296" w:type="dxa"/>
            <w:tcBorders>
              <w:top w:val="nil"/>
              <w:left w:val="nil"/>
              <w:bottom w:val="single" w:sz="4" w:space="0" w:color="auto"/>
              <w:right w:val="single" w:sz="4" w:space="0" w:color="auto"/>
            </w:tcBorders>
            <w:vAlign w:val="center"/>
          </w:tcPr>
          <w:p w14:paraId="4F08A0E4" w14:textId="77777777" w:rsidR="00CD12C9" w:rsidRPr="00400C94" w:rsidRDefault="00CD12C9" w:rsidP="00364A35">
            <w:pPr>
              <w:spacing w:after="0" w:line="276" w:lineRule="auto"/>
              <w:jc w:val="center"/>
              <w:rPr>
                <w:rFonts w:ascii="Arial" w:hAnsi="Arial" w:cs="Arial"/>
                <w:color w:val="000000"/>
                <w:sz w:val="20"/>
                <w:szCs w:val="20"/>
                <w:lang w:val="es-BO" w:eastAsia="es-BO"/>
              </w:rPr>
            </w:pPr>
          </w:p>
        </w:tc>
        <w:tc>
          <w:tcPr>
            <w:tcW w:w="1500" w:type="dxa"/>
            <w:tcBorders>
              <w:top w:val="nil"/>
              <w:left w:val="nil"/>
              <w:bottom w:val="single" w:sz="4" w:space="0" w:color="auto"/>
              <w:right w:val="single" w:sz="4" w:space="0" w:color="auto"/>
            </w:tcBorders>
            <w:noWrap/>
            <w:vAlign w:val="center"/>
          </w:tcPr>
          <w:p w14:paraId="19111D1A" w14:textId="77777777" w:rsidR="00CD12C9" w:rsidRPr="00400C94" w:rsidRDefault="00CD12C9" w:rsidP="00364A35">
            <w:pPr>
              <w:spacing w:after="0" w:line="276" w:lineRule="auto"/>
              <w:jc w:val="center"/>
              <w:rPr>
                <w:rFonts w:ascii="Arial" w:hAnsi="Arial" w:cs="Arial"/>
                <w:color w:val="000000"/>
                <w:sz w:val="20"/>
                <w:szCs w:val="20"/>
                <w:lang w:val="es-BO" w:eastAsia="es-BO"/>
              </w:rPr>
            </w:pPr>
          </w:p>
        </w:tc>
        <w:tc>
          <w:tcPr>
            <w:tcW w:w="1457" w:type="dxa"/>
            <w:tcBorders>
              <w:top w:val="nil"/>
              <w:left w:val="nil"/>
              <w:bottom w:val="single" w:sz="4" w:space="0" w:color="auto"/>
              <w:right w:val="single" w:sz="4" w:space="0" w:color="auto"/>
            </w:tcBorders>
            <w:noWrap/>
            <w:vAlign w:val="center"/>
          </w:tcPr>
          <w:p w14:paraId="409632DB" w14:textId="77777777" w:rsidR="00CD12C9" w:rsidRPr="00400C94" w:rsidRDefault="00CD12C9" w:rsidP="00364A35">
            <w:pPr>
              <w:spacing w:after="0" w:line="276" w:lineRule="auto"/>
              <w:jc w:val="center"/>
              <w:rPr>
                <w:rFonts w:ascii="Arial" w:hAnsi="Arial" w:cs="Arial"/>
                <w:color w:val="000000"/>
                <w:sz w:val="20"/>
                <w:szCs w:val="20"/>
                <w:lang w:val="es-BO" w:eastAsia="es-BO"/>
              </w:rPr>
            </w:pPr>
          </w:p>
        </w:tc>
        <w:tc>
          <w:tcPr>
            <w:tcW w:w="1134" w:type="dxa"/>
            <w:tcBorders>
              <w:top w:val="nil"/>
              <w:left w:val="nil"/>
              <w:bottom w:val="single" w:sz="4" w:space="0" w:color="auto"/>
              <w:right w:val="single" w:sz="4" w:space="0" w:color="auto"/>
            </w:tcBorders>
            <w:noWrap/>
            <w:vAlign w:val="center"/>
          </w:tcPr>
          <w:p w14:paraId="5D29CF2D" w14:textId="77777777" w:rsidR="00CD12C9" w:rsidRPr="00400C94" w:rsidRDefault="00CD12C9" w:rsidP="00364A35">
            <w:pPr>
              <w:spacing w:after="0" w:line="276" w:lineRule="auto"/>
              <w:jc w:val="center"/>
              <w:rPr>
                <w:rFonts w:ascii="Arial" w:hAnsi="Arial" w:cs="Arial"/>
                <w:color w:val="000000"/>
                <w:sz w:val="20"/>
                <w:szCs w:val="20"/>
                <w:lang w:val="es-BO" w:eastAsia="es-BO"/>
              </w:rPr>
            </w:pPr>
          </w:p>
        </w:tc>
        <w:tc>
          <w:tcPr>
            <w:tcW w:w="850" w:type="dxa"/>
            <w:tcBorders>
              <w:top w:val="nil"/>
              <w:left w:val="nil"/>
              <w:bottom w:val="single" w:sz="4" w:space="0" w:color="auto"/>
              <w:right w:val="single" w:sz="4" w:space="0" w:color="auto"/>
            </w:tcBorders>
            <w:noWrap/>
            <w:vAlign w:val="center"/>
          </w:tcPr>
          <w:p w14:paraId="27FDE676" w14:textId="77777777" w:rsidR="00CD12C9" w:rsidRPr="00400C94" w:rsidRDefault="00CD12C9" w:rsidP="00364A35">
            <w:pPr>
              <w:spacing w:after="0" w:line="276" w:lineRule="auto"/>
              <w:jc w:val="center"/>
              <w:rPr>
                <w:rFonts w:ascii="Arial" w:hAnsi="Arial" w:cs="Arial"/>
                <w:color w:val="000000"/>
                <w:sz w:val="20"/>
                <w:szCs w:val="20"/>
                <w:lang w:val="es-BO" w:eastAsia="es-BO"/>
              </w:rPr>
            </w:pPr>
          </w:p>
        </w:tc>
        <w:tc>
          <w:tcPr>
            <w:tcW w:w="967" w:type="dxa"/>
            <w:tcBorders>
              <w:top w:val="nil"/>
              <w:left w:val="nil"/>
              <w:bottom w:val="single" w:sz="4" w:space="0" w:color="auto"/>
              <w:right w:val="single" w:sz="4" w:space="0" w:color="auto"/>
            </w:tcBorders>
            <w:noWrap/>
            <w:vAlign w:val="center"/>
          </w:tcPr>
          <w:p w14:paraId="527F1309" w14:textId="77777777" w:rsidR="00CD12C9" w:rsidRPr="00400C94" w:rsidRDefault="00CD12C9" w:rsidP="00364A35">
            <w:pPr>
              <w:spacing w:after="0" w:line="276" w:lineRule="auto"/>
              <w:jc w:val="center"/>
              <w:rPr>
                <w:rFonts w:ascii="Arial" w:hAnsi="Arial" w:cs="Arial"/>
                <w:color w:val="000000"/>
                <w:sz w:val="20"/>
                <w:szCs w:val="20"/>
                <w:lang w:val="es-BO" w:eastAsia="es-BO"/>
              </w:rPr>
            </w:pPr>
          </w:p>
        </w:tc>
      </w:tr>
      <w:tr w:rsidR="009765DE" w:rsidRPr="00400C94" w14:paraId="28284543" w14:textId="77777777" w:rsidTr="00CD12C9">
        <w:trPr>
          <w:trHeight w:val="353"/>
        </w:trPr>
        <w:tc>
          <w:tcPr>
            <w:tcW w:w="7513" w:type="dxa"/>
            <w:gridSpan w:val="7"/>
            <w:tcBorders>
              <w:top w:val="nil"/>
              <w:left w:val="single" w:sz="4" w:space="0" w:color="auto"/>
              <w:bottom w:val="single" w:sz="4" w:space="0" w:color="auto"/>
              <w:right w:val="single" w:sz="4" w:space="0" w:color="auto"/>
            </w:tcBorders>
            <w:noWrap/>
            <w:vAlign w:val="center"/>
            <w:hideMark/>
          </w:tcPr>
          <w:p w14:paraId="090D6BB2" w14:textId="77777777" w:rsidR="009765DE" w:rsidRPr="00400C94" w:rsidRDefault="009765DE" w:rsidP="00364A35">
            <w:pPr>
              <w:spacing w:after="0" w:line="276" w:lineRule="auto"/>
              <w:jc w:val="center"/>
              <w:rPr>
                <w:rFonts w:ascii="Arial" w:hAnsi="Arial" w:cs="Arial"/>
                <w:b/>
                <w:bCs/>
                <w:color w:val="000000"/>
                <w:sz w:val="20"/>
                <w:szCs w:val="20"/>
                <w:lang w:val="es-BO" w:eastAsia="es-BO"/>
              </w:rPr>
            </w:pPr>
            <w:r w:rsidRPr="00400C94">
              <w:rPr>
                <w:rFonts w:ascii="Arial" w:hAnsi="Arial" w:cs="Arial"/>
                <w:b/>
                <w:bCs/>
                <w:color w:val="000000"/>
                <w:sz w:val="20"/>
                <w:szCs w:val="20"/>
                <w:lang w:val="es-BO" w:eastAsia="es-BO"/>
              </w:rPr>
              <w:t>TOTAL</w:t>
            </w:r>
          </w:p>
        </w:tc>
        <w:tc>
          <w:tcPr>
            <w:tcW w:w="967" w:type="dxa"/>
            <w:tcBorders>
              <w:top w:val="nil"/>
              <w:left w:val="nil"/>
              <w:bottom w:val="single" w:sz="4" w:space="0" w:color="auto"/>
              <w:right w:val="single" w:sz="4" w:space="0" w:color="auto"/>
            </w:tcBorders>
            <w:noWrap/>
            <w:vAlign w:val="center"/>
          </w:tcPr>
          <w:p w14:paraId="62E93878" w14:textId="14D7E51B" w:rsidR="009765DE" w:rsidRPr="00400C94" w:rsidRDefault="009765DE" w:rsidP="00364A35">
            <w:pPr>
              <w:spacing w:after="0" w:line="276" w:lineRule="auto"/>
              <w:jc w:val="center"/>
              <w:rPr>
                <w:rFonts w:ascii="Arial" w:hAnsi="Arial" w:cs="Arial"/>
                <w:b/>
                <w:bCs/>
                <w:color w:val="000000"/>
                <w:sz w:val="20"/>
                <w:szCs w:val="20"/>
                <w:lang w:val="es-BO" w:eastAsia="es-BO"/>
              </w:rPr>
            </w:pPr>
          </w:p>
        </w:tc>
      </w:tr>
    </w:tbl>
    <w:p w14:paraId="4DF9BB33" w14:textId="77777777" w:rsidR="00CD12C9" w:rsidRPr="00400C94" w:rsidRDefault="00CD12C9" w:rsidP="00364A35">
      <w:pPr>
        <w:spacing w:after="0" w:line="276" w:lineRule="auto"/>
        <w:ind w:right="224"/>
        <w:jc w:val="both"/>
        <w:rPr>
          <w:rFonts w:ascii="Arial" w:eastAsia="Times New Roman" w:hAnsi="Arial" w:cs="Arial"/>
          <w:b/>
          <w:sz w:val="20"/>
          <w:szCs w:val="20"/>
          <w:lang w:val="es-ES"/>
        </w:rPr>
      </w:pPr>
    </w:p>
    <w:p w14:paraId="08479B30" w14:textId="4EB2A7EF" w:rsidR="004E37D8" w:rsidRPr="00400C94" w:rsidRDefault="006625EB" w:rsidP="00364A35">
      <w:pPr>
        <w:spacing w:after="0" w:line="276" w:lineRule="auto"/>
        <w:ind w:right="224"/>
        <w:jc w:val="both"/>
        <w:rPr>
          <w:rFonts w:ascii="Arial" w:hAnsi="Arial" w:cs="Arial"/>
          <w:sz w:val="20"/>
          <w:szCs w:val="20"/>
        </w:rPr>
      </w:pPr>
      <w:r w:rsidRPr="00400C94">
        <w:rPr>
          <w:rFonts w:ascii="Arial" w:eastAsia="Times New Roman" w:hAnsi="Arial" w:cs="Arial"/>
          <w:b/>
          <w:sz w:val="20"/>
          <w:szCs w:val="20"/>
          <w:lang w:val="es-ES"/>
        </w:rPr>
        <w:t xml:space="preserve">CUARTA. </w:t>
      </w:r>
      <w:r w:rsidR="005E1D12" w:rsidRPr="00400C94">
        <w:rPr>
          <w:rFonts w:ascii="Arial" w:eastAsia="Times New Roman" w:hAnsi="Arial" w:cs="Arial"/>
          <w:b/>
          <w:sz w:val="20"/>
          <w:szCs w:val="20"/>
          <w:lang w:val="es-ES"/>
        </w:rPr>
        <w:t xml:space="preserve">- </w:t>
      </w:r>
      <w:r w:rsidRPr="00400C94">
        <w:rPr>
          <w:rFonts w:ascii="Arial" w:eastAsia="Times New Roman" w:hAnsi="Arial" w:cs="Arial"/>
          <w:b/>
          <w:sz w:val="20"/>
          <w:szCs w:val="20"/>
          <w:lang w:val="es-ES"/>
        </w:rPr>
        <w:t>(</w:t>
      </w:r>
      <w:r w:rsidR="00F36E3C" w:rsidRPr="00400C94">
        <w:rPr>
          <w:rFonts w:ascii="Arial" w:eastAsia="Times New Roman" w:hAnsi="Arial" w:cs="Arial"/>
          <w:b/>
          <w:sz w:val="20"/>
          <w:szCs w:val="20"/>
          <w:lang w:val="es-ES"/>
        </w:rPr>
        <w:t>PLAZO Y FORMA DE ENTREGA</w:t>
      </w:r>
      <w:r w:rsidRPr="00400C94">
        <w:rPr>
          <w:rFonts w:ascii="Arial" w:eastAsia="Times New Roman" w:hAnsi="Arial" w:cs="Arial"/>
          <w:b/>
          <w:sz w:val="20"/>
          <w:szCs w:val="20"/>
          <w:lang w:val="es-ES"/>
        </w:rPr>
        <w:t xml:space="preserve">). </w:t>
      </w:r>
      <w:r w:rsidR="005E1D12" w:rsidRPr="00400C94">
        <w:rPr>
          <w:rFonts w:ascii="Arial" w:eastAsia="Times New Roman" w:hAnsi="Arial" w:cs="Arial"/>
          <w:b/>
          <w:sz w:val="20"/>
          <w:szCs w:val="20"/>
          <w:lang w:val="es-ES"/>
        </w:rPr>
        <w:t xml:space="preserve">- </w:t>
      </w:r>
      <w:r w:rsidR="003B14E5" w:rsidRPr="00400C94">
        <w:rPr>
          <w:rFonts w:ascii="Arial" w:eastAsia="Times New Roman" w:hAnsi="Arial" w:cs="Arial"/>
          <w:sz w:val="20"/>
          <w:szCs w:val="20"/>
          <w:lang w:val="es-ES"/>
        </w:rPr>
        <w:t xml:space="preserve">El </w:t>
      </w:r>
      <w:r w:rsidR="003B14E5" w:rsidRPr="00400C94">
        <w:rPr>
          <w:rFonts w:ascii="Arial" w:eastAsia="Times New Roman" w:hAnsi="Arial" w:cs="Arial"/>
          <w:b/>
          <w:bCs/>
          <w:sz w:val="20"/>
          <w:szCs w:val="20"/>
          <w:lang w:val="es-ES"/>
        </w:rPr>
        <w:t>PROVEEDOR</w:t>
      </w:r>
      <w:r w:rsidR="003B14E5" w:rsidRPr="00400C94">
        <w:rPr>
          <w:rFonts w:ascii="Arial" w:eastAsia="Times New Roman" w:hAnsi="Arial" w:cs="Arial"/>
          <w:sz w:val="20"/>
          <w:szCs w:val="20"/>
          <w:lang w:val="es-ES"/>
        </w:rPr>
        <w:t xml:space="preserve"> entregará los </w:t>
      </w:r>
      <w:r w:rsidR="003B14E5" w:rsidRPr="00400C94">
        <w:rPr>
          <w:rFonts w:ascii="Arial" w:eastAsia="Times New Roman" w:hAnsi="Arial" w:cs="Arial"/>
          <w:b/>
          <w:bCs/>
          <w:sz w:val="20"/>
          <w:szCs w:val="20"/>
          <w:lang w:val="es-ES"/>
        </w:rPr>
        <w:t xml:space="preserve">PRODUCTOS </w:t>
      </w:r>
      <w:r w:rsidR="00A74220" w:rsidRPr="00400C94">
        <w:rPr>
          <w:rFonts w:ascii="Arial" w:eastAsia="Times New Roman" w:hAnsi="Arial" w:cs="Arial"/>
          <w:sz w:val="20"/>
          <w:szCs w:val="20"/>
          <w:lang w:val="es-ES"/>
        </w:rPr>
        <w:t>de acuerdo</w:t>
      </w:r>
      <w:r w:rsidR="00A74220" w:rsidRPr="00400C94">
        <w:rPr>
          <w:rFonts w:ascii="Arial" w:eastAsia="Times New Roman" w:hAnsi="Arial" w:cs="Arial"/>
          <w:b/>
          <w:bCs/>
          <w:sz w:val="20"/>
          <w:szCs w:val="20"/>
          <w:lang w:val="es-ES"/>
        </w:rPr>
        <w:t xml:space="preserve"> </w:t>
      </w:r>
      <w:proofErr w:type="spellStart"/>
      <w:r w:rsidR="00A74220" w:rsidRPr="00400C94">
        <w:rPr>
          <w:rFonts w:ascii="Arial" w:eastAsia="Times New Roman" w:hAnsi="Arial" w:cs="Arial"/>
          <w:sz w:val="20"/>
          <w:szCs w:val="20"/>
          <w:lang w:val="es-ES"/>
        </w:rPr>
        <w:t>a</w:t>
      </w:r>
      <w:proofErr w:type="spellEnd"/>
      <w:r w:rsidR="00A74220" w:rsidRPr="00400C94">
        <w:rPr>
          <w:rFonts w:ascii="Arial" w:eastAsia="Times New Roman" w:hAnsi="Arial" w:cs="Arial"/>
          <w:sz w:val="20"/>
          <w:szCs w:val="20"/>
          <w:lang w:val="es-ES"/>
        </w:rPr>
        <w:t xml:space="preserve"> cronograma de entrega regional en función a las características y volúmenes en</w:t>
      </w:r>
      <w:r w:rsidR="003B14E5" w:rsidRPr="00400C94">
        <w:rPr>
          <w:rFonts w:ascii="Arial" w:eastAsia="Times New Roman" w:hAnsi="Arial" w:cs="Arial"/>
          <w:sz w:val="20"/>
          <w:szCs w:val="20"/>
          <w:lang w:val="es-ES"/>
        </w:rPr>
        <w:t xml:space="preserve"> el </w:t>
      </w:r>
      <w:r w:rsidR="003B14E5" w:rsidRPr="00400C94">
        <w:rPr>
          <w:rFonts w:ascii="Arial" w:eastAsia="Times New Roman" w:hAnsi="Arial" w:cs="Arial"/>
          <w:b/>
          <w:bCs/>
          <w:sz w:val="20"/>
          <w:szCs w:val="20"/>
          <w:lang w:val="es-ES"/>
        </w:rPr>
        <w:t xml:space="preserve">plazo de </w:t>
      </w:r>
      <w:r w:rsidR="00CD12C9" w:rsidRPr="00400C94">
        <w:rPr>
          <w:rFonts w:ascii="Arial" w:eastAsia="Times New Roman" w:hAnsi="Arial" w:cs="Arial"/>
          <w:b/>
          <w:bCs/>
          <w:sz w:val="20"/>
          <w:szCs w:val="20"/>
          <w:lang w:val="es-ES"/>
        </w:rPr>
        <w:t>________________</w:t>
      </w:r>
      <w:r w:rsidR="003B14E5" w:rsidRPr="00400C94">
        <w:rPr>
          <w:rFonts w:ascii="Arial" w:eastAsia="Times New Roman" w:hAnsi="Arial" w:cs="Arial"/>
          <w:b/>
          <w:bCs/>
          <w:sz w:val="20"/>
          <w:szCs w:val="20"/>
          <w:lang w:val="es-ES"/>
        </w:rPr>
        <w:t xml:space="preserve"> días </w:t>
      </w:r>
      <w:r w:rsidR="00304071" w:rsidRPr="00400C94">
        <w:rPr>
          <w:rFonts w:ascii="Arial" w:eastAsia="Times New Roman" w:hAnsi="Arial" w:cs="Arial"/>
          <w:b/>
          <w:bCs/>
          <w:sz w:val="20"/>
          <w:szCs w:val="20"/>
          <w:lang w:val="es-ES"/>
        </w:rPr>
        <w:t>calendario</w:t>
      </w:r>
      <w:r w:rsidR="00304071" w:rsidRPr="00400C94">
        <w:rPr>
          <w:rFonts w:ascii="Arial" w:eastAsia="Times New Roman" w:hAnsi="Arial" w:cs="Arial"/>
          <w:sz w:val="20"/>
          <w:szCs w:val="20"/>
          <w:lang w:val="es-ES"/>
        </w:rPr>
        <w:t>,</w:t>
      </w:r>
      <w:r w:rsidR="00304071" w:rsidRPr="00400C94">
        <w:rPr>
          <w:rFonts w:ascii="Arial" w:eastAsia="Times New Roman" w:hAnsi="Arial" w:cs="Arial"/>
          <w:b/>
          <w:bCs/>
          <w:sz w:val="20"/>
          <w:szCs w:val="20"/>
          <w:lang w:val="es-ES"/>
        </w:rPr>
        <w:t xml:space="preserve"> </w:t>
      </w:r>
      <w:r w:rsidR="00304071" w:rsidRPr="00400C94">
        <w:rPr>
          <w:rFonts w:ascii="Arial" w:eastAsia="Times New Roman" w:hAnsi="Arial" w:cs="Arial"/>
          <w:sz w:val="20"/>
          <w:szCs w:val="20"/>
          <w:lang w:val="es-ES"/>
        </w:rPr>
        <w:t xml:space="preserve">plazo que se computará a partir </w:t>
      </w:r>
      <w:r w:rsidR="00EB6E46" w:rsidRPr="00400C94">
        <w:rPr>
          <w:rFonts w:ascii="Arial" w:eastAsia="Times New Roman" w:hAnsi="Arial" w:cs="Arial"/>
          <w:sz w:val="20"/>
          <w:szCs w:val="20"/>
          <w:lang w:val="es-ES"/>
        </w:rPr>
        <w:t>de la fecha de</w:t>
      </w:r>
      <w:r w:rsidR="00CD12C9" w:rsidRPr="00400C94">
        <w:rPr>
          <w:rFonts w:ascii="Arial" w:eastAsia="Times New Roman" w:hAnsi="Arial" w:cs="Arial"/>
          <w:sz w:val="20"/>
          <w:szCs w:val="20"/>
          <w:lang w:val="es-ES"/>
        </w:rPr>
        <w:t>l día siguiente hábil de</w:t>
      </w:r>
      <w:r w:rsidR="00EB6E46" w:rsidRPr="00400C94">
        <w:rPr>
          <w:rFonts w:ascii="Arial" w:eastAsia="Times New Roman" w:hAnsi="Arial" w:cs="Arial"/>
          <w:sz w:val="20"/>
          <w:szCs w:val="20"/>
          <w:lang w:val="es-ES"/>
        </w:rPr>
        <w:t xml:space="preserve"> suscripción</w:t>
      </w:r>
      <w:r w:rsidR="00304071" w:rsidRPr="00400C94">
        <w:rPr>
          <w:rFonts w:ascii="Arial" w:eastAsia="Times New Roman" w:hAnsi="Arial" w:cs="Arial"/>
          <w:sz w:val="20"/>
          <w:szCs w:val="20"/>
          <w:lang w:val="es-ES"/>
        </w:rPr>
        <w:t xml:space="preserve"> del presente Contrato.</w:t>
      </w:r>
    </w:p>
    <w:p w14:paraId="74129083" w14:textId="1B08D133" w:rsidR="00A74220" w:rsidRPr="00400C94" w:rsidRDefault="00CD12C9" w:rsidP="00364A35">
      <w:pPr>
        <w:spacing w:after="0" w:line="276" w:lineRule="auto"/>
        <w:jc w:val="both"/>
        <w:rPr>
          <w:rFonts w:ascii="Arial" w:eastAsia="Times New Roman" w:hAnsi="Arial" w:cs="Arial"/>
          <w:sz w:val="20"/>
          <w:szCs w:val="20"/>
          <w:lang w:val="es-ES"/>
        </w:rPr>
      </w:pPr>
      <w:r w:rsidRPr="00400C94">
        <w:rPr>
          <w:rFonts w:ascii="Arial" w:hAnsi="Arial" w:cs="Arial"/>
          <w:sz w:val="20"/>
          <w:szCs w:val="20"/>
        </w:rPr>
        <w:t>E</w:t>
      </w:r>
      <w:r w:rsidR="00A74220" w:rsidRPr="00400C94">
        <w:rPr>
          <w:rFonts w:ascii="Arial" w:eastAsia="Times New Roman" w:hAnsi="Arial" w:cs="Arial"/>
          <w:sz w:val="20"/>
          <w:szCs w:val="20"/>
          <w:lang w:val="es-ES"/>
        </w:rPr>
        <w:t xml:space="preserve">n caso de </w:t>
      </w:r>
      <w:r w:rsidR="00A74220" w:rsidRPr="00400C94">
        <w:rPr>
          <w:rFonts w:ascii="Arial" w:eastAsia="Times New Roman" w:hAnsi="Arial" w:cs="Arial"/>
          <w:b/>
          <w:bCs/>
          <w:sz w:val="20"/>
          <w:szCs w:val="20"/>
          <w:lang w:val="es-ES"/>
        </w:rPr>
        <w:t>PRODUCTOS FARMACEUTICOS y SUSTANCIA</w:t>
      </w:r>
      <w:r w:rsidR="00602F37" w:rsidRPr="00400C94">
        <w:rPr>
          <w:rFonts w:ascii="Arial" w:eastAsia="Times New Roman" w:hAnsi="Arial" w:cs="Arial"/>
          <w:b/>
          <w:bCs/>
          <w:sz w:val="20"/>
          <w:szCs w:val="20"/>
          <w:lang w:val="es-ES"/>
        </w:rPr>
        <w:t>S</w:t>
      </w:r>
      <w:r w:rsidR="003C7915" w:rsidRPr="00400C94">
        <w:rPr>
          <w:rFonts w:ascii="Arial" w:eastAsia="Times New Roman" w:hAnsi="Arial" w:cs="Arial"/>
          <w:b/>
          <w:bCs/>
          <w:sz w:val="20"/>
          <w:szCs w:val="20"/>
          <w:lang w:val="es-ES"/>
        </w:rPr>
        <w:t xml:space="preserve"> </w:t>
      </w:r>
      <w:r w:rsidR="00A74220" w:rsidRPr="00400C94">
        <w:rPr>
          <w:rFonts w:ascii="Arial" w:eastAsia="Times New Roman" w:hAnsi="Arial" w:cs="Arial"/>
          <w:b/>
          <w:bCs/>
          <w:sz w:val="20"/>
          <w:szCs w:val="20"/>
          <w:lang w:val="es-ES"/>
        </w:rPr>
        <w:t xml:space="preserve">CONTROLADAS </w:t>
      </w:r>
      <w:r w:rsidR="00A74220" w:rsidRPr="00400C94">
        <w:rPr>
          <w:rFonts w:ascii="Arial" w:eastAsia="Times New Roman" w:hAnsi="Arial" w:cs="Arial"/>
          <w:sz w:val="20"/>
          <w:szCs w:val="20"/>
          <w:lang w:val="es-ES"/>
        </w:rPr>
        <w:t xml:space="preserve">se otorgará un plazo adicional de 15 días hábiles o el tiempo que dure el trámite ante las instancias correspondientes para tal efecto el </w:t>
      </w:r>
      <w:r w:rsidR="00A74220" w:rsidRPr="00400C94">
        <w:rPr>
          <w:rFonts w:ascii="Arial" w:eastAsia="Times New Roman" w:hAnsi="Arial" w:cs="Arial"/>
          <w:b/>
          <w:bCs/>
          <w:sz w:val="20"/>
          <w:szCs w:val="20"/>
          <w:lang w:val="es-ES"/>
        </w:rPr>
        <w:t>PROVEEDOR</w:t>
      </w:r>
      <w:r w:rsidR="00A74220" w:rsidRPr="00400C94">
        <w:rPr>
          <w:rFonts w:ascii="Arial" w:eastAsia="Times New Roman" w:hAnsi="Arial" w:cs="Arial"/>
          <w:sz w:val="20"/>
          <w:szCs w:val="20"/>
          <w:lang w:val="es-ES"/>
        </w:rPr>
        <w:t xml:space="preserve"> debe demostrar documentalmente la duración del trámite.</w:t>
      </w:r>
    </w:p>
    <w:p w14:paraId="24B7BFDB" w14:textId="121EC1F9" w:rsidR="00660B35" w:rsidRPr="00400C94" w:rsidRDefault="005E1D12" w:rsidP="00364A35">
      <w:pPr>
        <w:keepNext/>
        <w:keepLines/>
        <w:spacing w:after="0" w:line="276" w:lineRule="auto"/>
        <w:jc w:val="both"/>
        <w:rPr>
          <w:rFonts w:ascii="Arial" w:eastAsia="Times New Roman" w:hAnsi="Arial" w:cs="Arial"/>
          <w:b/>
          <w:bCs/>
          <w:color w:val="000000"/>
          <w:sz w:val="20"/>
          <w:szCs w:val="20"/>
          <w:lang w:val="es-ES"/>
        </w:rPr>
      </w:pPr>
      <w:r w:rsidRPr="00400C94">
        <w:rPr>
          <w:rFonts w:ascii="Arial" w:eastAsia="Times New Roman" w:hAnsi="Arial" w:cs="Arial"/>
          <w:b/>
          <w:bCs/>
          <w:color w:val="000000"/>
          <w:sz w:val="20"/>
          <w:szCs w:val="20"/>
          <w:lang w:val="es-ES"/>
        </w:rPr>
        <w:t>QUINTA. - (</w:t>
      </w:r>
      <w:r w:rsidR="00304071" w:rsidRPr="00400C94">
        <w:rPr>
          <w:rFonts w:ascii="Arial" w:eastAsia="Times New Roman" w:hAnsi="Arial" w:cs="Arial"/>
          <w:b/>
          <w:bCs/>
          <w:color w:val="000000"/>
          <w:sz w:val="20"/>
          <w:szCs w:val="20"/>
          <w:lang w:val="es-ES"/>
        </w:rPr>
        <w:t>MONTO DEL CONTRATO</w:t>
      </w:r>
      <w:r w:rsidRPr="00400C94">
        <w:rPr>
          <w:rFonts w:ascii="Arial" w:eastAsia="Times New Roman" w:hAnsi="Arial" w:cs="Arial"/>
          <w:b/>
          <w:bCs/>
          <w:color w:val="000000"/>
          <w:sz w:val="20"/>
          <w:szCs w:val="20"/>
          <w:lang w:val="es-ES"/>
        </w:rPr>
        <w:t xml:space="preserve">). - </w:t>
      </w:r>
      <w:r w:rsidR="00304071" w:rsidRPr="00400C94">
        <w:rPr>
          <w:rFonts w:ascii="Arial" w:eastAsia="Times New Roman" w:hAnsi="Arial" w:cs="Arial"/>
          <w:sz w:val="20"/>
          <w:szCs w:val="20"/>
          <w:lang w:val="es-ES"/>
        </w:rPr>
        <w:t xml:space="preserve">El monto total propuesto y aceptado por ambas partes para la adquisición de los </w:t>
      </w:r>
      <w:r w:rsidR="00304071" w:rsidRPr="00400C94">
        <w:rPr>
          <w:rFonts w:ascii="Arial" w:eastAsia="Times New Roman" w:hAnsi="Arial" w:cs="Arial"/>
          <w:b/>
          <w:bCs/>
          <w:sz w:val="20"/>
          <w:szCs w:val="20"/>
          <w:lang w:val="es-ES"/>
        </w:rPr>
        <w:t xml:space="preserve">PRODUCTOS, </w:t>
      </w:r>
      <w:r w:rsidR="00304071" w:rsidRPr="00400C94">
        <w:rPr>
          <w:rFonts w:ascii="Arial" w:eastAsia="Times New Roman" w:hAnsi="Arial" w:cs="Arial"/>
          <w:sz w:val="20"/>
          <w:szCs w:val="20"/>
          <w:lang w:val="es-ES"/>
        </w:rPr>
        <w:t xml:space="preserve">objeto del presente contrato, asciende a la suma de </w:t>
      </w:r>
      <w:r w:rsidR="00CD12C9" w:rsidRPr="00400C94">
        <w:rPr>
          <w:rFonts w:ascii="Arial" w:eastAsia="Times New Roman" w:hAnsi="Arial" w:cs="Arial"/>
          <w:sz w:val="20"/>
          <w:szCs w:val="20"/>
          <w:lang w:val="es-ES"/>
        </w:rPr>
        <w:t xml:space="preserve">Bs. </w:t>
      </w:r>
      <w:r w:rsidR="00CD12C9" w:rsidRPr="00400C94">
        <w:rPr>
          <w:rFonts w:ascii="Arial" w:eastAsia="Times New Roman" w:hAnsi="Arial" w:cs="Arial"/>
          <w:b/>
          <w:sz w:val="20"/>
          <w:szCs w:val="20"/>
          <w:lang w:val="es-ES"/>
        </w:rPr>
        <w:t>_________________</w:t>
      </w:r>
      <w:r w:rsidR="00304071" w:rsidRPr="00400C94">
        <w:rPr>
          <w:rFonts w:ascii="Arial" w:hAnsi="Arial" w:cs="Arial"/>
          <w:b/>
          <w:color w:val="000000"/>
          <w:sz w:val="20"/>
          <w:szCs w:val="20"/>
          <w:lang w:eastAsia="es-BO"/>
        </w:rPr>
        <w:t xml:space="preserve"> (</w:t>
      </w:r>
      <w:r w:rsidR="00CD12C9" w:rsidRPr="00400C94">
        <w:rPr>
          <w:rFonts w:ascii="Arial" w:hAnsi="Arial" w:cs="Arial"/>
          <w:b/>
          <w:color w:val="000000"/>
          <w:sz w:val="20"/>
          <w:szCs w:val="20"/>
          <w:lang w:eastAsia="es-BO"/>
        </w:rPr>
        <w:t>______________________________</w:t>
      </w:r>
      <w:r w:rsidR="0022170C" w:rsidRPr="00400C94">
        <w:rPr>
          <w:rFonts w:ascii="Arial" w:hAnsi="Arial" w:cs="Arial"/>
          <w:b/>
          <w:color w:val="000000"/>
          <w:sz w:val="20"/>
          <w:szCs w:val="20"/>
          <w:lang w:eastAsia="es-BO"/>
        </w:rPr>
        <w:t>0</w:t>
      </w:r>
      <w:r w:rsidR="006625EB" w:rsidRPr="00400C94">
        <w:rPr>
          <w:rFonts w:ascii="Arial" w:eastAsia="Times New Roman" w:hAnsi="Arial" w:cs="Arial"/>
          <w:b/>
          <w:sz w:val="20"/>
          <w:szCs w:val="20"/>
          <w:lang w:val="es-ES"/>
        </w:rPr>
        <w:t>0/100 BOLIVIANOS)</w:t>
      </w:r>
      <w:r w:rsidR="00660B35" w:rsidRPr="00400C94">
        <w:rPr>
          <w:rFonts w:ascii="Arial" w:eastAsia="Times New Roman" w:hAnsi="Arial" w:cs="Arial"/>
          <w:sz w:val="20"/>
          <w:szCs w:val="20"/>
          <w:lang w:val="es-ES"/>
        </w:rPr>
        <w:t>.</w:t>
      </w:r>
    </w:p>
    <w:p w14:paraId="676A66BF" w14:textId="410437A3" w:rsidR="00660B35" w:rsidRPr="00400C94" w:rsidRDefault="00660B35" w:rsidP="00364A35">
      <w:pPr>
        <w:tabs>
          <w:tab w:val="right" w:pos="3544"/>
          <w:tab w:val="right" w:pos="5387"/>
          <w:tab w:val="right" w:pos="7088"/>
        </w:tabs>
        <w:spacing w:after="0" w:line="276" w:lineRule="auto"/>
        <w:jc w:val="both"/>
        <w:rPr>
          <w:rFonts w:ascii="Arial" w:eastAsia="Times New Roman" w:hAnsi="Arial" w:cs="Arial"/>
          <w:sz w:val="20"/>
          <w:szCs w:val="20"/>
          <w:lang w:val="es-ES"/>
        </w:rPr>
      </w:pPr>
      <w:r w:rsidRPr="00400C94">
        <w:rPr>
          <w:rFonts w:ascii="Arial" w:eastAsia="Times New Roman" w:hAnsi="Arial" w:cs="Arial"/>
          <w:sz w:val="20"/>
          <w:szCs w:val="20"/>
          <w:lang w:val="es-ES"/>
        </w:rPr>
        <w:t xml:space="preserve">El monto total de la adquisición será el resultante de aplicar los precios unitarios de la propuesta adjudicada a las cantidades de los </w:t>
      </w:r>
      <w:r w:rsidRPr="00400C94">
        <w:rPr>
          <w:rFonts w:ascii="Arial" w:eastAsia="Times New Roman" w:hAnsi="Arial" w:cs="Arial"/>
          <w:b/>
          <w:bCs/>
          <w:sz w:val="20"/>
          <w:szCs w:val="20"/>
          <w:lang w:val="es-ES"/>
        </w:rPr>
        <w:t xml:space="preserve">PRODUCTOS </w:t>
      </w:r>
      <w:r w:rsidRPr="00400C94">
        <w:rPr>
          <w:rFonts w:ascii="Arial" w:eastAsia="Times New Roman" w:hAnsi="Arial" w:cs="Arial"/>
          <w:sz w:val="20"/>
          <w:szCs w:val="20"/>
          <w:lang w:val="es-ES"/>
        </w:rPr>
        <w:t>efectiva y realmente provistos.</w:t>
      </w:r>
    </w:p>
    <w:p w14:paraId="6CC78EC6" w14:textId="59D73B4F" w:rsidR="00660B35" w:rsidRPr="00400C94" w:rsidRDefault="00660B35" w:rsidP="00364A35">
      <w:pPr>
        <w:tabs>
          <w:tab w:val="right" w:pos="3544"/>
          <w:tab w:val="right" w:pos="5387"/>
          <w:tab w:val="right" w:pos="7088"/>
        </w:tabs>
        <w:spacing w:after="0" w:line="276" w:lineRule="auto"/>
        <w:jc w:val="both"/>
        <w:rPr>
          <w:rFonts w:ascii="Arial" w:eastAsia="Times New Roman" w:hAnsi="Arial" w:cs="Arial"/>
          <w:sz w:val="20"/>
          <w:szCs w:val="20"/>
          <w:lang w:val="es-ES"/>
        </w:rPr>
      </w:pPr>
      <w:r w:rsidRPr="00400C94">
        <w:rPr>
          <w:rFonts w:ascii="Arial" w:eastAsia="Times New Roman" w:hAnsi="Arial" w:cs="Arial"/>
          <w:sz w:val="20"/>
          <w:szCs w:val="20"/>
          <w:lang w:val="es-ES"/>
        </w:rPr>
        <w:t xml:space="preserve">Este precio también comprende todos los costos de verificación, transporte, impuestos, aranceles, gastos de seguro de los </w:t>
      </w:r>
      <w:r w:rsidRPr="00400C94">
        <w:rPr>
          <w:rFonts w:ascii="Arial" w:eastAsia="Times New Roman" w:hAnsi="Arial" w:cs="Arial"/>
          <w:b/>
          <w:bCs/>
          <w:sz w:val="20"/>
          <w:szCs w:val="20"/>
          <w:lang w:val="es-ES"/>
        </w:rPr>
        <w:t xml:space="preserve">PRODUCTOS </w:t>
      </w:r>
      <w:r w:rsidRPr="00400C94">
        <w:rPr>
          <w:rFonts w:ascii="Arial" w:eastAsia="Times New Roman" w:hAnsi="Arial" w:cs="Arial"/>
          <w:sz w:val="20"/>
          <w:szCs w:val="20"/>
          <w:lang w:val="es-ES"/>
        </w:rPr>
        <w:t>a ser entregados, es decir, todo otro costo que pueda tener incidencia en el precio hasta su entrega definitiva de forma satisfactoria.</w:t>
      </w:r>
    </w:p>
    <w:p w14:paraId="5AD27489" w14:textId="310B3066" w:rsidR="0008529A" w:rsidRPr="00400C94" w:rsidRDefault="00660B35" w:rsidP="00364A35">
      <w:pPr>
        <w:tabs>
          <w:tab w:val="right" w:pos="3544"/>
          <w:tab w:val="right" w:pos="5387"/>
          <w:tab w:val="right" w:pos="7088"/>
        </w:tabs>
        <w:spacing w:after="0" w:line="276" w:lineRule="auto"/>
        <w:jc w:val="both"/>
        <w:rPr>
          <w:rFonts w:ascii="Arial" w:eastAsia="Times New Roman" w:hAnsi="Arial" w:cs="Arial"/>
          <w:sz w:val="20"/>
          <w:szCs w:val="20"/>
          <w:lang w:val="es-ES"/>
        </w:rPr>
      </w:pPr>
      <w:r w:rsidRPr="00400C94">
        <w:rPr>
          <w:rFonts w:ascii="Arial" w:eastAsia="Times New Roman" w:hAnsi="Arial" w:cs="Arial"/>
          <w:sz w:val="20"/>
          <w:szCs w:val="20"/>
          <w:lang w:val="es-ES"/>
        </w:rPr>
        <w:t xml:space="preserve">Es de exclusiva responsabilidad del </w:t>
      </w:r>
      <w:r w:rsidRPr="00400C94">
        <w:rPr>
          <w:rFonts w:ascii="Arial" w:eastAsia="Times New Roman" w:hAnsi="Arial" w:cs="Arial"/>
          <w:b/>
          <w:bCs/>
          <w:sz w:val="20"/>
          <w:szCs w:val="20"/>
          <w:lang w:val="es-ES"/>
        </w:rPr>
        <w:t>PROVEEDOR</w:t>
      </w:r>
      <w:r w:rsidRPr="00400C94">
        <w:rPr>
          <w:rFonts w:ascii="Arial" w:eastAsia="Times New Roman" w:hAnsi="Arial" w:cs="Arial"/>
          <w:sz w:val="20"/>
          <w:szCs w:val="20"/>
          <w:lang w:val="es-ES"/>
        </w:rPr>
        <w:t xml:space="preserve"> efectuar la provisión adjudicada por el monto establecido, ya que no se reconocerán </w:t>
      </w:r>
      <w:r w:rsidR="0051106F" w:rsidRPr="00400C94">
        <w:rPr>
          <w:rFonts w:ascii="Arial" w:eastAsia="Times New Roman" w:hAnsi="Arial" w:cs="Arial"/>
          <w:sz w:val="20"/>
          <w:szCs w:val="20"/>
          <w:lang w:val="es-ES"/>
        </w:rPr>
        <w:t xml:space="preserve">ni procederán </w:t>
      </w:r>
      <w:r w:rsidR="0008529A" w:rsidRPr="00400C94">
        <w:rPr>
          <w:rFonts w:ascii="Arial" w:eastAsia="Times New Roman" w:hAnsi="Arial" w:cs="Arial"/>
          <w:sz w:val="20"/>
          <w:szCs w:val="20"/>
          <w:lang w:val="es-ES"/>
        </w:rPr>
        <w:t xml:space="preserve">pagos por entrega de </w:t>
      </w:r>
      <w:r w:rsidR="0008529A" w:rsidRPr="00400C94">
        <w:rPr>
          <w:rFonts w:ascii="Arial" w:eastAsia="Times New Roman" w:hAnsi="Arial" w:cs="Arial"/>
          <w:b/>
          <w:bCs/>
          <w:sz w:val="20"/>
          <w:szCs w:val="20"/>
          <w:lang w:val="es-ES"/>
        </w:rPr>
        <w:t xml:space="preserve">PRODUCTOS </w:t>
      </w:r>
      <w:r w:rsidR="0008529A" w:rsidRPr="00400C94">
        <w:rPr>
          <w:rFonts w:ascii="Arial" w:eastAsia="Times New Roman" w:hAnsi="Arial" w:cs="Arial"/>
          <w:sz w:val="20"/>
          <w:szCs w:val="20"/>
          <w:lang w:val="es-ES"/>
        </w:rPr>
        <w:t xml:space="preserve">que excedan las cantidades adjudicadas en el presente contrato. </w:t>
      </w:r>
    </w:p>
    <w:p w14:paraId="3084C7A8" w14:textId="523A9E99" w:rsidR="0008529A" w:rsidRPr="00400C94" w:rsidRDefault="005E1D12" w:rsidP="00364A35">
      <w:pPr>
        <w:spacing w:after="0" w:line="276" w:lineRule="auto"/>
        <w:jc w:val="both"/>
        <w:rPr>
          <w:rFonts w:ascii="Arial" w:eastAsia="Times New Roman" w:hAnsi="Arial" w:cs="Arial"/>
          <w:b/>
          <w:sz w:val="20"/>
          <w:szCs w:val="20"/>
          <w:lang w:val="es-ES"/>
        </w:rPr>
      </w:pPr>
      <w:r w:rsidRPr="00400C94">
        <w:rPr>
          <w:rFonts w:ascii="Arial" w:eastAsia="Times New Roman" w:hAnsi="Arial" w:cs="Arial"/>
          <w:b/>
          <w:sz w:val="20"/>
          <w:szCs w:val="20"/>
          <w:lang w:val="es-ES"/>
        </w:rPr>
        <w:lastRenderedPageBreak/>
        <w:t>SEXTA. - (</w:t>
      </w:r>
      <w:r w:rsidR="0008529A" w:rsidRPr="00400C94">
        <w:rPr>
          <w:rFonts w:ascii="Arial" w:eastAsia="Times New Roman" w:hAnsi="Arial" w:cs="Arial"/>
          <w:b/>
          <w:sz w:val="20"/>
          <w:szCs w:val="20"/>
          <w:lang w:val="es-ES"/>
        </w:rPr>
        <w:t>FORMA DE PAGO</w:t>
      </w:r>
      <w:r w:rsidR="006625EB" w:rsidRPr="00400C94">
        <w:rPr>
          <w:rFonts w:ascii="Arial" w:eastAsia="Times New Roman" w:hAnsi="Arial" w:cs="Arial"/>
          <w:b/>
          <w:sz w:val="20"/>
          <w:szCs w:val="20"/>
          <w:lang w:val="es-ES"/>
        </w:rPr>
        <w:t xml:space="preserve">). </w:t>
      </w:r>
      <w:r w:rsidRPr="00400C94">
        <w:rPr>
          <w:rFonts w:ascii="Arial" w:eastAsia="Times New Roman" w:hAnsi="Arial" w:cs="Arial"/>
          <w:b/>
          <w:sz w:val="20"/>
          <w:szCs w:val="20"/>
          <w:lang w:val="es-ES"/>
        </w:rPr>
        <w:t xml:space="preserve">- </w:t>
      </w:r>
      <w:r w:rsidR="0008529A" w:rsidRPr="00400C94">
        <w:rPr>
          <w:rFonts w:ascii="Arial" w:eastAsia="Times New Roman" w:hAnsi="Arial" w:cs="Arial"/>
          <w:bCs/>
          <w:sz w:val="20"/>
          <w:szCs w:val="20"/>
          <w:lang w:val="es-ES"/>
        </w:rPr>
        <w:t xml:space="preserve">El monto total del contrato aceptado por ambas partes será pagado por la </w:t>
      </w:r>
      <w:r w:rsidR="0008529A" w:rsidRPr="00400C94">
        <w:rPr>
          <w:rFonts w:ascii="Arial" w:eastAsia="Times New Roman" w:hAnsi="Arial" w:cs="Arial"/>
          <w:b/>
          <w:sz w:val="20"/>
          <w:szCs w:val="20"/>
          <w:lang w:val="es-ES"/>
        </w:rPr>
        <w:t xml:space="preserve">CSBP </w:t>
      </w:r>
      <w:r w:rsidR="0008529A" w:rsidRPr="00400C94">
        <w:rPr>
          <w:rFonts w:ascii="Arial" w:eastAsia="Times New Roman" w:hAnsi="Arial" w:cs="Arial"/>
          <w:bCs/>
          <w:sz w:val="20"/>
          <w:szCs w:val="20"/>
          <w:lang w:val="es-ES"/>
        </w:rPr>
        <w:t xml:space="preserve">a favor del </w:t>
      </w:r>
      <w:r w:rsidR="0008529A" w:rsidRPr="00400C94">
        <w:rPr>
          <w:rFonts w:ascii="Arial" w:eastAsia="Times New Roman" w:hAnsi="Arial" w:cs="Arial"/>
          <w:b/>
          <w:sz w:val="20"/>
          <w:szCs w:val="20"/>
          <w:lang w:val="es-ES"/>
        </w:rPr>
        <w:t xml:space="preserve">PROVEEDOR </w:t>
      </w:r>
      <w:r w:rsidR="0008529A" w:rsidRPr="00400C94">
        <w:rPr>
          <w:rFonts w:ascii="Arial" w:eastAsia="Times New Roman" w:hAnsi="Arial" w:cs="Arial"/>
          <w:bCs/>
          <w:sz w:val="20"/>
          <w:szCs w:val="20"/>
          <w:lang w:val="es-ES"/>
        </w:rPr>
        <w:t>de la siguiente manera:</w:t>
      </w:r>
    </w:p>
    <w:p w14:paraId="0F283F51" w14:textId="743A7F9A" w:rsidR="0008529A" w:rsidRPr="00400C94" w:rsidRDefault="0008529A" w:rsidP="00364A35">
      <w:pPr>
        <w:pStyle w:val="Prrafodelista"/>
        <w:numPr>
          <w:ilvl w:val="0"/>
          <w:numId w:val="3"/>
        </w:numPr>
        <w:spacing w:line="276" w:lineRule="auto"/>
        <w:jc w:val="both"/>
        <w:rPr>
          <w:rFonts w:ascii="Arial" w:hAnsi="Arial" w:cs="Arial"/>
          <w:bCs/>
        </w:rPr>
      </w:pPr>
      <w:r w:rsidRPr="00400C94">
        <w:rPr>
          <w:rFonts w:ascii="Arial" w:hAnsi="Arial" w:cs="Arial"/>
          <w:bCs/>
        </w:rPr>
        <w:t xml:space="preserve">El pago procederá en función a los </w:t>
      </w:r>
      <w:r w:rsidRPr="00400C94">
        <w:rPr>
          <w:rFonts w:ascii="Arial" w:hAnsi="Arial" w:cs="Arial"/>
          <w:b/>
          <w:bCs/>
          <w:lang w:val="es-ES"/>
        </w:rPr>
        <w:t>PRODUCTOS FARMAC</w:t>
      </w:r>
      <w:r w:rsidR="0096522B" w:rsidRPr="00400C94">
        <w:rPr>
          <w:rFonts w:ascii="Arial" w:hAnsi="Arial" w:cs="Arial"/>
          <w:b/>
          <w:bCs/>
          <w:lang w:val="es-ES"/>
        </w:rPr>
        <w:t>E</w:t>
      </w:r>
      <w:r w:rsidRPr="00400C94">
        <w:rPr>
          <w:rFonts w:ascii="Arial" w:hAnsi="Arial" w:cs="Arial"/>
          <w:b/>
          <w:bCs/>
          <w:lang w:val="es-ES"/>
        </w:rPr>
        <w:t xml:space="preserve">UTICOS </w:t>
      </w:r>
      <w:r w:rsidRPr="00400C94">
        <w:rPr>
          <w:rFonts w:ascii="Arial" w:hAnsi="Arial" w:cs="Arial"/>
          <w:lang w:val="es-ES"/>
        </w:rPr>
        <w:t xml:space="preserve">efectivamente entregados por el </w:t>
      </w:r>
      <w:r w:rsidR="00F87828" w:rsidRPr="00400C94">
        <w:rPr>
          <w:rFonts w:ascii="Arial" w:hAnsi="Arial" w:cs="Arial"/>
          <w:b/>
          <w:bCs/>
          <w:lang w:val="es-ES"/>
        </w:rPr>
        <w:t xml:space="preserve">PROVEEDOR </w:t>
      </w:r>
      <w:r w:rsidR="00F87828" w:rsidRPr="00400C94">
        <w:rPr>
          <w:rFonts w:ascii="Arial" w:hAnsi="Arial" w:cs="Arial"/>
          <w:lang w:val="es-ES"/>
        </w:rPr>
        <w:t>y</w:t>
      </w:r>
      <w:r w:rsidRPr="00400C94">
        <w:rPr>
          <w:rFonts w:ascii="Arial" w:hAnsi="Arial" w:cs="Arial"/>
          <w:lang w:val="es-ES"/>
        </w:rPr>
        <w:t xml:space="preserve"> recibidos a conformidad por la </w:t>
      </w:r>
      <w:r w:rsidRPr="00400C94">
        <w:rPr>
          <w:rFonts w:ascii="Arial" w:hAnsi="Arial" w:cs="Arial"/>
          <w:b/>
          <w:bCs/>
          <w:lang w:val="es-ES"/>
        </w:rPr>
        <w:t xml:space="preserve">CSBP, </w:t>
      </w:r>
      <w:r w:rsidRPr="00400C94">
        <w:rPr>
          <w:rFonts w:ascii="Arial" w:hAnsi="Arial" w:cs="Arial"/>
          <w:lang w:val="es-ES"/>
        </w:rPr>
        <w:t>dentro los plazos establecidos en la cláusula Cuarta del presente contrato.</w:t>
      </w:r>
    </w:p>
    <w:p w14:paraId="24E7A663" w14:textId="23288A2B" w:rsidR="00D61B80" w:rsidRPr="00400C94" w:rsidRDefault="0008529A" w:rsidP="00364A35">
      <w:pPr>
        <w:pStyle w:val="Prrafodelista"/>
        <w:numPr>
          <w:ilvl w:val="0"/>
          <w:numId w:val="3"/>
        </w:numPr>
        <w:spacing w:line="276" w:lineRule="auto"/>
        <w:jc w:val="both"/>
        <w:rPr>
          <w:rFonts w:ascii="Arial" w:hAnsi="Arial" w:cs="Arial"/>
          <w:bCs/>
        </w:rPr>
      </w:pPr>
      <w:r w:rsidRPr="00400C94">
        <w:rPr>
          <w:rFonts w:ascii="Arial" w:hAnsi="Arial" w:cs="Arial"/>
          <w:lang w:val="es-ES"/>
        </w:rPr>
        <w:t xml:space="preserve">Una vez efectuada la recepción definitiva de la totalidad de los </w:t>
      </w:r>
      <w:r w:rsidRPr="00400C94">
        <w:rPr>
          <w:rFonts w:ascii="Arial" w:hAnsi="Arial" w:cs="Arial"/>
          <w:b/>
          <w:bCs/>
          <w:lang w:val="es-ES"/>
        </w:rPr>
        <w:t>PRODUCTOS FARMAC</w:t>
      </w:r>
      <w:r w:rsidR="0096522B" w:rsidRPr="00400C94">
        <w:rPr>
          <w:rFonts w:ascii="Arial" w:hAnsi="Arial" w:cs="Arial"/>
          <w:b/>
          <w:bCs/>
          <w:lang w:val="es-ES"/>
        </w:rPr>
        <w:t>E</w:t>
      </w:r>
      <w:r w:rsidRPr="00400C94">
        <w:rPr>
          <w:rFonts w:ascii="Arial" w:hAnsi="Arial" w:cs="Arial"/>
          <w:b/>
          <w:bCs/>
          <w:lang w:val="es-ES"/>
        </w:rPr>
        <w:t>UTICOS</w:t>
      </w:r>
      <w:r w:rsidR="00F87828" w:rsidRPr="00400C94">
        <w:rPr>
          <w:rFonts w:ascii="Arial" w:hAnsi="Arial" w:cs="Arial"/>
          <w:b/>
          <w:bCs/>
          <w:lang w:val="es-ES"/>
        </w:rPr>
        <w:t xml:space="preserve"> </w:t>
      </w:r>
      <w:r w:rsidR="00F87828" w:rsidRPr="00400C94">
        <w:rPr>
          <w:rFonts w:ascii="Arial" w:hAnsi="Arial" w:cs="Arial"/>
          <w:lang w:val="es-ES"/>
        </w:rPr>
        <w:t xml:space="preserve">adjudicados, la </w:t>
      </w:r>
      <w:r w:rsidR="00F87828" w:rsidRPr="00400C94">
        <w:rPr>
          <w:rFonts w:ascii="Arial" w:hAnsi="Arial" w:cs="Arial"/>
          <w:b/>
          <w:bCs/>
          <w:lang w:val="es-ES"/>
        </w:rPr>
        <w:t xml:space="preserve">CSBP </w:t>
      </w:r>
      <w:r w:rsidR="00F87828" w:rsidRPr="00400C94">
        <w:rPr>
          <w:rFonts w:ascii="Arial" w:hAnsi="Arial" w:cs="Arial"/>
          <w:lang w:val="es-ES"/>
        </w:rPr>
        <w:t xml:space="preserve">pagará el monto establecido en la cláusula Quinta del presente contrato, en un plazo máximo de veinte (20) días hábiles de efectuada la última entrega, plazo computable a partir de la constancia de entrega a la Unidad Nacional de Farmacias de la </w:t>
      </w:r>
      <w:r w:rsidR="00F87828" w:rsidRPr="00400C94">
        <w:rPr>
          <w:rFonts w:ascii="Arial" w:hAnsi="Arial" w:cs="Arial"/>
          <w:b/>
          <w:bCs/>
          <w:lang w:val="es-ES"/>
        </w:rPr>
        <w:t>CSBP</w:t>
      </w:r>
      <w:r w:rsidR="00DC6982" w:rsidRPr="00400C94">
        <w:rPr>
          <w:rFonts w:ascii="Arial" w:hAnsi="Arial" w:cs="Arial"/>
          <w:b/>
          <w:bCs/>
          <w:lang w:val="es-ES"/>
        </w:rPr>
        <w:t xml:space="preserve"> </w:t>
      </w:r>
      <w:r w:rsidR="00DC6982" w:rsidRPr="00400C94">
        <w:rPr>
          <w:rFonts w:ascii="Arial" w:hAnsi="Arial" w:cs="Arial"/>
          <w:lang w:val="es-ES"/>
        </w:rPr>
        <w:t xml:space="preserve">de los siguientes documentos </w:t>
      </w:r>
      <w:r w:rsidR="00DC6982" w:rsidRPr="00400C94">
        <w:rPr>
          <w:rFonts w:ascii="Arial" w:hAnsi="Arial" w:cs="Arial"/>
          <w:b/>
          <w:bCs/>
          <w:u w:val="single"/>
          <w:lang w:val="es-ES"/>
        </w:rPr>
        <w:t>en forma conjunta e imprescindible</w:t>
      </w:r>
      <w:r w:rsidR="00DC6982" w:rsidRPr="00400C94">
        <w:rPr>
          <w:rFonts w:ascii="Arial" w:hAnsi="Arial" w:cs="Arial"/>
          <w:lang w:val="es-ES"/>
        </w:rPr>
        <w:t>:</w:t>
      </w:r>
    </w:p>
    <w:p w14:paraId="17AAA845" w14:textId="3FA5E78D" w:rsidR="00DC6982" w:rsidRPr="00400C94" w:rsidRDefault="00DC6982" w:rsidP="00364A35">
      <w:pPr>
        <w:pStyle w:val="Prrafodelista"/>
        <w:numPr>
          <w:ilvl w:val="0"/>
          <w:numId w:val="4"/>
        </w:numPr>
        <w:spacing w:line="276" w:lineRule="auto"/>
        <w:jc w:val="both"/>
        <w:rPr>
          <w:rFonts w:ascii="Arial" w:hAnsi="Arial" w:cs="Arial"/>
          <w:lang w:val="es-ES"/>
        </w:rPr>
      </w:pPr>
      <w:r w:rsidRPr="00400C94">
        <w:rPr>
          <w:rFonts w:ascii="Arial" w:hAnsi="Arial" w:cs="Arial"/>
          <w:lang w:val="es-ES"/>
        </w:rPr>
        <w:t xml:space="preserve">Contrato suscrito entre la </w:t>
      </w:r>
      <w:r w:rsidRPr="00400C94">
        <w:rPr>
          <w:rFonts w:ascii="Arial" w:hAnsi="Arial" w:cs="Arial"/>
          <w:b/>
          <w:bCs/>
          <w:lang w:val="es-ES"/>
        </w:rPr>
        <w:t>CSBP</w:t>
      </w:r>
      <w:r w:rsidRPr="00400C94">
        <w:rPr>
          <w:rFonts w:ascii="Arial" w:hAnsi="Arial" w:cs="Arial"/>
          <w:lang w:val="es-ES"/>
        </w:rPr>
        <w:t xml:space="preserve"> y el </w:t>
      </w:r>
      <w:r w:rsidRPr="00400C94">
        <w:rPr>
          <w:rFonts w:ascii="Arial" w:hAnsi="Arial" w:cs="Arial"/>
          <w:b/>
          <w:bCs/>
          <w:lang w:val="es-ES"/>
        </w:rPr>
        <w:t>PROVEEDOR</w:t>
      </w:r>
      <w:r w:rsidRPr="00400C94">
        <w:rPr>
          <w:rFonts w:ascii="Arial" w:hAnsi="Arial" w:cs="Arial"/>
          <w:lang w:val="es-ES"/>
        </w:rPr>
        <w:t>.</w:t>
      </w:r>
    </w:p>
    <w:p w14:paraId="41AA5C5B" w14:textId="154C85B6" w:rsidR="00DC6982" w:rsidRPr="00400C94" w:rsidRDefault="00DC6982" w:rsidP="00364A35">
      <w:pPr>
        <w:pStyle w:val="Prrafodelista"/>
        <w:numPr>
          <w:ilvl w:val="0"/>
          <w:numId w:val="4"/>
        </w:numPr>
        <w:spacing w:line="276" w:lineRule="auto"/>
        <w:jc w:val="both"/>
        <w:rPr>
          <w:rFonts w:ascii="Arial" w:hAnsi="Arial" w:cs="Arial"/>
          <w:bCs/>
        </w:rPr>
      </w:pPr>
      <w:r w:rsidRPr="00400C94">
        <w:rPr>
          <w:rFonts w:ascii="Arial" w:hAnsi="Arial" w:cs="Arial"/>
          <w:lang w:val="es-ES"/>
        </w:rPr>
        <w:t xml:space="preserve">Actas de Conformidad de Entrega de los </w:t>
      </w:r>
      <w:r w:rsidRPr="00400C94">
        <w:rPr>
          <w:rFonts w:ascii="Arial" w:hAnsi="Arial" w:cs="Arial"/>
          <w:b/>
          <w:bCs/>
          <w:lang w:val="es-ES"/>
        </w:rPr>
        <w:t xml:space="preserve">PRODUCTOS, </w:t>
      </w:r>
      <w:r w:rsidRPr="00400C94">
        <w:rPr>
          <w:rFonts w:ascii="Arial" w:hAnsi="Arial" w:cs="Arial"/>
          <w:lang w:val="es-ES"/>
        </w:rPr>
        <w:t>emitidas por las respectivas Comisiones de Recepción en cada Administración y Agencia Regional de la</w:t>
      </w:r>
      <w:r w:rsidRPr="00400C94">
        <w:rPr>
          <w:rFonts w:ascii="Arial" w:hAnsi="Arial" w:cs="Arial"/>
          <w:b/>
          <w:bCs/>
          <w:lang w:val="es-ES"/>
        </w:rPr>
        <w:t xml:space="preserve"> CSBP.</w:t>
      </w:r>
    </w:p>
    <w:p w14:paraId="02D77089" w14:textId="33B243A0" w:rsidR="0008529A" w:rsidRPr="00400C94" w:rsidRDefault="00DC6982" w:rsidP="00364A35">
      <w:pPr>
        <w:pStyle w:val="Prrafodelista"/>
        <w:numPr>
          <w:ilvl w:val="0"/>
          <w:numId w:val="4"/>
        </w:numPr>
        <w:spacing w:line="276" w:lineRule="auto"/>
        <w:jc w:val="both"/>
        <w:rPr>
          <w:rFonts w:ascii="Arial" w:hAnsi="Arial" w:cs="Arial"/>
          <w:bCs/>
        </w:rPr>
      </w:pPr>
      <w:r w:rsidRPr="00400C94">
        <w:rPr>
          <w:rFonts w:ascii="Arial" w:hAnsi="Arial" w:cs="Arial"/>
          <w:lang w:val="es-ES"/>
        </w:rPr>
        <w:t xml:space="preserve">Factura de Ley, posterior a la entrega de los </w:t>
      </w:r>
      <w:r w:rsidRPr="00400C94">
        <w:rPr>
          <w:rFonts w:ascii="Arial" w:hAnsi="Arial" w:cs="Arial"/>
          <w:b/>
          <w:bCs/>
          <w:lang w:val="es-ES"/>
        </w:rPr>
        <w:t>PRODUCTOS.</w:t>
      </w:r>
    </w:p>
    <w:p w14:paraId="1C9F1E96" w14:textId="52698AE2" w:rsidR="0008529A" w:rsidRPr="00400C94" w:rsidRDefault="00DC6982" w:rsidP="00364A35">
      <w:pPr>
        <w:pStyle w:val="Prrafodelista"/>
        <w:numPr>
          <w:ilvl w:val="0"/>
          <w:numId w:val="3"/>
        </w:numPr>
        <w:spacing w:line="276" w:lineRule="auto"/>
        <w:jc w:val="both"/>
        <w:rPr>
          <w:rFonts w:ascii="Arial" w:hAnsi="Arial" w:cs="Arial"/>
          <w:bCs/>
        </w:rPr>
      </w:pPr>
      <w:r w:rsidRPr="00400C94">
        <w:rPr>
          <w:rFonts w:ascii="Arial" w:hAnsi="Arial" w:cs="Arial"/>
          <w:bCs/>
        </w:rPr>
        <w:t xml:space="preserve">El </w:t>
      </w:r>
      <w:r w:rsidRPr="00400C94">
        <w:rPr>
          <w:rFonts w:ascii="Arial" w:hAnsi="Arial" w:cs="Arial"/>
          <w:b/>
        </w:rPr>
        <w:t>PROVEEDOR</w:t>
      </w:r>
      <w:r w:rsidR="004B51CA" w:rsidRPr="00400C94">
        <w:rPr>
          <w:rFonts w:ascii="Arial" w:hAnsi="Arial" w:cs="Arial"/>
          <w:b/>
        </w:rPr>
        <w:t xml:space="preserve"> </w:t>
      </w:r>
      <w:r w:rsidR="004B51CA" w:rsidRPr="00400C94">
        <w:rPr>
          <w:rFonts w:ascii="Arial" w:hAnsi="Arial" w:cs="Arial"/>
          <w:bCs/>
        </w:rPr>
        <w:t xml:space="preserve">deberá acompañar los documentos señalados en los incisos a), b) y c) del punto 2 de la presente cláusula, a objeto de que se haga efectivo el pago dentro el plazo establecido, caso contrario dicho pago no se realizará, quedando librada la </w:t>
      </w:r>
      <w:r w:rsidR="004B51CA" w:rsidRPr="00400C94">
        <w:rPr>
          <w:rFonts w:ascii="Arial" w:hAnsi="Arial" w:cs="Arial"/>
          <w:b/>
        </w:rPr>
        <w:t>CSBP</w:t>
      </w:r>
      <w:r w:rsidR="004B51CA" w:rsidRPr="00400C94">
        <w:rPr>
          <w:rFonts w:ascii="Arial" w:hAnsi="Arial" w:cs="Arial"/>
          <w:bCs/>
        </w:rPr>
        <w:t xml:space="preserve"> de cualquier responsabilidad sobre el particular.</w:t>
      </w:r>
    </w:p>
    <w:p w14:paraId="4F33C939" w14:textId="07781F7B" w:rsidR="00EB6E46" w:rsidRPr="00400C94" w:rsidRDefault="006625EB" w:rsidP="00364A35">
      <w:pPr>
        <w:suppressAutoHyphens w:val="0"/>
        <w:autoSpaceDN/>
        <w:spacing w:after="0" w:line="276" w:lineRule="auto"/>
        <w:jc w:val="both"/>
        <w:textAlignment w:val="auto"/>
        <w:rPr>
          <w:rFonts w:ascii="Arial" w:eastAsia="Times New Roman" w:hAnsi="Arial" w:cs="Arial"/>
          <w:sz w:val="20"/>
          <w:szCs w:val="20"/>
          <w:lang w:val="es-ES"/>
        </w:rPr>
      </w:pPr>
      <w:r w:rsidRPr="00400C94">
        <w:rPr>
          <w:rFonts w:ascii="Arial" w:eastAsia="Times New Roman" w:hAnsi="Arial" w:cs="Arial"/>
          <w:b/>
          <w:sz w:val="20"/>
          <w:szCs w:val="20"/>
          <w:lang w:val="es-ES"/>
        </w:rPr>
        <w:t xml:space="preserve">SEPTIMA. </w:t>
      </w:r>
      <w:r w:rsidR="005E1D12" w:rsidRPr="00400C94">
        <w:rPr>
          <w:rFonts w:ascii="Arial" w:eastAsia="Times New Roman" w:hAnsi="Arial" w:cs="Arial"/>
          <w:b/>
          <w:sz w:val="20"/>
          <w:szCs w:val="20"/>
          <w:lang w:val="es-ES"/>
        </w:rPr>
        <w:t xml:space="preserve">- </w:t>
      </w:r>
      <w:r w:rsidRPr="00400C94">
        <w:rPr>
          <w:rFonts w:ascii="Arial" w:eastAsia="Times New Roman" w:hAnsi="Arial" w:cs="Arial"/>
          <w:b/>
          <w:sz w:val="20"/>
          <w:szCs w:val="20"/>
          <w:lang w:val="es-ES"/>
        </w:rPr>
        <w:t>(</w:t>
      </w:r>
      <w:r w:rsidR="004B51CA" w:rsidRPr="00400C94">
        <w:rPr>
          <w:rFonts w:ascii="Arial" w:eastAsia="Times New Roman" w:hAnsi="Arial" w:cs="Arial"/>
          <w:b/>
          <w:sz w:val="20"/>
          <w:szCs w:val="20"/>
          <w:lang w:val="es-ES"/>
        </w:rPr>
        <w:t>LUGAR DE ENTREGA</w:t>
      </w:r>
      <w:r w:rsidR="005E1D12" w:rsidRPr="00400C94">
        <w:rPr>
          <w:rFonts w:ascii="Arial" w:eastAsia="Times New Roman" w:hAnsi="Arial" w:cs="Arial"/>
          <w:b/>
          <w:sz w:val="20"/>
          <w:szCs w:val="20"/>
          <w:lang w:val="es-ES"/>
        </w:rPr>
        <w:t xml:space="preserve">). - </w:t>
      </w:r>
      <w:r w:rsidR="004B51CA" w:rsidRPr="00400C94">
        <w:rPr>
          <w:rFonts w:ascii="Arial" w:eastAsia="Times New Roman" w:hAnsi="Arial" w:cs="Arial"/>
          <w:sz w:val="20"/>
          <w:szCs w:val="20"/>
          <w:lang w:val="es-ES"/>
        </w:rPr>
        <w:t xml:space="preserve">La entrega y recepción definitiva de los </w:t>
      </w:r>
      <w:r w:rsidR="004B51CA" w:rsidRPr="00400C94">
        <w:rPr>
          <w:rFonts w:ascii="Arial" w:eastAsia="Times New Roman" w:hAnsi="Arial" w:cs="Arial"/>
          <w:b/>
          <w:bCs/>
          <w:sz w:val="20"/>
          <w:szCs w:val="20"/>
          <w:lang w:val="es-ES"/>
        </w:rPr>
        <w:t xml:space="preserve">PRODUCTOS </w:t>
      </w:r>
      <w:r w:rsidR="004B51CA" w:rsidRPr="00400C94">
        <w:rPr>
          <w:rFonts w:ascii="Arial" w:eastAsia="Times New Roman" w:hAnsi="Arial" w:cs="Arial"/>
          <w:sz w:val="20"/>
          <w:szCs w:val="20"/>
          <w:lang w:val="es-ES"/>
        </w:rPr>
        <w:t xml:space="preserve">se realizará en cada almacén de las Administraciones y Agencias Regionales de la </w:t>
      </w:r>
      <w:r w:rsidR="004B51CA" w:rsidRPr="00400C94">
        <w:rPr>
          <w:rFonts w:ascii="Arial" w:eastAsia="Times New Roman" w:hAnsi="Arial" w:cs="Arial"/>
          <w:b/>
          <w:bCs/>
          <w:sz w:val="20"/>
          <w:szCs w:val="20"/>
          <w:lang w:val="es-ES"/>
        </w:rPr>
        <w:t>CSBP</w:t>
      </w:r>
      <w:r w:rsidR="004B51CA" w:rsidRPr="00400C94">
        <w:rPr>
          <w:rFonts w:ascii="Arial" w:eastAsia="Times New Roman" w:hAnsi="Arial" w:cs="Arial"/>
          <w:sz w:val="20"/>
          <w:szCs w:val="20"/>
          <w:lang w:val="es-ES"/>
        </w:rPr>
        <w:t>, según corresponda, debiendo ser rec</w:t>
      </w:r>
      <w:r w:rsidR="00D61B80" w:rsidRPr="00400C94">
        <w:rPr>
          <w:rFonts w:ascii="Arial" w:eastAsia="Times New Roman" w:hAnsi="Arial" w:cs="Arial"/>
          <w:sz w:val="20"/>
          <w:szCs w:val="20"/>
          <w:lang w:val="es-ES"/>
        </w:rPr>
        <w:t>ibidos</w:t>
      </w:r>
      <w:r w:rsidR="004B51CA" w:rsidRPr="00400C94">
        <w:rPr>
          <w:rFonts w:ascii="Arial" w:eastAsia="Times New Roman" w:hAnsi="Arial" w:cs="Arial"/>
          <w:sz w:val="20"/>
          <w:szCs w:val="20"/>
          <w:lang w:val="es-ES"/>
        </w:rPr>
        <w:t xml:space="preserve"> los mismos, por las respectivas “Comisiones de Recepción” de acuerdo a lo establecido en el </w:t>
      </w:r>
      <w:r w:rsidR="00CD1231" w:rsidRPr="00400C94">
        <w:rPr>
          <w:rFonts w:ascii="Arial" w:eastAsia="Times New Roman" w:hAnsi="Arial" w:cs="Arial"/>
          <w:sz w:val="20"/>
          <w:szCs w:val="20"/>
          <w:lang w:val="es-ES"/>
        </w:rPr>
        <w:t>Pliego</w:t>
      </w:r>
      <w:r w:rsidR="004B51CA" w:rsidRPr="00400C94">
        <w:rPr>
          <w:rFonts w:ascii="Arial" w:eastAsia="Times New Roman" w:hAnsi="Arial" w:cs="Arial"/>
          <w:sz w:val="20"/>
          <w:szCs w:val="20"/>
          <w:lang w:val="es-ES"/>
        </w:rPr>
        <w:t xml:space="preserve"> de Condiciones y conforme al Cuadro de Distribución</w:t>
      </w:r>
      <w:r w:rsidR="00111AB4" w:rsidRPr="00400C94">
        <w:rPr>
          <w:rFonts w:ascii="Arial" w:eastAsia="Times New Roman" w:hAnsi="Arial" w:cs="Arial"/>
          <w:sz w:val="20"/>
          <w:szCs w:val="20"/>
          <w:lang w:val="es-ES"/>
        </w:rPr>
        <w:t xml:space="preserve"> </w:t>
      </w:r>
      <w:bookmarkStart w:id="1" w:name="_Hlk142918099"/>
      <w:r w:rsidR="00111AB4" w:rsidRPr="00400C94">
        <w:rPr>
          <w:rFonts w:ascii="Arial" w:eastAsia="Times New Roman" w:hAnsi="Arial" w:cs="Arial"/>
          <w:sz w:val="20"/>
          <w:szCs w:val="20"/>
          <w:lang w:val="es-ES"/>
        </w:rPr>
        <w:t xml:space="preserve">que se hace conocer al </w:t>
      </w:r>
      <w:r w:rsidR="00111AB4" w:rsidRPr="00400C94">
        <w:rPr>
          <w:rFonts w:ascii="Arial" w:eastAsia="Times New Roman" w:hAnsi="Arial" w:cs="Arial"/>
          <w:b/>
          <w:bCs/>
          <w:sz w:val="20"/>
          <w:szCs w:val="20"/>
          <w:lang w:val="es-ES"/>
        </w:rPr>
        <w:t xml:space="preserve">PROVEEDOR </w:t>
      </w:r>
      <w:r w:rsidR="00111AB4" w:rsidRPr="00400C94">
        <w:rPr>
          <w:rFonts w:ascii="Arial" w:eastAsia="Times New Roman" w:hAnsi="Arial" w:cs="Arial"/>
          <w:sz w:val="20"/>
          <w:szCs w:val="20"/>
          <w:lang w:val="es-ES"/>
        </w:rPr>
        <w:t>y Cronograma de Entrega coordinado con cada Regente Regional de Farmacia.</w:t>
      </w:r>
    </w:p>
    <w:bookmarkEnd w:id="1"/>
    <w:p w14:paraId="588A89E7" w14:textId="7BE36206" w:rsidR="00CD1231" w:rsidRPr="00400C94" w:rsidRDefault="006625EB" w:rsidP="00364A35">
      <w:pPr>
        <w:spacing w:after="0" w:line="276" w:lineRule="auto"/>
        <w:jc w:val="both"/>
        <w:rPr>
          <w:rFonts w:ascii="Arial" w:hAnsi="Arial" w:cs="Arial"/>
          <w:sz w:val="20"/>
          <w:szCs w:val="20"/>
        </w:rPr>
      </w:pPr>
      <w:r w:rsidRPr="00400C94">
        <w:rPr>
          <w:rFonts w:ascii="Arial" w:eastAsia="Times New Roman" w:hAnsi="Arial" w:cs="Arial"/>
          <w:b/>
          <w:sz w:val="20"/>
          <w:szCs w:val="20"/>
          <w:lang w:val="es-ES"/>
        </w:rPr>
        <w:t>OCTAVA.</w:t>
      </w:r>
      <w:r w:rsidR="00CD12C9" w:rsidRPr="00400C94">
        <w:rPr>
          <w:rFonts w:ascii="Arial" w:eastAsia="Times New Roman" w:hAnsi="Arial" w:cs="Arial"/>
          <w:b/>
          <w:sz w:val="20"/>
          <w:szCs w:val="20"/>
          <w:lang w:val="es-ES"/>
        </w:rPr>
        <w:t xml:space="preserve"> -</w:t>
      </w:r>
      <w:r w:rsidRPr="00400C94">
        <w:rPr>
          <w:rFonts w:ascii="Arial" w:eastAsia="Times New Roman" w:hAnsi="Arial" w:cs="Arial"/>
          <w:b/>
          <w:sz w:val="20"/>
          <w:szCs w:val="20"/>
          <w:lang w:val="es-ES"/>
        </w:rPr>
        <w:t xml:space="preserve"> (</w:t>
      </w:r>
      <w:r w:rsidR="004B51CA" w:rsidRPr="00400C94">
        <w:rPr>
          <w:rFonts w:ascii="Arial" w:eastAsia="Times New Roman" w:hAnsi="Arial" w:cs="Arial"/>
          <w:b/>
          <w:sz w:val="20"/>
          <w:szCs w:val="20"/>
          <w:lang w:val="es-ES"/>
        </w:rPr>
        <w:t>OBLIGACIONES DEL PROVEEDOR</w:t>
      </w:r>
      <w:r w:rsidR="005E1D12" w:rsidRPr="00400C94">
        <w:rPr>
          <w:rFonts w:ascii="Arial" w:eastAsia="Times New Roman" w:hAnsi="Arial" w:cs="Arial"/>
          <w:b/>
          <w:sz w:val="20"/>
          <w:szCs w:val="20"/>
          <w:lang w:val="es-ES"/>
        </w:rPr>
        <w:t>). -</w:t>
      </w:r>
      <w:r w:rsidR="005E1D12" w:rsidRPr="00400C94">
        <w:rPr>
          <w:rFonts w:ascii="Arial" w:hAnsi="Arial" w:cs="Arial"/>
          <w:sz w:val="20"/>
          <w:szCs w:val="20"/>
        </w:rPr>
        <w:t xml:space="preserve"> </w:t>
      </w:r>
      <w:r w:rsidR="004B51CA" w:rsidRPr="00400C94">
        <w:rPr>
          <w:rFonts w:ascii="Arial" w:eastAsia="Times New Roman" w:hAnsi="Arial" w:cs="Arial"/>
          <w:sz w:val="20"/>
          <w:szCs w:val="20"/>
          <w:lang w:val="es-ES"/>
        </w:rPr>
        <w:t xml:space="preserve">Para que la </w:t>
      </w:r>
      <w:r w:rsidR="004B51CA" w:rsidRPr="00400C94">
        <w:rPr>
          <w:rFonts w:ascii="Arial" w:eastAsia="Times New Roman" w:hAnsi="Arial" w:cs="Arial"/>
          <w:b/>
          <w:bCs/>
          <w:sz w:val="20"/>
          <w:szCs w:val="20"/>
          <w:lang w:val="es-ES"/>
        </w:rPr>
        <w:t>CSBP</w:t>
      </w:r>
      <w:r w:rsidR="00CD1231" w:rsidRPr="00400C94">
        <w:rPr>
          <w:rFonts w:ascii="Arial" w:eastAsia="Times New Roman" w:hAnsi="Arial" w:cs="Arial"/>
          <w:sz w:val="20"/>
          <w:szCs w:val="20"/>
          <w:lang w:val="es-ES"/>
        </w:rPr>
        <w:t xml:space="preserve"> adquiera los </w:t>
      </w:r>
      <w:r w:rsidR="00CD1231" w:rsidRPr="00400C94">
        <w:rPr>
          <w:rFonts w:ascii="Arial" w:eastAsia="Times New Roman" w:hAnsi="Arial" w:cs="Arial"/>
          <w:b/>
          <w:bCs/>
          <w:sz w:val="20"/>
          <w:szCs w:val="20"/>
          <w:lang w:val="es-ES"/>
        </w:rPr>
        <w:t xml:space="preserve">PRODUCTOS, </w:t>
      </w:r>
      <w:r w:rsidR="00CD1231" w:rsidRPr="00400C94">
        <w:rPr>
          <w:rFonts w:ascii="Arial" w:eastAsia="Times New Roman" w:hAnsi="Arial" w:cs="Arial"/>
          <w:sz w:val="20"/>
          <w:szCs w:val="20"/>
          <w:lang w:val="es-ES"/>
        </w:rPr>
        <w:t xml:space="preserve">en base a las características detalladas en las Especificaciones Técnicas y se garantice su calidad, el </w:t>
      </w:r>
      <w:r w:rsidR="00CD1231" w:rsidRPr="00400C94">
        <w:rPr>
          <w:rFonts w:ascii="Arial" w:eastAsia="Times New Roman" w:hAnsi="Arial" w:cs="Arial"/>
          <w:b/>
          <w:bCs/>
          <w:sz w:val="20"/>
          <w:szCs w:val="20"/>
          <w:lang w:val="es-ES"/>
        </w:rPr>
        <w:t>PROVEEDOR</w:t>
      </w:r>
      <w:r w:rsidR="00CD1231" w:rsidRPr="00400C94">
        <w:rPr>
          <w:rFonts w:ascii="Arial" w:eastAsia="Times New Roman" w:hAnsi="Arial" w:cs="Arial"/>
          <w:sz w:val="20"/>
          <w:szCs w:val="20"/>
          <w:lang w:val="es-ES"/>
        </w:rPr>
        <w:t xml:space="preserve"> se obliga a:</w:t>
      </w:r>
    </w:p>
    <w:p w14:paraId="73AB9932" w14:textId="5D3472D2" w:rsidR="00CD1231" w:rsidRPr="00400C94" w:rsidRDefault="00CD1231" w:rsidP="00364A35">
      <w:pPr>
        <w:pStyle w:val="Prrafodelista"/>
        <w:numPr>
          <w:ilvl w:val="0"/>
          <w:numId w:val="5"/>
        </w:numPr>
        <w:spacing w:line="276" w:lineRule="auto"/>
        <w:jc w:val="both"/>
        <w:rPr>
          <w:rFonts w:ascii="Arial" w:hAnsi="Arial" w:cs="Arial"/>
        </w:rPr>
      </w:pPr>
      <w:r w:rsidRPr="00400C94">
        <w:rPr>
          <w:rFonts w:ascii="Arial" w:hAnsi="Arial" w:cs="Arial"/>
          <w:lang w:val="es-ES"/>
        </w:rPr>
        <w:t xml:space="preserve">Realizar la provisión de los </w:t>
      </w:r>
      <w:r w:rsidRPr="00400C94">
        <w:rPr>
          <w:rFonts w:ascii="Arial" w:hAnsi="Arial" w:cs="Arial"/>
          <w:b/>
          <w:bCs/>
          <w:lang w:val="es-ES"/>
        </w:rPr>
        <w:t xml:space="preserve">PRODUCTOS </w:t>
      </w:r>
      <w:r w:rsidRPr="00400C94">
        <w:rPr>
          <w:rFonts w:ascii="Arial" w:hAnsi="Arial" w:cs="Arial"/>
          <w:lang w:val="es-ES"/>
        </w:rPr>
        <w:t>adjudicados de acuerdo con lo establecido en el Pliego de Condiciones y su propuesta adjudicada.</w:t>
      </w:r>
    </w:p>
    <w:p w14:paraId="632347E6" w14:textId="4025B8D5" w:rsidR="006625EB" w:rsidRPr="00400C94" w:rsidRDefault="00CD1231" w:rsidP="00364A35">
      <w:pPr>
        <w:pStyle w:val="Prrafodelista"/>
        <w:numPr>
          <w:ilvl w:val="0"/>
          <w:numId w:val="5"/>
        </w:numPr>
        <w:spacing w:line="276" w:lineRule="auto"/>
        <w:jc w:val="both"/>
        <w:rPr>
          <w:rFonts w:ascii="Arial" w:hAnsi="Arial" w:cs="Arial"/>
        </w:rPr>
      </w:pPr>
      <w:r w:rsidRPr="00400C94">
        <w:rPr>
          <w:rFonts w:ascii="Arial" w:hAnsi="Arial" w:cs="Arial"/>
          <w:lang w:val="es-ES"/>
        </w:rPr>
        <w:t xml:space="preserve">Presentar documentos requeridos en el Pliego de Condiciones del fabricante o del Laboratorio contratado para realizar el control de calidad respectivo, que garantice la calidad de los </w:t>
      </w:r>
      <w:r w:rsidRPr="00400C94">
        <w:rPr>
          <w:rFonts w:ascii="Arial" w:hAnsi="Arial" w:cs="Arial"/>
          <w:b/>
          <w:bCs/>
          <w:lang w:val="es-ES"/>
        </w:rPr>
        <w:t xml:space="preserve">PRODUCTOS </w:t>
      </w:r>
      <w:r w:rsidRPr="00400C94">
        <w:rPr>
          <w:rFonts w:ascii="Arial" w:hAnsi="Arial" w:cs="Arial"/>
          <w:lang w:val="es-ES"/>
        </w:rPr>
        <w:t xml:space="preserve">a suministrar. </w:t>
      </w:r>
    </w:p>
    <w:p w14:paraId="706BB4FF" w14:textId="48BAAD82" w:rsidR="00CD1231" w:rsidRPr="00400C94" w:rsidRDefault="00CD1231" w:rsidP="00364A35">
      <w:pPr>
        <w:pStyle w:val="Prrafodelista"/>
        <w:numPr>
          <w:ilvl w:val="0"/>
          <w:numId w:val="5"/>
        </w:numPr>
        <w:spacing w:line="276" w:lineRule="auto"/>
        <w:jc w:val="both"/>
        <w:rPr>
          <w:rFonts w:ascii="Arial" w:hAnsi="Arial" w:cs="Arial"/>
        </w:rPr>
      </w:pPr>
      <w:r w:rsidRPr="00400C94">
        <w:rPr>
          <w:rFonts w:ascii="Arial" w:hAnsi="Arial" w:cs="Arial"/>
          <w:lang w:val="es-ES"/>
        </w:rPr>
        <w:t xml:space="preserve">Actualizar la Garantía a Primer Requerimiento de Cumplimiento de Contrato (Vigencia y/o Montos), a requerimiento de la </w:t>
      </w:r>
      <w:r w:rsidRPr="00400C94">
        <w:rPr>
          <w:rFonts w:ascii="Arial" w:hAnsi="Arial" w:cs="Arial"/>
          <w:b/>
          <w:bCs/>
          <w:lang w:val="es-ES"/>
        </w:rPr>
        <w:t>CSBP</w:t>
      </w:r>
      <w:r w:rsidRPr="00400C94">
        <w:rPr>
          <w:rFonts w:ascii="Arial" w:hAnsi="Arial" w:cs="Arial"/>
          <w:lang w:val="es-ES"/>
        </w:rPr>
        <w:t>.</w:t>
      </w:r>
    </w:p>
    <w:p w14:paraId="4426D7C9" w14:textId="2C600F75" w:rsidR="00CD1231" w:rsidRPr="00400C94" w:rsidRDefault="00CD1231" w:rsidP="00364A35">
      <w:pPr>
        <w:pStyle w:val="Prrafodelista"/>
        <w:numPr>
          <w:ilvl w:val="0"/>
          <w:numId w:val="5"/>
        </w:numPr>
        <w:spacing w:line="276" w:lineRule="auto"/>
        <w:jc w:val="both"/>
        <w:rPr>
          <w:rFonts w:ascii="Arial" w:hAnsi="Arial" w:cs="Arial"/>
        </w:rPr>
      </w:pPr>
      <w:r w:rsidRPr="00400C94">
        <w:rPr>
          <w:rFonts w:ascii="Arial" w:hAnsi="Arial" w:cs="Arial"/>
          <w:lang w:val="es-ES"/>
        </w:rPr>
        <w:t xml:space="preserve">Sujetarse al Cronograma de entrega definido por la </w:t>
      </w:r>
      <w:r w:rsidRPr="00400C94">
        <w:rPr>
          <w:rFonts w:ascii="Arial" w:hAnsi="Arial" w:cs="Arial"/>
          <w:b/>
          <w:bCs/>
          <w:lang w:val="es-ES"/>
        </w:rPr>
        <w:t>CSPB.</w:t>
      </w:r>
    </w:p>
    <w:p w14:paraId="67740D93" w14:textId="4C5658EC" w:rsidR="00CD1231" w:rsidRPr="00400C94" w:rsidRDefault="00CD1231" w:rsidP="00364A35">
      <w:pPr>
        <w:pStyle w:val="Prrafodelista"/>
        <w:numPr>
          <w:ilvl w:val="0"/>
          <w:numId w:val="5"/>
        </w:numPr>
        <w:spacing w:line="276" w:lineRule="auto"/>
        <w:jc w:val="both"/>
        <w:rPr>
          <w:rFonts w:ascii="Arial" w:hAnsi="Arial" w:cs="Arial"/>
        </w:rPr>
      </w:pPr>
      <w:r w:rsidRPr="00400C94">
        <w:rPr>
          <w:rFonts w:ascii="Arial" w:hAnsi="Arial" w:cs="Arial"/>
          <w:lang w:val="es-ES"/>
        </w:rPr>
        <w:t>Mantener durante una gestión (365 días) computables a partir de</w:t>
      </w:r>
      <w:r w:rsidR="00CD12C9" w:rsidRPr="00400C94">
        <w:rPr>
          <w:rFonts w:ascii="Arial" w:hAnsi="Arial" w:cs="Arial"/>
          <w:lang w:val="es-ES"/>
        </w:rPr>
        <w:t>l día siguiente hábil siguiente a</w:t>
      </w:r>
      <w:r w:rsidRPr="00400C94">
        <w:rPr>
          <w:rFonts w:ascii="Arial" w:hAnsi="Arial" w:cs="Arial"/>
          <w:lang w:val="es-ES"/>
        </w:rPr>
        <w:t xml:space="preserve"> la fecha de suscripción del presente contrato, el precio unitario de los </w:t>
      </w:r>
      <w:r w:rsidRPr="00400C94">
        <w:rPr>
          <w:rFonts w:ascii="Arial" w:hAnsi="Arial" w:cs="Arial"/>
          <w:b/>
          <w:bCs/>
          <w:lang w:val="es-ES"/>
        </w:rPr>
        <w:t xml:space="preserve">PRODUCTOS </w:t>
      </w:r>
      <w:r w:rsidRPr="00400C94">
        <w:rPr>
          <w:rFonts w:ascii="Arial" w:hAnsi="Arial" w:cs="Arial"/>
          <w:lang w:val="es-ES"/>
        </w:rPr>
        <w:t xml:space="preserve">ofertados y que sean adjudicados por la </w:t>
      </w:r>
      <w:r w:rsidRPr="00400C94">
        <w:rPr>
          <w:rFonts w:ascii="Arial" w:hAnsi="Arial" w:cs="Arial"/>
          <w:b/>
          <w:bCs/>
          <w:lang w:val="es-ES"/>
        </w:rPr>
        <w:t xml:space="preserve">CSBP, </w:t>
      </w:r>
      <w:r w:rsidRPr="00400C94">
        <w:rPr>
          <w:rFonts w:ascii="Arial" w:hAnsi="Arial" w:cs="Arial"/>
          <w:lang w:val="es-ES"/>
        </w:rPr>
        <w:t xml:space="preserve">de manera que la </w:t>
      </w:r>
      <w:r w:rsidRPr="00400C94">
        <w:rPr>
          <w:rFonts w:ascii="Arial" w:hAnsi="Arial" w:cs="Arial"/>
          <w:b/>
          <w:bCs/>
          <w:lang w:val="es-ES"/>
        </w:rPr>
        <w:t xml:space="preserve">CSBP, </w:t>
      </w:r>
      <w:r w:rsidR="009D6DD4" w:rsidRPr="00400C94">
        <w:rPr>
          <w:rFonts w:ascii="Arial" w:hAnsi="Arial" w:cs="Arial"/>
          <w:lang w:val="es-ES"/>
        </w:rPr>
        <w:t xml:space="preserve">por razones del incremento en el volumen de atención que brinda, pueda realizar compras menores al precio adjudicado, hasta un </w:t>
      </w:r>
      <w:r w:rsidR="00CD12C9" w:rsidRPr="00400C94">
        <w:rPr>
          <w:rFonts w:ascii="Arial" w:hAnsi="Arial" w:cs="Arial"/>
          <w:lang w:val="es-ES"/>
        </w:rPr>
        <w:t>____</w:t>
      </w:r>
      <w:r w:rsidR="009D6DD4" w:rsidRPr="00400C94">
        <w:rPr>
          <w:rFonts w:ascii="Arial" w:hAnsi="Arial" w:cs="Arial"/>
          <w:lang w:val="es-ES"/>
        </w:rPr>
        <w:t>% más de la cantidad objeto del presente contrato.</w:t>
      </w:r>
    </w:p>
    <w:p w14:paraId="496BBE25" w14:textId="52001E39" w:rsidR="009D6DD4" w:rsidRPr="00400C94" w:rsidRDefault="009D6DD4" w:rsidP="00364A35">
      <w:pPr>
        <w:pStyle w:val="Prrafodelista"/>
        <w:numPr>
          <w:ilvl w:val="0"/>
          <w:numId w:val="5"/>
        </w:numPr>
        <w:spacing w:line="276" w:lineRule="auto"/>
        <w:jc w:val="both"/>
        <w:rPr>
          <w:rFonts w:ascii="Arial" w:hAnsi="Arial" w:cs="Arial"/>
        </w:rPr>
      </w:pPr>
      <w:r w:rsidRPr="00400C94">
        <w:rPr>
          <w:rFonts w:ascii="Arial" w:hAnsi="Arial" w:cs="Arial"/>
          <w:lang w:val="es-ES"/>
        </w:rPr>
        <w:t>Cumplir cada una de las cláusulas del presente contrato.</w:t>
      </w:r>
    </w:p>
    <w:p w14:paraId="7A445FC9" w14:textId="279E3C76" w:rsidR="009D6DD4" w:rsidRPr="00400C94" w:rsidRDefault="009D6DD4" w:rsidP="00364A35">
      <w:pPr>
        <w:spacing w:after="0" w:line="276" w:lineRule="auto"/>
        <w:jc w:val="both"/>
        <w:rPr>
          <w:rFonts w:ascii="Arial" w:eastAsia="Times New Roman" w:hAnsi="Arial" w:cs="Arial"/>
          <w:sz w:val="20"/>
          <w:szCs w:val="20"/>
          <w:lang w:val="es-ES"/>
        </w:rPr>
      </w:pPr>
      <w:r w:rsidRPr="00400C94">
        <w:rPr>
          <w:rFonts w:ascii="Arial" w:hAnsi="Arial" w:cs="Arial"/>
          <w:sz w:val="20"/>
          <w:szCs w:val="20"/>
        </w:rPr>
        <w:lastRenderedPageBreak/>
        <w:t xml:space="preserve">Los </w:t>
      </w:r>
      <w:r w:rsidRPr="00400C94">
        <w:rPr>
          <w:rFonts w:ascii="Arial" w:eastAsia="Times New Roman" w:hAnsi="Arial" w:cs="Arial"/>
          <w:b/>
          <w:bCs/>
          <w:sz w:val="20"/>
          <w:szCs w:val="20"/>
          <w:lang w:val="es-ES"/>
        </w:rPr>
        <w:t xml:space="preserve">PRODUCTOS </w:t>
      </w:r>
      <w:r w:rsidRPr="00400C94">
        <w:rPr>
          <w:rFonts w:ascii="Arial" w:eastAsia="Times New Roman" w:hAnsi="Arial" w:cs="Arial"/>
          <w:sz w:val="20"/>
          <w:szCs w:val="20"/>
          <w:lang w:val="es-ES"/>
        </w:rPr>
        <w:t xml:space="preserve">mencionados, son los ofertados por el </w:t>
      </w:r>
      <w:r w:rsidRPr="00400C94">
        <w:rPr>
          <w:rFonts w:ascii="Arial" w:eastAsia="Times New Roman" w:hAnsi="Arial" w:cs="Arial"/>
          <w:b/>
          <w:bCs/>
          <w:sz w:val="20"/>
          <w:szCs w:val="20"/>
          <w:lang w:val="es-ES"/>
        </w:rPr>
        <w:t xml:space="preserve">PROVEEDOR </w:t>
      </w:r>
      <w:r w:rsidRPr="00400C94">
        <w:rPr>
          <w:rFonts w:ascii="Arial" w:eastAsia="Times New Roman" w:hAnsi="Arial" w:cs="Arial"/>
          <w:sz w:val="20"/>
          <w:szCs w:val="20"/>
          <w:lang w:val="es-ES"/>
        </w:rPr>
        <w:t xml:space="preserve">y adjudicados por la </w:t>
      </w:r>
      <w:r w:rsidRPr="00400C94">
        <w:rPr>
          <w:rFonts w:ascii="Arial" w:eastAsia="Times New Roman" w:hAnsi="Arial" w:cs="Arial"/>
          <w:b/>
          <w:bCs/>
          <w:sz w:val="20"/>
          <w:szCs w:val="20"/>
          <w:lang w:val="es-ES"/>
        </w:rPr>
        <w:t xml:space="preserve">CSBP, </w:t>
      </w:r>
      <w:r w:rsidRPr="00400C94">
        <w:rPr>
          <w:rFonts w:ascii="Arial" w:eastAsia="Times New Roman" w:hAnsi="Arial" w:cs="Arial"/>
          <w:sz w:val="20"/>
          <w:szCs w:val="20"/>
          <w:lang w:val="es-ES"/>
        </w:rPr>
        <w:t xml:space="preserve">no existiendo posibilidad bajo ninguna circunstancia que los mismos sean sustituidos o cambiados por otros que no hayan sido aceptados ni adjudicados por la </w:t>
      </w:r>
      <w:r w:rsidRPr="00400C94">
        <w:rPr>
          <w:rFonts w:ascii="Arial" w:eastAsia="Times New Roman" w:hAnsi="Arial" w:cs="Arial"/>
          <w:b/>
          <w:bCs/>
          <w:sz w:val="20"/>
          <w:szCs w:val="20"/>
          <w:lang w:val="es-ES"/>
        </w:rPr>
        <w:t xml:space="preserve">CSBP, </w:t>
      </w:r>
      <w:r w:rsidRPr="00400C94">
        <w:rPr>
          <w:rFonts w:ascii="Arial" w:eastAsia="Times New Roman" w:hAnsi="Arial" w:cs="Arial"/>
          <w:sz w:val="20"/>
          <w:szCs w:val="20"/>
          <w:lang w:val="es-ES"/>
        </w:rPr>
        <w:t xml:space="preserve">excepto aquellos que, con previo informe técnico, elaborado por la unidad solicitante de la </w:t>
      </w:r>
      <w:r w:rsidRPr="00400C94">
        <w:rPr>
          <w:rFonts w:ascii="Arial" w:eastAsia="Times New Roman" w:hAnsi="Arial" w:cs="Arial"/>
          <w:b/>
          <w:bCs/>
          <w:sz w:val="20"/>
          <w:szCs w:val="20"/>
          <w:lang w:val="es-ES"/>
        </w:rPr>
        <w:t xml:space="preserve">CSBP, </w:t>
      </w:r>
      <w:r w:rsidRPr="00400C94">
        <w:rPr>
          <w:rFonts w:ascii="Arial" w:eastAsia="Times New Roman" w:hAnsi="Arial" w:cs="Arial"/>
          <w:sz w:val="20"/>
          <w:szCs w:val="20"/>
          <w:lang w:val="es-ES"/>
        </w:rPr>
        <w:t>sean justificados y aceptados formalmente para lo que necesariamente se suscribirá el contrato modificatorio correspondiente.</w:t>
      </w:r>
    </w:p>
    <w:p w14:paraId="410074EE" w14:textId="2F23937D" w:rsidR="009D6DD4" w:rsidRPr="00400C94" w:rsidRDefault="009D6DD4" w:rsidP="00364A35">
      <w:pPr>
        <w:spacing w:after="0" w:line="276" w:lineRule="auto"/>
        <w:jc w:val="both"/>
        <w:rPr>
          <w:rFonts w:ascii="Arial" w:eastAsia="Times New Roman" w:hAnsi="Arial" w:cs="Arial"/>
          <w:b/>
          <w:bCs/>
          <w:sz w:val="20"/>
          <w:szCs w:val="20"/>
          <w:lang w:val="es-ES"/>
        </w:rPr>
      </w:pPr>
      <w:r w:rsidRPr="00400C94">
        <w:rPr>
          <w:rFonts w:ascii="Arial" w:eastAsia="Times New Roman" w:hAnsi="Arial" w:cs="Arial"/>
          <w:sz w:val="20"/>
          <w:szCs w:val="20"/>
          <w:lang w:val="es-ES"/>
        </w:rPr>
        <w:t xml:space="preserve">Por el presente contrato se aclara, </w:t>
      </w:r>
      <w:r w:rsidR="00D32D87" w:rsidRPr="00400C94">
        <w:rPr>
          <w:rFonts w:ascii="Arial" w:eastAsia="Times New Roman" w:hAnsi="Arial" w:cs="Arial"/>
          <w:sz w:val="20"/>
          <w:szCs w:val="20"/>
          <w:lang w:val="es-ES"/>
        </w:rPr>
        <w:t>que,</w:t>
      </w:r>
      <w:r w:rsidRPr="00400C94">
        <w:rPr>
          <w:rFonts w:ascii="Arial" w:eastAsia="Times New Roman" w:hAnsi="Arial" w:cs="Arial"/>
          <w:sz w:val="20"/>
          <w:szCs w:val="20"/>
          <w:lang w:val="es-ES"/>
        </w:rPr>
        <w:t xml:space="preserve"> si se trata de </w:t>
      </w:r>
      <w:r w:rsidRPr="00400C94">
        <w:rPr>
          <w:rFonts w:ascii="Arial" w:eastAsia="Times New Roman" w:hAnsi="Arial" w:cs="Arial"/>
          <w:b/>
          <w:bCs/>
          <w:sz w:val="20"/>
          <w:szCs w:val="20"/>
          <w:lang w:val="es-ES"/>
        </w:rPr>
        <w:t xml:space="preserve">PRODUCTOS </w:t>
      </w:r>
      <w:r w:rsidR="009E0BB7" w:rsidRPr="00400C94">
        <w:rPr>
          <w:rFonts w:ascii="Arial" w:eastAsia="Times New Roman" w:hAnsi="Arial" w:cs="Arial"/>
          <w:sz w:val="20"/>
          <w:szCs w:val="20"/>
          <w:lang w:val="es-ES"/>
        </w:rPr>
        <w:t xml:space="preserve">de importación y de producción nacional, los certificados de control de calidad de los lotes entregados, deberán ser presentados en forma conjunta con los </w:t>
      </w:r>
      <w:r w:rsidR="009E0BB7" w:rsidRPr="00400C94">
        <w:rPr>
          <w:rFonts w:ascii="Arial" w:eastAsia="Times New Roman" w:hAnsi="Arial" w:cs="Arial"/>
          <w:b/>
          <w:bCs/>
          <w:sz w:val="20"/>
          <w:szCs w:val="20"/>
          <w:lang w:val="es-ES"/>
        </w:rPr>
        <w:t xml:space="preserve">PRODUCTOS. </w:t>
      </w:r>
      <w:r w:rsidR="009E0BB7" w:rsidRPr="00400C94">
        <w:rPr>
          <w:rFonts w:ascii="Arial" w:eastAsia="Times New Roman" w:hAnsi="Arial" w:cs="Arial"/>
          <w:sz w:val="20"/>
          <w:szCs w:val="20"/>
          <w:lang w:val="es-ES"/>
        </w:rPr>
        <w:t xml:space="preserve">En caso de provisión de Medicamentos, los certificados de control de calidad deben corresponder al número de lote y procedencia del producto entregado a la </w:t>
      </w:r>
      <w:r w:rsidR="009E0BB7" w:rsidRPr="00400C94">
        <w:rPr>
          <w:rFonts w:ascii="Arial" w:eastAsia="Times New Roman" w:hAnsi="Arial" w:cs="Arial"/>
          <w:b/>
          <w:bCs/>
          <w:sz w:val="20"/>
          <w:szCs w:val="20"/>
          <w:lang w:val="es-ES"/>
        </w:rPr>
        <w:t>CSBP.</w:t>
      </w:r>
    </w:p>
    <w:p w14:paraId="79171825" w14:textId="772F40B2" w:rsidR="00D32D87" w:rsidRPr="00400C94" w:rsidRDefault="00D32D87" w:rsidP="00364A35">
      <w:pPr>
        <w:spacing w:after="0" w:line="276" w:lineRule="auto"/>
        <w:jc w:val="both"/>
        <w:rPr>
          <w:rFonts w:ascii="Arial" w:hAnsi="Arial" w:cs="Arial"/>
          <w:sz w:val="20"/>
          <w:szCs w:val="20"/>
        </w:rPr>
      </w:pPr>
      <w:r w:rsidRPr="00400C94">
        <w:rPr>
          <w:rFonts w:ascii="Arial" w:eastAsia="Times New Roman" w:hAnsi="Arial" w:cs="Arial"/>
          <w:sz w:val="20"/>
          <w:szCs w:val="20"/>
          <w:lang w:val="es-ES"/>
        </w:rPr>
        <w:t xml:space="preserve">Para efectos de cumplimiento de los plazos de entrega estipulados en el presente contrato, no se considerará </w:t>
      </w:r>
      <w:proofErr w:type="spellStart"/>
      <w:r w:rsidRPr="00400C94">
        <w:rPr>
          <w:rFonts w:ascii="Arial" w:eastAsia="Times New Roman" w:hAnsi="Arial" w:cs="Arial"/>
          <w:sz w:val="20"/>
          <w:szCs w:val="20"/>
          <w:lang w:val="es-ES"/>
        </w:rPr>
        <w:t>recepcionado</w:t>
      </w:r>
      <w:proofErr w:type="spellEnd"/>
      <w:r w:rsidRPr="00400C94">
        <w:rPr>
          <w:rFonts w:ascii="Arial" w:eastAsia="Times New Roman" w:hAnsi="Arial" w:cs="Arial"/>
          <w:sz w:val="20"/>
          <w:szCs w:val="20"/>
          <w:lang w:val="es-ES"/>
        </w:rPr>
        <w:t xml:space="preserve"> ningún medicamento mientras no se adjunte el correspondiente </w:t>
      </w:r>
      <w:r w:rsidR="005D0DC9" w:rsidRPr="00400C94">
        <w:rPr>
          <w:rFonts w:ascii="Arial" w:eastAsia="Times New Roman" w:hAnsi="Arial" w:cs="Arial"/>
          <w:sz w:val="20"/>
          <w:szCs w:val="20"/>
          <w:u w:val="single"/>
          <w:lang w:val="es-ES"/>
        </w:rPr>
        <w:t>C</w:t>
      </w:r>
      <w:r w:rsidRPr="00400C94">
        <w:rPr>
          <w:rFonts w:ascii="Arial" w:eastAsia="Times New Roman" w:hAnsi="Arial" w:cs="Arial"/>
          <w:sz w:val="20"/>
          <w:szCs w:val="20"/>
          <w:u w:val="single"/>
          <w:lang w:val="es-ES"/>
        </w:rPr>
        <w:t>ertificado de Control de Calidad</w:t>
      </w:r>
      <w:r w:rsidRPr="00400C94">
        <w:rPr>
          <w:rFonts w:ascii="Arial" w:eastAsia="Times New Roman" w:hAnsi="Arial" w:cs="Arial"/>
          <w:sz w:val="20"/>
          <w:szCs w:val="20"/>
          <w:lang w:val="es-ES"/>
        </w:rPr>
        <w:t>.</w:t>
      </w:r>
    </w:p>
    <w:p w14:paraId="318C54BE" w14:textId="2AED0CD6" w:rsidR="0096522B" w:rsidRPr="00400C94" w:rsidRDefault="005D0DC9" w:rsidP="00D677BC">
      <w:pPr>
        <w:keepNext/>
        <w:spacing w:after="0" w:line="276" w:lineRule="auto"/>
        <w:jc w:val="both"/>
        <w:rPr>
          <w:rFonts w:ascii="Arial" w:eastAsia="Times New Roman" w:hAnsi="Arial" w:cs="Arial"/>
          <w:b/>
          <w:bCs/>
          <w:sz w:val="20"/>
          <w:szCs w:val="20"/>
          <w:lang w:val="es-ES"/>
        </w:rPr>
      </w:pPr>
      <w:r w:rsidRPr="00400C94">
        <w:rPr>
          <w:rFonts w:ascii="Arial" w:eastAsia="Times New Roman" w:hAnsi="Arial" w:cs="Arial"/>
          <w:b/>
          <w:sz w:val="20"/>
          <w:szCs w:val="20"/>
          <w:lang w:val="es-ES"/>
        </w:rPr>
        <w:t>NOVENA. - (</w:t>
      </w:r>
      <w:r w:rsidR="00D32D87" w:rsidRPr="00400C94">
        <w:rPr>
          <w:rFonts w:ascii="Arial" w:eastAsia="Times New Roman" w:hAnsi="Arial" w:cs="Arial"/>
          <w:b/>
          <w:sz w:val="20"/>
          <w:szCs w:val="20"/>
          <w:lang w:val="es-ES"/>
        </w:rPr>
        <w:t>VIGENCIA DEL CONTRATO</w:t>
      </w:r>
      <w:r w:rsidRPr="00400C94">
        <w:rPr>
          <w:rFonts w:ascii="Arial" w:eastAsia="Times New Roman" w:hAnsi="Arial" w:cs="Arial"/>
          <w:b/>
          <w:sz w:val="20"/>
          <w:szCs w:val="20"/>
          <w:lang w:val="es-ES"/>
        </w:rPr>
        <w:t xml:space="preserve">). - </w:t>
      </w:r>
      <w:r w:rsidR="00D32D87" w:rsidRPr="00400C94">
        <w:rPr>
          <w:rFonts w:ascii="Arial" w:eastAsia="Times New Roman" w:hAnsi="Arial" w:cs="Arial"/>
          <w:sz w:val="20"/>
          <w:szCs w:val="20"/>
          <w:lang w:val="es-ES"/>
        </w:rPr>
        <w:t xml:space="preserve">El presente contrato tendrá una vigencia de </w:t>
      </w:r>
      <w:r w:rsidR="00CD12C9" w:rsidRPr="00400C94">
        <w:rPr>
          <w:rFonts w:ascii="Arial" w:eastAsia="Times New Roman" w:hAnsi="Arial" w:cs="Arial"/>
          <w:b/>
          <w:bCs/>
          <w:sz w:val="20"/>
          <w:szCs w:val="20"/>
          <w:lang w:val="es-ES"/>
        </w:rPr>
        <w:t>______</w:t>
      </w:r>
      <w:proofErr w:type="gramStart"/>
      <w:r w:rsidR="00CD12C9" w:rsidRPr="00400C94">
        <w:rPr>
          <w:rFonts w:ascii="Arial" w:eastAsia="Times New Roman" w:hAnsi="Arial" w:cs="Arial"/>
          <w:b/>
          <w:bCs/>
          <w:sz w:val="20"/>
          <w:szCs w:val="20"/>
          <w:lang w:val="es-ES"/>
        </w:rPr>
        <w:t xml:space="preserve">_ </w:t>
      </w:r>
      <w:r w:rsidR="00D32D87" w:rsidRPr="00400C94">
        <w:rPr>
          <w:rFonts w:ascii="Arial" w:eastAsia="Times New Roman" w:hAnsi="Arial" w:cs="Arial"/>
          <w:sz w:val="20"/>
          <w:szCs w:val="20"/>
          <w:lang w:val="es-ES"/>
        </w:rPr>
        <w:t>,</w:t>
      </w:r>
      <w:proofErr w:type="gramEnd"/>
      <w:r w:rsidR="00D32D87" w:rsidRPr="00400C94">
        <w:rPr>
          <w:rFonts w:ascii="Arial" w:eastAsia="Times New Roman" w:hAnsi="Arial" w:cs="Arial"/>
          <w:sz w:val="20"/>
          <w:szCs w:val="20"/>
          <w:lang w:val="es-ES"/>
        </w:rPr>
        <w:t xml:space="preserve"> computables a partir de la fecha de suscripción del presente contrato.</w:t>
      </w:r>
    </w:p>
    <w:p w14:paraId="7D62C649" w14:textId="2048AAAC" w:rsidR="00F219A4" w:rsidRPr="00400C94" w:rsidRDefault="00F219A4" w:rsidP="00364A35">
      <w:pPr>
        <w:tabs>
          <w:tab w:val="left" w:pos="-720"/>
        </w:tabs>
        <w:spacing w:after="0" w:line="276" w:lineRule="auto"/>
        <w:jc w:val="both"/>
        <w:rPr>
          <w:rFonts w:ascii="Arial" w:eastAsia="Times New Roman" w:hAnsi="Arial" w:cs="Arial"/>
          <w:sz w:val="20"/>
          <w:szCs w:val="20"/>
          <w:lang w:val="es-BO"/>
        </w:rPr>
      </w:pPr>
      <w:r w:rsidRPr="00400C94">
        <w:rPr>
          <w:rFonts w:ascii="Arial" w:eastAsia="Times New Roman" w:hAnsi="Arial" w:cs="Arial"/>
          <w:b/>
          <w:bCs/>
          <w:sz w:val="20"/>
          <w:szCs w:val="20"/>
          <w:lang w:val="es-ES"/>
        </w:rPr>
        <w:t>DECIMA. -</w:t>
      </w:r>
      <w:r w:rsidR="00D32D87" w:rsidRPr="00400C94">
        <w:rPr>
          <w:rFonts w:ascii="Arial" w:eastAsia="Times New Roman" w:hAnsi="Arial" w:cs="Arial"/>
          <w:b/>
          <w:bCs/>
          <w:sz w:val="20"/>
          <w:szCs w:val="20"/>
          <w:lang w:val="es-ES"/>
        </w:rPr>
        <w:t xml:space="preserve"> (GARANTÍA</w:t>
      </w:r>
      <w:r w:rsidRPr="00400C94">
        <w:rPr>
          <w:rFonts w:ascii="Arial" w:eastAsia="Times New Roman" w:hAnsi="Arial" w:cs="Arial"/>
          <w:b/>
          <w:bCs/>
          <w:sz w:val="20"/>
          <w:szCs w:val="20"/>
          <w:lang w:val="es-ES"/>
        </w:rPr>
        <w:t>). -</w:t>
      </w:r>
      <w:r w:rsidR="00D32D87" w:rsidRPr="00400C94">
        <w:rPr>
          <w:rFonts w:ascii="Arial" w:eastAsia="Times New Roman" w:hAnsi="Arial" w:cs="Arial"/>
          <w:b/>
          <w:bCs/>
          <w:sz w:val="20"/>
          <w:szCs w:val="20"/>
          <w:lang w:val="es-ES"/>
        </w:rPr>
        <w:t xml:space="preserve"> </w:t>
      </w:r>
      <w:r w:rsidR="00D32D87" w:rsidRPr="00400C94">
        <w:rPr>
          <w:rFonts w:ascii="Arial" w:eastAsia="Times New Roman" w:hAnsi="Arial" w:cs="Arial"/>
          <w:sz w:val="20"/>
          <w:szCs w:val="20"/>
          <w:lang w:val="es-ES"/>
        </w:rPr>
        <w:t xml:space="preserve">El </w:t>
      </w:r>
      <w:r w:rsidR="00D32D87" w:rsidRPr="00400C94">
        <w:rPr>
          <w:rFonts w:ascii="Arial" w:eastAsia="Times New Roman" w:hAnsi="Arial" w:cs="Arial"/>
          <w:b/>
          <w:bCs/>
          <w:sz w:val="20"/>
          <w:szCs w:val="20"/>
          <w:lang w:val="es-ES"/>
        </w:rPr>
        <w:t>PROVEEDOR</w:t>
      </w:r>
      <w:r w:rsidR="00D32D87" w:rsidRPr="00400C94">
        <w:rPr>
          <w:rFonts w:ascii="Arial" w:eastAsia="Times New Roman" w:hAnsi="Arial" w:cs="Arial"/>
          <w:sz w:val="20"/>
          <w:szCs w:val="20"/>
          <w:lang w:val="es-ES"/>
        </w:rPr>
        <w:t xml:space="preserve"> garantiza el correcto cumplimiento y fiel</w:t>
      </w:r>
      <w:r w:rsidR="005D0DC9" w:rsidRPr="00400C94">
        <w:rPr>
          <w:rFonts w:ascii="Arial" w:eastAsia="Times New Roman" w:hAnsi="Arial" w:cs="Arial"/>
          <w:sz w:val="20"/>
          <w:szCs w:val="20"/>
          <w:lang w:val="es-ES"/>
        </w:rPr>
        <w:t xml:space="preserve"> </w:t>
      </w:r>
      <w:r w:rsidR="00DC1236" w:rsidRPr="00400C94">
        <w:rPr>
          <w:rFonts w:ascii="Arial" w:eastAsia="Times New Roman" w:hAnsi="Arial" w:cs="Arial"/>
          <w:sz w:val="20"/>
          <w:szCs w:val="20"/>
          <w:lang w:val="es-ES"/>
        </w:rPr>
        <w:t>ejecución del presente</w:t>
      </w:r>
      <w:r w:rsidRPr="00400C94">
        <w:rPr>
          <w:rFonts w:ascii="Arial" w:eastAsia="Times New Roman" w:hAnsi="Arial" w:cs="Arial"/>
          <w:sz w:val="20"/>
          <w:szCs w:val="20"/>
          <w:lang w:val="es-ES"/>
        </w:rPr>
        <w:t xml:space="preserve"> contrato </w:t>
      </w:r>
      <w:r w:rsidRPr="00400C94">
        <w:rPr>
          <w:rFonts w:ascii="Arial" w:eastAsia="Times New Roman" w:hAnsi="Arial" w:cs="Arial"/>
          <w:sz w:val="20"/>
          <w:szCs w:val="20"/>
          <w:lang w:val="es-BO"/>
        </w:rPr>
        <w:t xml:space="preserve">en todas sus partes, con la Garantía a Primer Requerimiento de Cumplimiento de Contrato </w:t>
      </w:r>
      <w:r w:rsidRPr="00400C94">
        <w:rPr>
          <w:rFonts w:ascii="Arial" w:eastAsia="Times New Roman" w:hAnsi="Arial" w:cs="Arial"/>
          <w:b/>
          <w:sz w:val="20"/>
          <w:szCs w:val="20"/>
          <w:lang w:val="es-BO"/>
        </w:rPr>
        <w:t xml:space="preserve">N° </w:t>
      </w:r>
      <w:r w:rsidR="00CD12C9" w:rsidRPr="00400C94">
        <w:rPr>
          <w:rFonts w:ascii="Arial" w:eastAsia="Times New Roman" w:hAnsi="Arial" w:cs="Arial"/>
          <w:b/>
          <w:sz w:val="20"/>
          <w:szCs w:val="20"/>
          <w:lang w:val="es-BO"/>
        </w:rPr>
        <w:t>____________</w:t>
      </w:r>
      <w:r w:rsidRPr="00400C94">
        <w:rPr>
          <w:rFonts w:ascii="Arial" w:eastAsia="Times New Roman" w:hAnsi="Arial" w:cs="Arial"/>
          <w:sz w:val="20"/>
          <w:szCs w:val="20"/>
          <w:lang w:val="es-BO"/>
        </w:rPr>
        <w:t xml:space="preserve"> por </w:t>
      </w:r>
      <w:r w:rsidRPr="00400C94">
        <w:rPr>
          <w:rFonts w:ascii="Arial" w:eastAsia="Times New Roman" w:hAnsi="Arial" w:cs="Arial"/>
          <w:b/>
          <w:sz w:val="20"/>
          <w:szCs w:val="20"/>
          <w:lang w:val="es-BO"/>
        </w:rPr>
        <w:t>Bs</w:t>
      </w:r>
      <w:r w:rsidR="00CD12C9" w:rsidRPr="00400C94">
        <w:rPr>
          <w:rFonts w:ascii="Arial" w:eastAsia="Times New Roman" w:hAnsi="Arial" w:cs="Arial"/>
          <w:b/>
          <w:sz w:val="20"/>
          <w:szCs w:val="20"/>
          <w:lang w:val="es-BO"/>
        </w:rPr>
        <w:t xml:space="preserve"> _______________</w:t>
      </w:r>
      <w:r w:rsidR="00FA6A2B" w:rsidRPr="00400C94">
        <w:rPr>
          <w:rFonts w:ascii="Arial" w:eastAsia="Times New Roman" w:hAnsi="Arial" w:cs="Arial"/>
          <w:b/>
          <w:sz w:val="20"/>
          <w:szCs w:val="20"/>
          <w:lang w:val="es-BO"/>
        </w:rPr>
        <w:t xml:space="preserve"> </w:t>
      </w:r>
      <w:r w:rsidRPr="00400C94">
        <w:rPr>
          <w:rFonts w:ascii="Arial" w:eastAsia="Times New Roman" w:hAnsi="Arial" w:cs="Arial"/>
          <w:b/>
          <w:sz w:val="20"/>
          <w:szCs w:val="20"/>
          <w:lang w:val="es-BO"/>
        </w:rPr>
        <w:t>(</w:t>
      </w:r>
      <w:r w:rsidR="00CD12C9" w:rsidRPr="00400C94">
        <w:rPr>
          <w:rFonts w:ascii="Arial" w:eastAsia="Times New Roman" w:hAnsi="Arial" w:cs="Arial"/>
          <w:b/>
          <w:sz w:val="20"/>
          <w:szCs w:val="20"/>
          <w:lang w:val="es-BO"/>
        </w:rPr>
        <w:t>_______________________</w:t>
      </w:r>
      <w:r w:rsidRPr="00400C94">
        <w:rPr>
          <w:rFonts w:ascii="Arial" w:eastAsia="Times New Roman" w:hAnsi="Arial" w:cs="Arial"/>
          <w:b/>
          <w:sz w:val="20"/>
          <w:szCs w:val="20"/>
          <w:lang w:val="es-BO"/>
        </w:rPr>
        <w:t xml:space="preserve"> </w:t>
      </w:r>
      <w:r w:rsidR="00D677BC" w:rsidRPr="00400C94">
        <w:rPr>
          <w:rFonts w:ascii="Arial" w:eastAsia="Times New Roman" w:hAnsi="Arial" w:cs="Arial"/>
          <w:b/>
          <w:sz w:val="20"/>
          <w:szCs w:val="20"/>
          <w:lang w:val="es-BO"/>
        </w:rPr>
        <w:t>00</w:t>
      </w:r>
      <w:r w:rsidRPr="00400C94">
        <w:rPr>
          <w:rFonts w:ascii="Arial" w:eastAsia="Times New Roman" w:hAnsi="Arial" w:cs="Arial"/>
          <w:b/>
          <w:sz w:val="20"/>
          <w:szCs w:val="20"/>
          <w:lang w:val="es-BO"/>
        </w:rPr>
        <w:t>/100 BOLIVIANOS)</w:t>
      </w:r>
      <w:r w:rsidRPr="00400C94">
        <w:rPr>
          <w:rFonts w:ascii="Arial" w:eastAsia="Times New Roman" w:hAnsi="Arial" w:cs="Arial"/>
          <w:sz w:val="20"/>
          <w:szCs w:val="20"/>
          <w:lang w:val="es-BO"/>
        </w:rPr>
        <w:t xml:space="preserve">, emitida por el </w:t>
      </w:r>
      <w:r w:rsidR="00CD12C9" w:rsidRPr="00400C94">
        <w:rPr>
          <w:rFonts w:ascii="Arial" w:eastAsia="Times New Roman" w:hAnsi="Arial" w:cs="Arial"/>
          <w:b/>
          <w:sz w:val="20"/>
          <w:szCs w:val="20"/>
          <w:lang w:val="es-BO"/>
        </w:rPr>
        <w:t>____________________</w:t>
      </w:r>
      <w:r w:rsidRPr="00400C94">
        <w:rPr>
          <w:rFonts w:ascii="Arial" w:eastAsia="Times New Roman" w:hAnsi="Arial" w:cs="Arial"/>
          <w:sz w:val="20"/>
          <w:szCs w:val="20"/>
          <w:lang w:val="es-BO"/>
        </w:rPr>
        <w:t xml:space="preserve">, con vencimiento al </w:t>
      </w:r>
      <w:r w:rsidR="00CD12C9" w:rsidRPr="00400C94">
        <w:rPr>
          <w:rFonts w:ascii="Arial" w:eastAsia="Times New Roman" w:hAnsi="Arial" w:cs="Arial"/>
          <w:sz w:val="20"/>
          <w:szCs w:val="20"/>
          <w:lang w:val="es-BO"/>
        </w:rPr>
        <w:t>____</w:t>
      </w:r>
      <w:r w:rsidR="00280F91" w:rsidRPr="00400C94">
        <w:rPr>
          <w:rFonts w:ascii="Arial" w:eastAsia="Times New Roman" w:hAnsi="Arial" w:cs="Arial"/>
          <w:sz w:val="20"/>
          <w:szCs w:val="20"/>
          <w:lang w:val="es-BO"/>
        </w:rPr>
        <w:t xml:space="preserve"> </w:t>
      </w:r>
      <w:r w:rsidRPr="00400C94">
        <w:rPr>
          <w:rFonts w:ascii="Arial" w:eastAsia="Times New Roman" w:hAnsi="Arial" w:cs="Arial"/>
          <w:sz w:val="20"/>
          <w:szCs w:val="20"/>
          <w:lang w:val="es-BO"/>
        </w:rPr>
        <w:t xml:space="preserve">de </w:t>
      </w:r>
      <w:r w:rsidR="00CD12C9" w:rsidRPr="00400C94">
        <w:rPr>
          <w:rFonts w:ascii="Arial" w:eastAsia="Times New Roman" w:hAnsi="Arial" w:cs="Arial"/>
          <w:sz w:val="20"/>
          <w:szCs w:val="20"/>
          <w:lang w:val="es-BO"/>
        </w:rPr>
        <w:t>____________</w:t>
      </w:r>
      <w:r w:rsidRPr="00400C94">
        <w:rPr>
          <w:rFonts w:ascii="Arial" w:eastAsia="Times New Roman" w:hAnsi="Arial" w:cs="Arial"/>
          <w:sz w:val="20"/>
          <w:szCs w:val="20"/>
          <w:lang w:val="es-BO"/>
        </w:rPr>
        <w:t xml:space="preserve"> </w:t>
      </w:r>
      <w:proofErr w:type="spellStart"/>
      <w:r w:rsidRPr="00400C94">
        <w:rPr>
          <w:rFonts w:ascii="Arial" w:eastAsia="Times New Roman" w:hAnsi="Arial" w:cs="Arial"/>
          <w:sz w:val="20"/>
          <w:szCs w:val="20"/>
          <w:lang w:val="es-BO"/>
        </w:rPr>
        <w:t>de</w:t>
      </w:r>
      <w:proofErr w:type="spellEnd"/>
      <w:r w:rsidRPr="00400C94">
        <w:rPr>
          <w:rFonts w:ascii="Arial" w:eastAsia="Times New Roman" w:hAnsi="Arial" w:cs="Arial"/>
          <w:sz w:val="20"/>
          <w:szCs w:val="20"/>
          <w:lang w:val="es-BO"/>
        </w:rPr>
        <w:t xml:space="preserve"> 202</w:t>
      </w:r>
      <w:r w:rsidR="00CD12C9" w:rsidRPr="00400C94">
        <w:rPr>
          <w:rFonts w:ascii="Arial" w:eastAsia="Times New Roman" w:hAnsi="Arial" w:cs="Arial"/>
          <w:sz w:val="20"/>
          <w:szCs w:val="20"/>
          <w:lang w:val="es-BO"/>
        </w:rPr>
        <w:t>_</w:t>
      </w:r>
      <w:r w:rsidRPr="00400C94">
        <w:rPr>
          <w:rFonts w:ascii="Arial" w:eastAsia="Times New Roman" w:hAnsi="Arial" w:cs="Arial"/>
          <w:sz w:val="20"/>
          <w:szCs w:val="20"/>
          <w:lang w:val="es-BO"/>
        </w:rPr>
        <w:t xml:space="preserve">, a la orden de la </w:t>
      </w:r>
      <w:r w:rsidRPr="00400C94">
        <w:rPr>
          <w:rFonts w:ascii="Arial" w:eastAsia="Times New Roman" w:hAnsi="Arial" w:cs="Arial"/>
          <w:b/>
          <w:sz w:val="20"/>
          <w:szCs w:val="20"/>
          <w:lang w:val="es-BO"/>
        </w:rPr>
        <w:t>CAJA DE SALUD DE LA BANCA PRIVADA</w:t>
      </w:r>
      <w:r w:rsidRPr="00400C94">
        <w:rPr>
          <w:rFonts w:ascii="Arial" w:eastAsia="Times New Roman" w:hAnsi="Arial" w:cs="Arial"/>
          <w:sz w:val="20"/>
          <w:szCs w:val="20"/>
          <w:lang w:val="es-BO"/>
        </w:rPr>
        <w:t xml:space="preserve"> por el siete por ciento (7%) del valor total del Contrato.</w:t>
      </w:r>
    </w:p>
    <w:p w14:paraId="15A2979B" w14:textId="2116540B" w:rsidR="00F219A4" w:rsidRPr="00400C94" w:rsidRDefault="00F219A4" w:rsidP="00364A35">
      <w:pPr>
        <w:tabs>
          <w:tab w:val="left" w:pos="-720"/>
        </w:tabs>
        <w:spacing w:after="0" w:line="276" w:lineRule="auto"/>
        <w:jc w:val="both"/>
        <w:rPr>
          <w:rFonts w:ascii="Arial" w:eastAsia="Times New Roman" w:hAnsi="Arial" w:cs="Arial"/>
          <w:sz w:val="20"/>
          <w:szCs w:val="20"/>
          <w:lang w:val="es-BO"/>
        </w:rPr>
      </w:pPr>
      <w:r w:rsidRPr="00400C94">
        <w:rPr>
          <w:rFonts w:ascii="Arial" w:eastAsia="Times New Roman" w:hAnsi="Arial" w:cs="Arial"/>
          <w:sz w:val="20"/>
          <w:szCs w:val="20"/>
          <w:lang w:val="es-BO"/>
        </w:rPr>
        <w:t xml:space="preserve">En caso de que el </w:t>
      </w:r>
      <w:r w:rsidRPr="00400C94">
        <w:rPr>
          <w:rFonts w:ascii="Arial" w:eastAsia="Times New Roman" w:hAnsi="Arial" w:cs="Arial"/>
          <w:b/>
          <w:bCs/>
          <w:sz w:val="20"/>
          <w:szCs w:val="20"/>
          <w:lang w:val="es-BO"/>
        </w:rPr>
        <w:t xml:space="preserve">PROVEEDOR </w:t>
      </w:r>
      <w:r w:rsidRPr="00400C94">
        <w:rPr>
          <w:rFonts w:ascii="Arial" w:eastAsia="Times New Roman" w:hAnsi="Arial" w:cs="Arial"/>
          <w:sz w:val="20"/>
          <w:szCs w:val="20"/>
          <w:lang w:val="es-BO"/>
        </w:rPr>
        <w:t xml:space="preserve">incurriere en cualquier caso de incumplimiento contractual, el importe de dicha garantía, será ejecutado y pagado en favor de la </w:t>
      </w:r>
      <w:r w:rsidRPr="00400C94">
        <w:rPr>
          <w:rFonts w:ascii="Arial" w:eastAsia="Times New Roman" w:hAnsi="Arial" w:cs="Arial"/>
          <w:b/>
          <w:bCs/>
          <w:sz w:val="20"/>
          <w:szCs w:val="20"/>
          <w:lang w:val="es-BO"/>
        </w:rPr>
        <w:t xml:space="preserve">CSBP </w:t>
      </w:r>
      <w:r w:rsidRPr="00400C94">
        <w:rPr>
          <w:rFonts w:ascii="Arial" w:eastAsia="Times New Roman" w:hAnsi="Arial" w:cs="Arial"/>
          <w:sz w:val="20"/>
          <w:szCs w:val="20"/>
          <w:lang w:val="es-BO"/>
        </w:rPr>
        <w:t>sin necesidad de ningún trámite o acción judicial alguna, solamente a simple requerimiento.</w:t>
      </w:r>
    </w:p>
    <w:p w14:paraId="35E8BC2B" w14:textId="7E65B094" w:rsidR="00F219A4" w:rsidRPr="00400C94" w:rsidRDefault="00F219A4" w:rsidP="00364A35">
      <w:pPr>
        <w:tabs>
          <w:tab w:val="left" w:pos="-720"/>
        </w:tabs>
        <w:spacing w:after="0" w:line="276" w:lineRule="auto"/>
        <w:jc w:val="both"/>
        <w:rPr>
          <w:rFonts w:ascii="Arial" w:eastAsia="Times New Roman" w:hAnsi="Arial" w:cs="Arial"/>
          <w:sz w:val="20"/>
          <w:szCs w:val="20"/>
          <w:lang w:val="es-BO"/>
        </w:rPr>
      </w:pPr>
      <w:r w:rsidRPr="00400C94">
        <w:rPr>
          <w:rFonts w:ascii="Arial" w:eastAsia="Times New Roman" w:hAnsi="Arial" w:cs="Arial"/>
          <w:sz w:val="20"/>
          <w:szCs w:val="20"/>
          <w:lang w:val="es-BO"/>
        </w:rPr>
        <w:t xml:space="preserve">El </w:t>
      </w:r>
      <w:r w:rsidRPr="00400C94">
        <w:rPr>
          <w:rFonts w:ascii="Arial" w:eastAsia="Times New Roman" w:hAnsi="Arial" w:cs="Arial"/>
          <w:b/>
          <w:bCs/>
          <w:sz w:val="20"/>
          <w:szCs w:val="20"/>
          <w:lang w:val="es-BO"/>
        </w:rPr>
        <w:t xml:space="preserve">PROVEEDOR </w:t>
      </w:r>
      <w:r w:rsidRPr="00400C94">
        <w:rPr>
          <w:rFonts w:ascii="Arial" w:eastAsia="Times New Roman" w:hAnsi="Arial" w:cs="Arial"/>
          <w:sz w:val="20"/>
          <w:szCs w:val="20"/>
          <w:lang w:val="es-BO"/>
        </w:rPr>
        <w:t xml:space="preserve">tiene la obligación de mantener actualizada la Garantía a Primer Requerimiento de Cumplimiento de Contrato, cuantas veces lo requiera la </w:t>
      </w:r>
      <w:r w:rsidRPr="00400C94">
        <w:rPr>
          <w:rFonts w:ascii="Arial" w:eastAsia="Times New Roman" w:hAnsi="Arial" w:cs="Arial"/>
          <w:b/>
          <w:bCs/>
          <w:sz w:val="20"/>
          <w:szCs w:val="20"/>
          <w:lang w:val="es-BO"/>
        </w:rPr>
        <w:t xml:space="preserve">CSBP </w:t>
      </w:r>
      <w:r w:rsidRPr="00400C94">
        <w:rPr>
          <w:rFonts w:ascii="Arial" w:eastAsia="Times New Roman" w:hAnsi="Arial" w:cs="Arial"/>
          <w:sz w:val="20"/>
          <w:szCs w:val="20"/>
          <w:lang w:val="es-BO"/>
        </w:rPr>
        <w:t>por razones justificada, quien llevará el control directo de vigencia de la misma, bajo su responsabilidad.</w:t>
      </w:r>
    </w:p>
    <w:p w14:paraId="442A1806" w14:textId="1DE8898E" w:rsidR="005D0DC9" w:rsidRPr="00400C94" w:rsidRDefault="00F219A4" w:rsidP="00364A35">
      <w:pPr>
        <w:tabs>
          <w:tab w:val="left" w:pos="-720"/>
        </w:tabs>
        <w:spacing w:after="0" w:line="276" w:lineRule="auto"/>
        <w:jc w:val="both"/>
        <w:rPr>
          <w:rFonts w:ascii="Arial" w:eastAsia="Times New Roman" w:hAnsi="Arial" w:cs="Arial"/>
          <w:sz w:val="20"/>
          <w:szCs w:val="20"/>
          <w:lang w:val="es-BO"/>
        </w:rPr>
      </w:pPr>
      <w:r w:rsidRPr="00400C94">
        <w:rPr>
          <w:rFonts w:ascii="Arial" w:eastAsia="Times New Roman" w:hAnsi="Arial" w:cs="Arial"/>
          <w:b/>
          <w:bCs/>
          <w:sz w:val="20"/>
          <w:szCs w:val="20"/>
          <w:lang w:val="es-BO"/>
        </w:rPr>
        <w:t xml:space="preserve">DECIMO </w:t>
      </w:r>
      <w:r w:rsidR="00183B4B" w:rsidRPr="00400C94">
        <w:rPr>
          <w:rFonts w:ascii="Arial" w:eastAsia="Times New Roman" w:hAnsi="Arial" w:cs="Arial"/>
          <w:b/>
          <w:bCs/>
          <w:sz w:val="20"/>
          <w:szCs w:val="20"/>
          <w:lang w:val="es-BO"/>
        </w:rPr>
        <w:t>PRIMERA. -</w:t>
      </w:r>
      <w:r w:rsidRPr="00400C94">
        <w:rPr>
          <w:rFonts w:ascii="Arial" w:eastAsia="Times New Roman" w:hAnsi="Arial" w:cs="Arial"/>
          <w:b/>
          <w:bCs/>
          <w:sz w:val="20"/>
          <w:szCs w:val="20"/>
          <w:lang w:val="es-BO"/>
        </w:rPr>
        <w:t xml:space="preserve"> (DOCUMENTOS QUE FORMAN PARTE DEL CONTRATO</w:t>
      </w:r>
      <w:r w:rsidR="00183B4B" w:rsidRPr="00400C94">
        <w:rPr>
          <w:rFonts w:ascii="Arial" w:eastAsia="Times New Roman" w:hAnsi="Arial" w:cs="Arial"/>
          <w:b/>
          <w:bCs/>
          <w:sz w:val="20"/>
          <w:szCs w:val="20"/>
          <w:lang w:val="es-BO"/>
        </w:rPr>
        <w:t>). -</w:t>
      </w:r>
      <w:r w:rsidRPr="00400C94">
        <w:rPr>
          <w:rFonts w:ascii="Arial" w:eastAsia="Times New Roman" w:hAnsi="Arial" w:cs="Arial"/>
          <w:sz w:val="20"/>
          <w:szCs w:val="20"/>
          <w:lang w:val="es-BO"/>
        </w:rPr>
        <w:t xml:space="preserve"> Para el cumplimiento de lo estipulado en el presente contrato, forman parte del mismo los siguientes documentos:</w:t>
      </w:r>
    </w:p>
    <w:p w14:paraId="16AE4FC0" w14:textId="03A51E1F" w:rsidR="005D0DC9" w:rsidRPr="00400C94" w:rsidRDefault="00F219A4" w:rsidP="00364A35">
      <w:pPr>
        <w:pStyle w:val="Prrafodelista"/>
        <w:numPr>
          <w:ilvl w:val="0"/>
          <w:numId w:val="6"/>
        </w:numPr>
        <w:tabs>
          <w:tab w:val="left" w:pos="-720"/>
        </w:tabs>
        <w:spacing w:line="276" w:lineRule="auto"/>
        <w:ind w:left="0" w:firstLine="0"/>
        <w:jc w:val="both"/>
        <w:rPr>
          <w:rFonts w:ascii="Arial" w:hAnsi="Arial" w:cs="Arial"/>
        </w:rPr>
      </w:pPr>
      <w:r w:rsidRPr="00400C94">
        <w:rPr>
          <w:rFonts w:ascii="Arial" w:hAnsi="Arial" w:cs="Arial"/>
        </w:rPr>
        <w:t xml:space="preserve">Pliego de Condiciones de la </w:t>
      </w:r>
      <w:r w:rsidR="00183B4B" w:rsidRPr="00400C94">
        <w:rPr>
          <w:rFonts w:ascii="Arial" w:hAnsi="Arial" w:cs="Arial"/>
          <w:lang w:val="es-ES"/>
        </w:rPr>
        <w:t xml:space="preserve">Invitación Pública </w:t>
      </w:r>
      <w:r w:rsidR="00CD12C9" w:rsidRPr="00400C94">
        <w:rPr>
          <w:rFonts w:ascii="Arial" w:hAnsi="Arial" w:cs="Arial"/>
          <w:lang w:val="es-ES"/>
        </w:rPr>
        <w:t>________________</w:t>
      </w:r>
    </w:p>
    <w:p w14:paraId="6CD59B63" w14:textId="0693B33B" w:rsidR="00F219A4" w:rsidRPr="00400C94" w:rsidRDefault="005D0DC9" w:rsidP="00364A35">
      <w:pPr>
        <w:pStyle w:val="Prrafodelista"/>
        <w:tabs>
          <w:tab w:val="left" w:pos="-720"/>
        </w:tabs>
        <w:spacing w:line="276" w:lineRule="auto"/>
        <w:ind w:left="0"/>
        <w:jc w:val="both"/>
        <w:rPr>
          <w:rFonts w:ascii="Arial" w:hAnsi="Arial" w:cs="Arial"/>
        </w:rPr>
      </w:pPr>
      <w:r w:rsidRPr="00400C94">
        <w:rPr>
          <w:rFonts w:ascii="Arial" w:hAnsi="Arial" w:cs="Arial"/>
        </w:rPr>
        <w:t xml:space="preserve">           </w:t>
      </w:r>
      <w:r w:rsidR="00183B4B" w:rsidRPr="00400C94">
        <w:rPr>
          <w:rFonts w:ascii="Arial" w:hAnsi="Arial" w:cs="Arial"/>
          <w:lang w:val="es-ES"/>
        </w:rPr>
        <w:t xml:space="preserve"> </w:t>
      </w:r>
      <w:r w:rsidR="00CD12C9" w:rsidRPr="00400C94">
        <w:rPr>
          <w:rFonts w:ascii="Arial" w:hAnsi="Arial" w:cs="Arial"/>
          <w:lang w:val="es-ES"/>
        </w:rPr>
        <w:t>____________</w:t>
      </w:r>
      <w:r w:rsidR="00183B4B" w:rsidRPr="00400C94">
        <w:rPr>
          <w:rFonts w:ascii="Arial" w:hAnsi="Arial" w:cs="Arial"/>
          <w:lang w:val="es-ES"/>
        </w:rPr>
        <w:t xml:space="preserve"> CONVOCATORIA.</w:t>
      </w:r>
    </w:p>
    <w:p w14:paraId="1442B179" w14:textId="77777777" w:rsidR="005D0DC9" w:rsidRPr="00400C94" w:rsidRDefault="006A48F2" w:rsidP="00364A35">
      <w:pPr>
        <w:pStyle w:val="Prrafodelista"/>
        <w:numPr>
          <w:ilvl w:val="0"/>
          <w:numId w:val="6"/>
        </w:numPr>
        <w:tabs>
          <w:tab w:val="left" w:pos="-720"/>
        </w:tabs>
        <w:spacing w:line="276" w:lineRule="auto"/>
        <w:ind w:left="0" w:firstLine="0"/>
        <w:jc w:val="both"/>
        <w:rPr>
          <w:rFonts w:ascii="Arial" w:hAnsi="Arial" w:cs="Arial"/>
        </w:rPr>
      </w:pPr>
      <w:r w:rsidRPr="00400C94">
        <w:rPr>
          <w:rFonts w:ascii="Arial" w:hAnsi="Arial" w:cs="Arial"/>
        </w:rPr>
        <w:t xml:space="preserve">Propuesta adjudicada del </w:t>
      </w:r>
      <w:r w:rsidRPr="00400C94">
        <w:rPr>
          <w:rFonts w:ascii="Arial" w:hAnsi="Arial" w:cs="Arial"/>
          <w:b/>
          <w:bCs/>
        </w:rPr>
        <w:t>PROVEEDOR</w:t>
      </w:r>
      <w:r w:rsidRPr="00400C94">
        <w:rPr>
          <w:rFonts w:ascii="Arial" w:hAnsi="Arial" w:cs="Arial"/>
        </w:rPr>
        <w:t xml:space="preserve">, incluyendo documentos legales, </w:t>
      </w:r>
    </w:p>
    <w:p w14:paraId="25DFA67A" w14:textId="10026A05" w:rsidR="00D61B80" w:rsidRPr="00400C94" w:rsidRDefault="005D0DC9" w:rsidP="00364A35">
      <w:pPr>
        <w:pStyle w:val="Prrafodelista"/>
        <w:tabs>
          <w:tab w:val="left" w:pos="-720"/>
        </w:tabs>
        <w:spacing w:line="276" w:lineRule="auto"/>
        <w:ind w:left="0"/>
        <w:jc w:val="both"/>
        <w:rPr>
          <w:rFonts w:ascii="Arial" w:hAnsi="Arial" w:cs="Arial"/>
        </w:rPr>
      </w:pPr>
      <w:r w:rsidRPr="00400C94">
        <w:rPr>
          <w:rFonts w:ascii="Arial" w:hAnsi="Arial" w:cs="Arial"/>
        </w:rPr>
        <w:t xml:space="preserve"> </w:t>
      </w:r>
      <w:r w:rsidRPr="00400C94">
        <w:rPr>
          <w:rFonts w:ascii="Arial" w:hAnsi="Arial" w:cs="Arial"/>
        </w:rPr>
        <w:tab/>
      </w:r>
      <w:proofErr w:type="gramStart"/>
      <w:r w:rsidR="006A48F2" w:rsidRPr="00400C94">
        <w:rPr>
          <w:rFonts w:ascii="Arial" w:hAnsi="Arial" w:cs="Arial"/>
        </w:rPr>
        <w:t>administrativos</w:t>
      </w:r>
      <w:proofErr w:type="gramEnd"/>
      <w:r w:rsidR="006A48F2" w:rsidRPr="00400C94">
        <w:rPr>
          <w:rFonts w:ascii="Arial" w:hAnsi="Arial" w:cs="Arial"/>
        </w:rPr>
        <w:t xml:space="preserve"> y propuesta económica.</w:t>
      </w:r>
    </w:p>
    <w:p w14:paraId="06BBCEC7" w14:textId="67B6B27A" w:rsidR="005D0DC9" w:rsidRPr="00400C94" w:rsidRDefault="006A48F2" w:rsidP="00364A35">
      <w:pPr>
        <w:pStyle w:val="Prrafodelista"/>
        <w:numPr>
          <w:ilvl w:val="0"/>
          <w:numId w:val="6"/>
        </w:numPr>
        <w:tabs>
          <w:tab w:val="left" w:pos="-720"/>
        </w:tabs>
        <w:spacing w:line="276" w:lineRule="auto"/>
        <w:ind w:left="0" w:firstLine="0"/>
        <w:jc w:val="both"/>
        <w:rPr>
          <w:rFonts w:ascii="Arial" w:hAnsi="Arial" w:cs="Arial"/>
        </w:rPr>
      </w:pPr>
      <w:r w:rsidRPr="00400C94">
        <w:rPr>
          <w:rFonts w:ascii="Arial" w:hAnsi="Arial" w:cs="Arial"/>
        </w:rPr>
        <w:t xml:space="preserve">Informe </w:t>
      </w:r>
      <w:r w:rsidR="00283716" w:rsidRPr="00400C94">
        <w:rPr>
          <w:rFonts w:ascii="Arial" w:hAnsi="Arial" w:cs="Arial"/>
          <w:lang w:val="es-ES"/>
        </w:rPr>
        <w:t xml:space="preserve">de Calificación Final y Recomendación cite: </w:t>
      </w:r>
      <w:r w:rsidR="00CD12C9" w:rsidRPr="00400C94">
        <w:rPr>
          <w:rFonts w:ascii="Arial" w:hAnsi="Arial" w:cs="Arial"/>
          <w:lang w:val="es-ES"/>
        </w:rPr>
        <w:t>______________</w:t>
      </w:r>
      <w:r w:rsidR="00283716" w:rsidRPr="00400C94">
        <w:rPr>
          <w:rFonts w:ascii="Arial" w:hAnsi="Arial" w:cs="Arial"/>
          <w:lang w:val="es-ES"/>
        </w:rPr>
        <w:t xml:space="preserve"> de </w:t>
      </w:r>
    </w:p>
    <w:p w14:paraId="5171714A" w14:textId="53A1A7E6" w:rsidR="006A48F2" w:rsidRPr="00400C94" w:rsidRDefault="005D0DC9" w:rsidP="00364A35">
      <w:pPr>
        <w:pStyle w:val="Prrafodelista"/>
        <w:tabs>
          <w:tab w:val="left" w:pos="-720"/>
        </w:tabs>
        <w:spacing w:line="276" w:lineRule="auto"/>
        <w:ind w:left="0"/>
        <w:jc w:val="both"/>
        <w:rPr>
          <w:rFonts w:ascii="Arial" w:hAnsi="Arial" w:cs="Arial"/>
        </w:rPr>
      </w:pPr>
      <w:r w:rsidRPr="00400C94">
        <w:rPr>
          <w:rFonts w:ascii="Arial" w:hAnsi="Arial" w:cs="Arial"/>
          <w:lang w:val="es-ES"/>
        </w:rPr>
        <w:t xml:space="preserve">            </w:t>
      </w:r>
      <w:proofErr w:type="gramStart"/>
      <w:r w:rsidR="00283716" w:rsidRPr="00400C94">
        <w:rPr>
          <w:rFonts w:ascii="Arial" w:hAnsi="Arial" w:cs="Arial"/>
          <w:lang w:val="es-ES"/>
        </w:rPr>
        <w:t>fecha</w:t>
      </w:r>
      <w:proofErr w:type="gramEnd"/>
      <w:r w:rsidR="00283716" w:rsidRPr="00400C94">
        <w:rPr>
          <w:rFonts w:ascii="Arial" w:hAnsi="Arial" w:cs="Arial"/>
          <w:lang w:val="es-ES"/>
        </w:rPr>
        <w:t xml:space="preserve"> </w:t>
      </w:r>
      <w:r w:rsidR="00CD12C9" w:rsidRPr="00400C94">
        <w:rPr>
          <w:rFonts w:ascii="Arial" w:hAnsi="Arial" w:cs="Arial"/>
          <w:lang w:val="es-ES"/>
        </w:rPr>
        <w:t>_______</w:t>
      </w:r>
      <w:r w:rsidR="00283716" w:rsidRPr="00400C94">
        <w:rPr>
          <w:rFonts w:ascii="Arial" w:hAnsi="Arial" w:cs="Arial"/>
          <w:lang w:val="es-ES"/>
        </w:rPr>
        <w:t xml:space="preserve"> de </w:t>
      </w:r>
      <w:r w:rsidR="00CD12C9" w:rsidRPr="00400C94">
        <w:rPr>
          <w:rFonts w:ascii="Arial" w:hAnsi="Arial" w:cs="Arial"/>
          <w:lang w:val="es-ES"/>
        </w:rPr>
        <w:t>__________</w:t>
      </w:r>
      <w:r w:rsidR="00283716" w:rsidRPr="00400C94">
        <w:rPr>
          <w:rFonts w:ascii="Arial" w:hAnsi="Arial" w:cs="Arial"/>
          <w:lang w:val="es-ES"/>
        </w:rPr>
        <w:t xml:space="preserve"> </w:t>
      </w:r>
      <w:proofErr w:type="spellStart"/>
      <w:r w:rsidR="00283716" w:rsidRPr="00400C94">
        <w:rPr>
          <w:rFonts w:ascii="Arial" w:hAnsi="Arial" w:cs="Arial"/>
          <w:lang w:val="es-ES"/>
        </w:rPr>
        <w:t>de</w:t>
      </w:r>
      <w:proofErr w:type="spellEnd"/>
      <w:r w:rsidR="00283716" w:rsidRPr="00400C94">
        <w:rPr>
          <w:rFonts w:ascii="Arial" w:hAnsi="Arial" w:cs="Arial"/>
          <w:lang w:val="es-ES"/>
        </w:rPr>
        <w:t xml:space="preserve"> 202</w:t>
      </w:r>
      <w:r w:rsidR="00CD12C9" w:rsidRPr="00400C94">
        <w:rPr>
          <w:rFonts w:ascii="Arial" w:hAnsi="Arial" w:cs="Arial"/>
          <w:lang w:val="es-ES"/>
        </w:rPr>
        <w:t>_</w:t>
      </w:r>
      <w:r w:rsidR="0035398C" w:rsidRPr="00400C94">
        <w:rPr>
          <w:rFonts w:ascii="Arial" w:hAnsi="Arial" w:cs="Arial"/>
          <w:lang w:val="es-ES"/>
        </w:rPr>
        <w:t>.</w:t>
      </w:r>
    </w:p>
    <w:p w14:paraId="6618B360" w14:textId="1BFC60CC" w:rsidR="006A48F2" w:rsidRPr="00400C94" w:rsidRDefault="006A48F2" w:rsidP="00364A35">
      <w:pPr>
        <w:pStyle w:val="Prrafodelista"/>
        <w:numPr>
          <w:ilvl w:val="0"/>
          <w:numId w:val="6"/>
        </w:numPr>
        <w:tabs>
          <w:tab w:val="left" w:pos="-720"/>
        </w:tabs>
        <w:spacing w:line="276" w:lineRule="auto"/>
        <w:ind w:left="0" w:firstLine="0"/>
        <w:jc w:val="both"/>
        <w:rPr>
          <w:rFonts w:ascii="Arial" w:hAnsi="Arial" w:cs="Arial"/>
        </w:rPr>
      </w:pPr>
      <w:r w:rsidRPr="00400C94">
        <w:rPr>
          <w:rFonts w:ascii="Arial" w:hAnsi="Arial" w:cs="Arial"/>
        </w:rPr>
        <w:t>Formulario de Aprobación de Gasto y No Objeción.</w:t>
      </w:r>
    </w:p>
    <w:p w14:paraId="61DA7CF0" w14:textId="77777777" w:rsidR="005D0DC9" w:rsidRPr="00400C94" w:rsidRDefault="006A48F2" w:rsidP="00364A35">
      <w:pPr>
        <w:pStyle w:val="Prrafodelista"/>
        <w:numPr>
          <w:ilvl w:val="0"/>
          <w:numId w:val="6"/>
        </w:numPr>
        <w:tabs>
          <w:tab w:val="left" w:pos="-720"/>
        </w:tabs>
        <w:spacing w:line="276" w:lineRule="auto"/>
        <w:ind w:left="0" w:firstLine="0"/>
        <w:jc w:val="both"/>
        <w:rPr>
          <w:rFonts w:ascii="Arial" w:hAnsi="Arial" w:cs="Arial"/>
        </w:rPr>
      </w:pPr>
      <w:r w:rsidRPr="00400C94">
        <w:rPr>
          <w:rFonts w:ascii="Arial" w:hAnsi="Arial" w:cs="Arial"/>
        </w:rPr>
        <w:t xml:space="preserve">Cuadro de “Distribución por Regional de Productos Adjudicados de </w:t>
      </w:r>
    </w:p>
    <w:p w14:paraId="53D2C9A3" w14:textId="15F7FAB3" w:rsidR="006A48F2" w:rsidRPr="00400C94" w:rsidRDefault="005D0DC9" w:rsidP="00364A35">
      <w:pPr>
        <w:pStyle w:val="Prrafodelista"/>
        <w:tabs>
          <w:tab w:val="left" w:pos="-720"/>
        </w:tabs>
        <w:spacing w:line="276" w:lineRule="auto"/>
        <w:ind w:left="0"/>
        <w:jc w:val="both"/>
        <w:rPr>
          <w:rFonts w:ascii="Arial" w:hAnsi="Arial" w:cs="Arial"/>
        </w:rPr>
      </w:pPr>
      <w:r w:rsidRPr="00400C94">
        <w:rPr>
          <w:rFonts w:ascii="Arial" w:hAnsi="Arial" w:cs="Arial"/>
        </w:rPr>
        <w:tab/>
      </w:r>
      <w:r w:rsidR="006A48F2" w:rsidRPr="00400C94">
        <w:rPr>
          <w:rFonts w:ascii="Arial" w:hAnsi="Arial" w:cs="Arial"/>
        </w:rPr>
        <w:t>Medicamentos”.</w:t>
      </w:r>
    </w:p>
    <w:p w14:paraId="463D610D" w14:textId="798D2926" w:rsidR="006A48F2" w:rsidRPr="00400C94" w:rsidRDefault="006A48F2" w:rsidP="00364A35">
      <w:pPr>
        <w:tabs>
          <w:tab w:val="left" w:pos="-720"/>
        </w:tabs>
        <w:spacing w:after="0" w:line="276" w:lineRule="auto"/>
        <w:jc w:val="both"/>
        <w:rPr>
          <w:rFonts w:ascii="Arial" w:hAnsi="Arial" w:cs="Arial"/>
          <w:sz w:val="20"/>
          <w:szCs w:val="20"/>
        </w:rPr>
      </w:pPr>
      <w:r w:rsidRPr="00400C94">
        <w:rPr>
          <w:rFonts w:ascii="Arial" w:hAnsi="Arial" w:cs="Arial"/>
          <w:b/>
          <w:bCs/>
          <w:sz w:val="20"/>
          <w:szCs w:val="20"/>
        </w:rPr>
        <w:t xml:space="preserve">DECIMO </w:t>
      </w:r>
      <w:r w:rsidR="00283716" w:rsidRPr="00400C94">
        <w:rPr>
          <w:rFonts w:ascii="Arial" w:hAnsi="Arial" w:cs="Arial"/>
          <w:b/>
          <w:bCs/>
          <w:sz w:val="20"/>
          <w:szCs w:val="20"/>
        </w:rPr>
        <w:t>SEGUNDA. -</w:t>
      </w:r>
      <w:r w:rsidRPr="00400C94">
        <w:rPr>
          <w:rFonts w:ascii="Arial" w:hAnsi="Arial" w:cs="Arial"/>
          <w:b/>
          <w:bCs/>
          <w:sz w:val="20"/>
          <w:szCs w:val="20"/>
        </w:rPr>
        <w:t xml:space="preserve"> (DERECHOS DEL PROVEEDOR</w:t>
      </w:r>
      <w:r w:rsidR="00283716" w:rsidRPr="00400C94">
        <w:rPr>
          <w:rFonts w:ascii="Arial" w:hAnsi="Arial" w:cs="Arial"/>
          <w:b/>
          <w:bCs/>
          <w:sz w:val="20"/>
          <w:szCs w:val="20"/>
        </w:rPr>
        <w:t>). -</w:t>
      </w:r>
      <w:r w:rsidRPr="00400C94">
        <w:rPr>
          <w:rFonts w:ascii="Arial" w:hAnsi="Arial" w:cs="Arial"/>
          <w:sz w:val="20"/>
          <w:szCs w:val="20"/>
        </w:rPr>
        <w:t xml:space="preserve"> El </w:t>
      </w:r>
      <w:r w:rsidRPr="00400C94">
        <w:rPr>
          <w:rFonts w:ascii="Arial" w:hAnsi="Arial" w:cs="Arial"/>
          <w:b/>
          <w:bCs/>
          <w:sz w:val="20"/>
          <w:szCs w:val="20"/>
        </w:rPr>
        <w:t xml:space="preserve">PROVEEDOR </w:t>
      </w:r>
      <w:r w:rsidRPr="00400C94">
        <w:rPr>
          <w:rFonts w:ascii="Arial" w:hAnsi="Arial" w:cs="Arial"/>
          <w:sz w:val="20"/>
          <w:szCs w:val="20"/>
        </w:rPr>
        <w:t xml:space="preserve">tiene derecho a plantear las reclamaciones que considere correctas, las </w:t>
      </w:r>
      <w:r w:rsidR="00FA342A" w:rsidRPr="00400C94">
        <w:rPr>
          <w:rFonts w:ascii="Arial" w:hAnsi="Arial" w:cs="Arial"/>
          <w:sz w:val="20"/>
          <w:szCs w:val="20"/>
        </w:rPr>
        <w:t>mismas</w:t>
      </w:r>
      <w:r w:rsidRPr="00400C94">
        <w:rPr>
          <w:rFonts w:ascii="Arial" w:hAnsi="Arial" w:cs="Arial"/>
          <w:sz w:val="20"/>
          <w:szCs w:val="20"/>
        </w:rPr>
        <w:t xml:space="preserve"> que deberán ser comunicadas por escrito y de forma documentada a la </w:t>
      </w:r>
      <w:r w:rsidRPr="00400C94">
        <w:rPr>
          <w:rFonts w:ascii="Arial" w:hAnsi="Arial" w:cs="Arial"/>
          <w:b/>
          <w:bCs/>
          <w:sz w:val="20"/>
          <w:szCs w:val="20"/>
        </w:rPr>
        <w:t xml:space="preserve">CSBP, </w:t>
      </w:r>
      <w:r w:rsidRPr="00400C94">
        <w:rPr>
          <w:rFonts w:ascii="Arial" w:hAnsi="Arial" w:cs="Arial"/>
          <w:sz w:val="20"/>
          <w:szCs w:val="20"/>
        </w:rPr>
        <w:t xml:space="preserve">hasta </w:t>
      </w:r>
      <w:r w:rsidRPr="00400C94">
        <w:rPr>
          <w:rFonts w:ascii="Arial" w:hAnsi="Arial" w:cs="Arial"/>
          <w:sz w:val="20"/>
          <w:szCs w:val="20"/>
        </w:rPr>
        <w:lastRenderedPageBreak/>
        <w:t xml:space="preserve">quince (15) días hábiles, posteriores a la fecha que sucedió el </w:t>
      </w:r>
      <w:r w:rsidR="00FA342A" w:rsidRPr="00400C94">
        <w:rPr>
          <w:rFonts w:ascii="Arial" w:hAnsi="Arial" w:cs="Arial"/>
          <w:sz w:val="20"/>
          <w:szCs w:val="20"/>
        </w:rPr>
        <w:t>hecho que</w:t>
      </w:r>
      <w:r w:rsidRPr="00400C94">
        <w:rPr>
          <w:rFonts w:ascii="Arial" w:hAnsi="Arial" w:cs="Arial"/>
          <w:sz w:val="20"/>
          <w:szCs w:val="20"/>
        </w:rPr>
        <w:t xml:space="preserve"> da lugar al reclamo</w:t>
      </w:r>
      <w:r w:rsidRPr="00400C94">
        <w:rPr>
          <w:rFonts w:ascii="Arial" w:hAnsi="Arial" w:cs="Arial"/>
          <w:sz w:val="20"/>
          <w:szCs w:val="20"/>
          <w:u w:val="single"/>
        </w:rPr>
        <w:t xml:space="preserve">. Vencido este plazo, la </w:t>
      </w:r>
      <w:r w:rsidRPr="00400C94">
        <w:rPr>
          <w:rFonts w:ascii="Arial" w:hAnsi="Arial" w:cs="Arial"/>
          <w:b/>
          <w:bCs/>
          <w:sz w:val="20"/>
          <w:szCs w:val="20"/>
          <w:u w:val="single"/>
        </w:rPr>
        <w:t>CSBP</w:t>
      </w:r>
      <w:r w:rsidRPr="00400C94">
        <w:rPr>
          <w:rFonts w:ascii="Arial" w:hAnsi="Arial" w:cs="Arial"/>
          <w:sz w:val="20"/>
          <w:szCs w:val="20"/>
          <w:u w:val="single"/>
        </w:rPr>
        <w:t xml:space="preserve"> no atenderá reclamación alguna</w:t>
      </w:r>
      <w:r w:rsidRPr="00400C94">
        <w:rPr>
          <w:rFonts w:ascii="Arial" w:hAnsi="Arial" w:cs="Arial"/>
          <w:sz w:val="20"/>
          <w:szCs w:val="20"/>
        </w:rPr>
        <w:t>.</w:t>
      </w:r>
    </w:p>
    <w:p w14:paraId="10DD891E" w14:textId="360F2308" w:rsidR="006A48F2" w:rsidRPr="00400C94" w:rsidRDefault="006A48F2" w:rsidP="00364A35">
      <w:pPr>
        <w:tabs>
          <w:tab w:val="left" w:pos="-720"/>
        </w:tabs>
        <w:spacing w:after="0" w:line="276" w:lineRule="auto"/>
        <w:jc w:val="both"/>
        <w:rPr>
          <w:rFonts w:ascii="Arial" w:hAnsi="Arial" w:cs="Arial"/>
          <w:sz w:val="20"/>
          <w:szCs w:val="20"/>
        </w:rPr>
      </w:pPr>
      <w:r w:rsidRPr="00400C94">
        <w:rPr>
          <w:rFonts w:ascii="Arial" w:hAnsi="Arial" w:cs="Arial"/>
          <w:sz w:val="20"/>
          <w:szCs w:val="20"/>
        </w:rPr>
        <w:t xml:space="preserve">La </w:t>
      </w:r>
      <w:r w:rsidRPr="00400C94">
        <w:rPr>
          <w:rFonts w:ascii="Arial" w:hAnsi="Arial" w:cs="Arial"/>
          <w:b/>
          <w:bCs/>
          <w:sz w:val="20"/>
          <w:szCs w:val="20"/>
        </w:rPr>
        <w:t>CSBP</w:t>
      </w:r>
      <w:r w:rsidRPr="00400C94">
        <w:rPr>
          <w:rFonts w:ascii="Arial" w:hAnsi="Arial" w:cs="Arial"/>
          <w:sz w:val="20"/>
          <w:szCs w:val="20"/>
        </w:rPr>
        <w:t xml:space="preserve"> responderá por escrito a la reclamación</w:t>
      </w:r>
      <w:r w:rsidR="00711DAD" w:rsidRPr="00400C94">
        <w:rPr>
          <w:rFonts w:ascii="Arial" w:hAnsi="Arial" w:cs="Arial"/>
          <w:sz w:val="20"/>
          <w:szCs w:val="20"/>
        </w:rPr>
        <w:t xml:space="preserve"> planteada por el </w:t>
      </w:r>
      <w:r w:rsidR="00711DAD" w:rsidRPr="00400C94">
        <w:rPr>
          <w:rFonts w:ascii="Arial" w:hAnsi="Arial" w:cs="Arial"/>
          <w:b/>
          <w:bCs/>
          <w:sz w:val="20"/>
          <w:szCs w:val="20"/>
        </w:rPr>
        <w:t>PROVEEDOR</w:t>
      </w:r>
      <w:r w:rsidR="00711DAD" w:rsidRPr="00400C94">
        <w:rPr>
          <w:rFonts w:ascii="Arial" w:hAnsi="Arial" w:cs="Arial"/>
          <w:sz w:val="20"/>
          <w:szCs w:val="20"/>
        </w:rPr>
        <w:t xml:space="preserve">, en un plazo máximo de quince (15) días hábiles, computables a partir de la fecha de ingreso a los registros de la </w:t>
      </w:r>
      <w:r w:rsidR="00711DAD" w:rsidRPr="00400C94">
        <w:rPr>
          <w:rFonts w:ascii="Arial" w:hAnsi="Arial" w:cs="Arial"/>
          <w:b/>
          <w:bCs/>
          <w:sz w:val="20"/>
          <w:szCs w:val="20"/>
        </w:rPr>
        <w:t>CSBP</w:t>
      </w:r>
      <w:r w:rsidR="00711DAD" w:rsidRPr="00400C94">
        <w:rPr>
          <w:rFonts w:ascii="Arial" w:hAnsi="Arial" w:cs="Arial"/>
          <w:sz w:val="20"/>
          <w:szCs w:val="20"/>
        </w:rPr>
        <w:t>.</w:t>
      </w:r>
      <w:r w:rsidRPr="00400C94">
        <w:rPr>
          <w:rFonts w:ascii="Arial" w:hAnsi="Arial" w:cs="Arial"/>
          <w:sz w:val="20"/>
          <w:szCs w:val="20"/>
        </w:rPr>
        <w:t xml:space="preserve"> </w:t>
      </w:r>
    </w:p>
    <w:p w14:paraId="3D7DEDD2" w14:textId="66909FCE" w:rsidR="00711DAD" w:rsidRPr="00400C94" w:rsidRDefault="00711DAD" w:rsidP="00364A35">
      <w:pPr>
        <w:tabs>
          <w:tab w:val="left" w:pos="-720"/>
        </w:tabs>
        <w:spacing w:after="0" w:line="276" w:lineRule="auto"/>
        <w:jc w:val="both"/>
        <w:rPr>
          <w:rFonts w:ascii="Arial" w:hAnsi="Arial" w:cs="Arial"/>
          <w:b/>
          <w:bCs/>
          <w:sz w:val="20"/>
          <w:szCs w:val="20"/>
        </w:rPr>
      </w:pPr>
      <w:r w:rsidRPr="00400C94">
        <w:rPr>
          <w:rFonts w:ascii="Arial" w:hAnsi="Arial" w:cs="Arial"/>
          <w:b/>
          <w:bCs/>
          <w:sz w:val="20"/>
          <w:szCs w:val="20"/>
        </w:rPr>
        <w:t xml:space="preserve">DECIMO </w:t>
      </w:r>
      <w:r w:rsidR="005D0DC9" w:rsidRPr="00400C94">
        <w:rPr>
          <w:rFonts w:ascii="Arial" w:hAnsi="Arial" w:cs="Arial"/>
          <w:b/>
          <w:bCs/>
          <w:sz w:val="20"/>
          <w:szCs w:val="20"/>
        </w:rPr>
        <w:t>TERCERA.-</w:t>
      </w:r>
      <w:r w:rsidRPr="00400C94">
        <w:rPr>
          <w:rFonts w:ascii="Arial" w:hAnsi="Arial" w:cs="Arial"/>
          <w:b/>
          <w:bCs/>
          <w:sz w:val="20"/>
          <w:szCs w:val="20"/>
        </w:rPr>
        <w:t xml:space="preserve"> (INTRANSFERIBILIDAD DEL CONTRATO</w:t>
      </w:r>
      <w:r w:rsidR="005D0DC9" w:rsidRPr="00400C94">
        <w:rPr>
          <w:rFonts w:ascii="Arial" w:hAnsi="Arial" w:cs="Arial"/>
          <w:b/>
          <w:bCs/>
          <w:sz w:val="20"/>
          <w:szCs w:val="20"/>
        </w:rPr>
        <w:t>). -</w:t>
      </w:r>
      <w:r w:rsidRPr="00400C94">
        <w:rPr>
          <w:rFonts w:ascii="Arial" w:hAnsi="Arial" w:cs="Arial"/>
          <w:sz w:val="20"/>
          <w:szCs w:val="20"/>
        </w:rPr>
        <w:t xml:space="preserve"> El </w:t>
      </w:r>
      <w:r w:rsidRPr="00400C94">
        <w:rPr>
          <w:rFonts w:ascii="Arial" w:hAnsi="Arial" w:cs="Arial"/>
          <w:b/>
          <w:bCs/>
          <w:sz w:val="20"/>
          <w:szCs w:val="20"/>
        </w:rPr>
        <w:t>PROVEEDOR</w:t>
      </w:r>
      <w:r w:rsidRPr="00400C94">
        <w:rPr>
          <w:rFonts w:ascii="Arial" w:hAnsi="Arial" w:cs="Arial"/>
          <w:sz w:val="20"/>
          <w:szCs w:val="20"/>
        </w:rPr>
        <w:t xml:space="preserve"> bajo ningún título podrá ceder, transferir, subrogar, total o parcialmente este contrato, salvo autorización expresa y escrita de la </w:t>
      </w:r>
      <w:r w:rsidRPr="00400C94">
        <w:rPr>
          <w:rFonts w:ascii="Arial" w:hAnsi="Arial" w:cs="Arial"/>
          <w:b/>
          <w:bCs/>
          <w:sz w:val="20"/>
          <w:szCs w:val="20"/>
        </w:rPr>
        <w:t>CSBP.</w:t>
      </w:r>
    </w:p>
    <w:p w14:paraId="106284E3" w14:textId="3B5F6375" w:rsidR="00711DAD" w:rsidRPr="00400C94" w:rsidRDefault="00711DAD" w:rsidP="00364A35">
      <w:pPr>
        <w:tabs>
          <w:tab w:val="left" w:pos="-720"/>
        </w:tabs>
        <w:spacing w:after="0" w:line="276" w:lineRule="auto"/>
        <w:jc w:val="both"/>
        <w:rPr>
          <w:rFonts w:ascii="Arial" w:hAnsi="Arial" w:cs="Arial"/>
          <w:sz w:val="20"/>
          <w:szCs w:val="20"/>
        </w:rPr>
      </w:pPr>
      <w:r w:rsidRPr="00400C94">
        <w:rPr>
          <w:rFonts w:ascii="Arial" w:hAnsi="Arial" w:cs="Arial"/>
          <w:b/>
          <w:bCs/>
          <w:sz w:val="20"/>
          <w:szCs w:val="20"/>
        </w:rPr>
        <w:t xml:space="preserve">DECIMO </w:t>
      </w:r>
      <w:r w:rsidR="005D0DC9" w:rsidRPr="00400C94">
        <w:rPr>
          <w:rFonts w:ascii="Arial" w:hAnsi="Arial" w:cs="Arial"/>
          <w:b/>
          <w:bCs/>
          <w:sz w:val="20"/>
          <w:szCs w:val="20"/>
        </w:rPr>
        <w:t>CUARTA. -</w:t>
      </w:r>
      <w:r w:rsidRPr="00400C94">
        <w:rPr>
          <w:rFonts w:ascii="Arial" w:hAnsi="Arial" w:cs="Arial"/>
          <w:b/>
          <w:bCs/>
          <w:sz w:val="20"/>
          <w:szCs w:val="20"/>
        </w:rPr>
        <w:t xml:space="preserve"> (ESTIPULACIONES SOBRE IMPUESTO</w:t>
      </w:r>
      <w:r w:rsidR="005D0DC9" w:rsidRPr="00400C94">
        <w:rPr>
          <w:rFonts w:ascii="Arial" w:hAnsi="Arial" w:cs="Arial"/>
          <w:b/>
          <w:bCs/>
          <w:sz w:val="20"/>
          <w:szCs w:val="20"/>
        </w:rPr>
        <w:t>). -</w:t>
      </w:r>
      <w:r w:rsidRPr="00400C94">
        <w:rPr>
          <w:rFonts w:ascii="Arial" w:hAnsi="Arial" w:cs="Arial"/>
          <w:b/>
          <w:bCs/>
          <w:sz w:val="20"/>
          <w:szCs w:val="20"/>
        </w:rPr>
        <w:t xml:space="preserve"> </w:t>
      </w:r>
      <w:r w:rsidRPr="00400C94">
        <w:rPr>
          <w:rFonts w:ascii="Arial" w:hAnsi="Arial" w:cs="Arial"/>
          <w:sz w:val="20"/>
          <w:szCs w:val="20"/>
        </w:rPr>
        <w:t xml:space="preserve">Correrá por cuenta del </w:t>
      </w:r>
      <w:r w:rsidRPr="00400C94">
        <w:rPr>
          <w:rFonts w:ascii="Arial" w:hAnsi="Arial" w:cs="Arial"/>
          <w:b/>
          <w:bCs/>
          <w:sz w:val="20"/>
          <w:szCs w:val="20"/>
        </w:rPr>
        <w:t xml:space="preserve">PROVEEDOR </w:t>
      </w:r>
      <w:r w:rsidRPr="00400C94">
        <w:rPr>
          <w:rFonts w:ascii="Arial" w:hAnsi="Arial" w:cs="Arial"/>
          <w:sz w:val="20"/>
          <w:szCs w:val="20"/>
        </w:rPr>
        <w:t>el pago de todos los impuestos vigentes en el país, a la fecha de presentación de su propuesta.</w:t>
      </w:r>
    </w:p>
    <w:p w14:paraId="2255D011" w14:textId="1C59B493" w:rsidR="00711DAD" w:rsidRPr="00400C94" w:rsidRDefault="00711DAD" w:rsidP="00364A35">
      <w:pPr>
        <w:tabs>
          <w:tab w:val="left" w:pos="-720"/>
        </w:tabs>
        <w:spacing w:after="0" w:line="276" w:lineRule="auto"/>
        <w:jc w:val="both"/>
        <w:rPr>
          <w:rFonts w:ascii="Arial" w:hAnsi="Arial" w:cs="Arial"/>
          <w:sz w:val="20"/>
          <w:szCs w:val="20"/>
        </w:rPr>
      </w:pPr>
      <w:r w:rsidRPr="00400C94">
        <w:rPr>
          <w:rFonts w:ascii="Arial" w:hAnsi="Arial" w:cs="Arial"/>
          <w:b/>
          <w:bCs/>
          <w:sz w:val="20"/>
          <w:szCs w:val="20"/>
        </w:rPr>
        <w:t xml:space="preserve">DECIMO </w:t>
      </w:r>
      <w:r w:rsidR="005D0DC9" w:rsidRPr="00400C94">
        <w:rPr>
          <w:rFonts w:ascii="Arial" w:hAnsi="Arial" w:cs="Arial"/>
          <w:b/>
          <w:bCs/>
          <w:sz w:val="20"/>
          <w:szCs w:val="20"/>
        </w:rPr>
        <w:t>QUINTA. -</w:t>
      </w:r>
      <w:r w:rsidRPr="00400C94">
        <w:rPr>
          <w:rFonts w:ascii="Arial" w:hAnsi="Arial" w:cs="Arial"/>
          <w:b/>
          <w:bCs/>
          <w:sz w:val="20"/>
          <w:szCs w:val="20"/>
        </w:rPr>
        <w:t xml:space="preserve"> (CAUSAS DE FUERZA MAYOR Y/O CASO FORTUITO A REQUERIMIENTO DE LA CSBP</w:t>
      </w:r>
      <w:r w:rsidR="005D0DC9" w:rsidRPr="00400C94">
        <w:rPr>
          <w:rFonts w:ascii="Arial" w:hAnsi="Arial" w:cs="Arial"/>
          <w:b/>
          <w:bCs/>
          <w:sz w:val="20"/>
          <w:szCs w:val="20"/>
        </w:rPr>
        <w:t>). -</w:t>
      </w:r>
      <w:r w:rsidRPr="00400C94">
        <w:rPr>
          <w:rFonts w:ascii="Arial" w:hAnsi="Arial" w:cs="Arial"/>
          <w:sz w:val="20"/>
          <w:szCs w:val="20"/>
        </w:rPr>
        <w:t xml:space="preserve"> Con el fin de exceptuar al </w:t>
      </w:r>
      <w:r w:rsidRPr="00400C94">
        <w:rPr>
          <w:rFonts w:ascii="Arial" w:hAnsi="Arial" w:cs="Arial"/>
          <w:b/>
          <w:bCs/>
          <w:sz w:val="20"/>
          <w:szCs w:val="20"/>
        </w:rPr>
        <w:t xml:space="preserve">PROVEEDOR </w:t>
      </w:r>
      <w:r w:rsidRPr="00400C94">
        <w:rPr>
          <w:rFonts w:ascii="Arial" w:hAnsi="Arial" w:cs="Arial"/>
          <w:sz w:val="20"/>
          <w:szCs w:val="20"/>
        </w:rPr>
        <w:t>de determinadas responsabilidades por incumplimiento durante la vigencia del presente contrato, la</w:t>
      </w:r>
      <w:r w:rsidRPr="00400C94">
        <w:rPr>
          <w:rFonts w:ascii="Arial" w:hAnsi="Arial" w:cs="Arial"/>
          <w:b/>
          <w:bCs/>
          <w:sz w:val="20"/>
          <w:szCs w:val="20"/>
        </w:rPr>
        <w:t xml:space="preserve"> CSBP</w:t>
      </w:r>
      <w:r w:rsidR="001915F8" w:rsidRPr="00400C94">
        <w:rPr>
          <w:rFonts w:ascii="Arial" w:hAnsi="Arial" w:cs="Arial"/>
          <w:sz w:val="20"/>
          <w:szCs w:val="20"/>
        </w:rPr>
        <w:t xml:space="preserve"> </w:t>
      </w:r>
      <w:r w:rsidRPr="00400C94">
        <w:rPr>
          <w:rFonts w:ascii="Arial" w:hAnsi="Arial" w:cs="Arial"/>
          <w:sz w:val="20"/>
          <w:szCs w:val="20"/>
        </w:rPr>
        <w:t xml:space="preserve">tendrá la facultad </w:t>
      </w:r>
      <w:r w:rsidR="001915F8" w:rsidRPr="00400C94">
        <w:rPr>
          <w:rFonts w:ascii="Arial" w:hAnsi="Arial" w:cs="Arial"/>
          <w:sz w:val="20"/>
          <w:szCs w:val="20"/>
        </w:rPr>
        <w:t>de calificar las causas de fuerza mayor y/o caso fortuito, que pudieran incidir sobre el cumplimiento del contrato:</w:t>
      </w:r>
    </w:p>
    <w:p w14:paraId="31AF9455" w14:textId="7F522E85" w:rsidR="001915F8" w:rsidRPr="00400C94" w:rsidRDefault="001915F8" w:rsidP="00364A35">
      <w:pPr>
        <w:pStyle w:val="Prrafodelista"/>
        <w:numPr>
          <w:ilvl w:val="0"/>
          <w:numId w:val="7"/>
        </w:numPr>
        <w:tabs>
          <w:tab w:val="left" w:pos="-720"/>
        </w:tabs>
        <w:spacing w:line="276" w:lineRule="auto"/>
        <w:jc w:val="both"/>
        <w:rPr>
          <w:rFonts w:ascii="Arial" w:hAnsi="Arial" w:cs="Arial"/>
        </w:rPr>
      </w:pPr>
      <w:r w:rsidRPr="00400C94">
        <w:rPr>
          <w:rFonts w:ascii="Arial" w:hAnsi="Arial" w:cs="Arial"/>
        </w:rPr>
        <w:t>Se entiende por fuerza mayor al obstáculo externo, imprevisto o inevitable que origina una fuerza extraña al hombre y que impide el cumplimiento de la obligación (ejemplo: incendios, inundaciones y otros desastres naturales).</w:t>
      </w:r>
    </w:p>
    <w:p w14:paraId="557B8961" w14:textId="7B7E4512" w:rsidR="001915F8" w:rsidRPr="00400C94" w:rsidRDefault="001915F8" w:rsidP="00364A35">
      <w:pPr>
        <w:pStyle w:val="Prrafodelista"/>
        <w:numPr>
          <w:ilvl w:val="0"/>
          <w:numId w:val="7"/>
        </w:numPr>
        <w:tabs>
          <w:tab w:val="left" w:pos="-720"/>
        </w:tabs>
        <w:spacing w:line="276" w:lineRule="auto"/>
        <w:jc w:val="both"/>
        <w:rPr>
          <w:rFonts w:ascii="Arial" w:hAnsi="Arial" w:cs="Arial"/>
        </w:rPr>
      </w:pPr>
      <w:r w:rsidRPr="00400C94">
        <w:rPr>
          <w:rFonts w:ascii="Arial" w:hAnsi="Arial" w:cs="Arial"/>
        </w:rPr>
        <w:t>Se refuta caso fortuito al obstáculo interno atribuible al hombre, imprevisto o inevitable proveniente de las condiciones mismas en que la obligación debía ser cumplida (ejemplo: conmociones civiles, huelgas, bloqueos, revoluciones, etc.).</w:t>
      </w:r>
    </w:p>
    <w:p w14:paraId="6C7577C1" w14:textId="62AA6CA6" w:rsidR="001915F8" w:rsidRPr="00400C94" w:rsidRDefault="001915F8" w:rsidP="00364A35">
      <w:pPr>
        <w:pStyle w:val="Prrafodelista"/>
        <w:numPr>
          <w:ilvl w:val="0"/>
          <w:numId w:val="7"/>
        </w:numPr>
        <w:tabs>
          <w:tab w:val="left" w:pos="-720"/>
        </w:tabs>
        <w:spacing w:line="276" w:lineRule="auto"/>
        <w:jc w:val="both"/>
        <w:rPr>
          <w:rFonts w:ascii="Arial" w:hAnsi="Arial" w:cs="Arial"/>
        </w:rPr>
      </w:pPr>
      <w:r w:rsidRPr="00400C94">
        <w:rPr>
          <w:rFonts w:ascii="Arial" w:hAnsi="Arial" w:cs="Arial"/>
        </w:rPr>
        <w:t xml:space="preserve">Excepcionalmente, la </w:t>
      </w:r>
      <w:r w:rsidRPr="00400C94">
        <w:rPr>
          <w:rFonts w:ascii="Arial" w:hAnsi="Arial" w:cs="Arial"/>
          <w:b/>
          <w:bCs/>
        </w:rPr>
        <w:t xml:space="preserve">CSBP </w:t>
      </w:r>
      <w:r w:rsidRPr="00400C94">
        <w:rPr>
          <w:rFonts w:ascii="Arial" w:hAnsi="Arial" w:cs="Arial"/>
        </w:rPr>
        <w:t>por interés institucional debidamente justificado por la unidad técnica, mediante informe emitido por la Jefatura de Farmacia</w:t>
      </w:r>
      <w:r w:rsidR="00754073" w:rsidRPr="00400C94">
        <w:rPr>
          <w:rFonts w:ascii="Arial" w:hAnsi="Arial" w:cs="Arial"/>
        </w:rPr>
        <w:t xml:space="preserve"> y Laboratorio</w:t>
      </w:r>
      <w:r w:rsidRPr="00400C94">
        <w:rPr>
          <w:rFonts w:ascii="Arial" w:hAnsi="Arial" w:cs="Arial"/>
        </w:rPr>
        <w:t xml:space="preserve"> de la </w:t>
      </w:r>
      <w:r w:rsidRPr="00400C94">
        <w:rPr>
          <w:rFonts w:ascii="Arial" w:hAnsi="Arial" w:cs="Arial"/>
          <w:b/>
          <w:bCs/>
        </w:rPr>
        <w:t xml:space="preserve">CSBP </w:t>
      </w:r>
      <w:r w:rsidRPr="00400C94">
        <w:rPr>
          <w:rFonts w:ascii="Arial" w:hAnsi="Arial" w:cs="Arial"/>
        </w:rPr>
        <w:t>y aprobado por Gerencia General, podrá autorizar la ampliación de plazo, cuando la causa de incumplimiento</w:t>
      </w:r>
      <w:r w:rsidR="00DE74A7" w:rsidRPr="00400C94">
        <w:rPr>
          <w:rFonts w:ascii="Arial" w:hAnsi="Arial" w:cs="Arial"/>
        </w:rPr>
        <w:t xml:space="preserve"> en el plazo de entrega de los productos adjudicados por el </w:t>
      </w:r>
      <w:r w:rsidR="00DE74A7" w:rsidRPr="00400C94">
        <w:rPr>
          <w:rFonts w:ascii="Arial" w:hAnsi="Arial" w:cs="Arial"/>
          <w:b/>
          <w:bCs/>
        </w:rPr>
        <w:t xml:space="preserve">PROVEEDOR, </w:t>
      </w:r>
      <w:r w:rsidR="00DE74A7" w:rsidRPr="00400C94">
        <w:rPr>
          <w:rFonts w:ascii="Arial" w:hAnsi="Arial" w:cs="Arial"/>
        </w:rPr>
        <w:t xml:space="preserve">sea atribuible a terceros, (ejemplo: instructivos y comunicados intempestivos del Ministerio de Salud, AGEMED u otras reparticiones públicas, retrasos por despachos aduaneros para la respectiva nacionalización ya sea del </w:t>
      </w:r>
      <w:r w:rsidR="00DE74A7" w:rsidRPr="00400C94">
        <w:rPr>
          <w:rFonts w:ascii="Arial" w:hAnsi="Arial" w:cs="Arial"/>
          <w:b/>
          <w:bCs/>
        </w:rPr>
        <w:t xml:space="preserve">PRODUCTO </w:t>
      </w:r>
      <w:r w:rsidR="00DE74A7" w:rsidRPr="00400C94">
        <w:rPr>
          <w:rFonts w:ascii="Arial" w:hAnsi="Arial" w:cs="Arial"/>
        </w:rPr>
        <w:t>terminado o materia prima para elaboración nacional, así como retraso en la otorgación de Licencias previas para la importación de productos controlados Estupefacientes y psicotrópicos).</w:t>
      </w:r>
    </w:p>
    <w:p w14:paraId="1A61F227" w14:textId="703B2C1C" w:rsidR="00DE74A7" w:rsidRPr="00400C94" w:rsidRDefault="00DE74A7" w:rsidP="00364A35">
      <w:pPr>
        <w:tabs>
          <w:tab w:val="left" w:pos="-720"/>
        </w:tabs>
        <w:spacing w:after="0" w:line="276" w:lineRule="auto"/>
        <w:ind w:left="360"/>
        <w:jc w:val="both"/>
        <w:rPr>
          <w:rFonts w:ascii="Arial" w:hAnsi="Arial" w:cs="Arial"/>
          <w:b/>
          <w:bCs/>
          <w:sz w:val="20"/>
          <w:szCs w:val="20"/>
          <w:u w:val="single"/>
        </w:rPr>
      </w:pPr>
      <w:r w:rsidRPr="00400C94">
        <w:rPr>
          <w:rFonts w:ascii="Arial" w:hAnsi="Arial" w:cs="Arial"/>
          <w:sz w:val="20"/>
          <w:szCs w:val="20"/>
        </w:rPr>
        <w:t xml:space="preserve">Para que cualquiera de estos hecho pueda constituir justificación de </w:t>
      </w:r>
      <w:r w:rsidR="00754073" w:rsidRPr="00400C94">
        <w:rPr>
          <w:rFonts w:ascii="Arial" w:hAnsi="Arial" w:cs="Arial"/>
          <w:sz w:val="20"/>
          <w:szCs w:val="20"/>
        </w:rPr>
        <w:t>impedimento</w:t>
      </w:r>
      <w:r w:rsidRPr="00400C94">
        <w:rPr>
          <w:rFonts w:ascii="Arial" w:hAnsi="Arial" w:cs="Arial"/>
          <w:sz w:val="20"/>
          <w:szCs w:val="20"/>
        </w:rPr>
        <w:t xml:space="preserve"> en la entrega o demora en el cumplimiento del plazo de entrega, el </w:t>
      </w:r>
      <w:r w:rsidRPr="00400C94">
        <w:rPr>
          <w:rFonts w:ascii="Arial" w:hAnsi="Arial" w:cs="Arial"/>
          <w:b/>
          <w:bCs/>
          <w:sz w:val="20"/>
          <w:szCs w:val="20"/>
        </w:rPr>
        <w:t xml:space="preserve">PROVEEDOR </w:t>
      </w:r>
      <w:r w:rsidRPr="00400C94">
        <w:rPr>
          <w:rFonts w:ascii="Arial" w:hAnsi="Arial" w:cs="Arial"/>
          <w:sz w:val="20"/>
          <w:szCs w:val="20"/>
        </w:rPr>
        <w:t xml:space="preserve">deberá presentar necesaria, inexcusable e imprescindiblemente </w:t>
      </w:r>
      <w:r w:rsidRPr="00400C94">
        <w:rPr>
          <w:rFonts w:ascii="Arial" w:hAnsi="Arial" w:cs="Arial"/>
          <w:b/>
          <w:bCs/>
          <w:sz w:val="20"/>
          <w:szCs w:val="20"/>
          <w:u w:val="single"/>
        </w:rPr>
        <w:t>una nota acompañando la justificación y evidencia válida documentada, hasta cinco (5) días hábiles antes de la fecha de vencimiento del presente contrato, pasado este tiempo no se aceptará solicitud alguna de ampliación de plazo del contrato o solicitud de exención en el pago de penalidades.</w:t>
      </w:r>
    </w:p>
    <w:p w14:paraId="325E933E" w14:textId="6990E7E7" w:rsidR="00DE74A7" w:rsidRPr="00400C94" w:rsidRDefault="00DE74A7" w:rsidP="00364A35">
      <w:pPr>
        <w:tabs>
          <w:tab w:val="left" w:pos="-720"/>
        </w:tabs>
        <w:spacing w:after="0" w:line="276" w:lineRule="auto"/>
        <w:ind w:left="360"/>
        <w:jc w:val="both"/>
        <w:rPr>
          <w:rFonts w:ascii="Arial" w:hAnsi="Arial" w:cs="Arial"/>
          <w:sz w:val="20"/>
          <w:szCs w:val="20"/>
        </w:rPr>
      </w:pPr>
      <w:r w:rsidRPr="00400C94">
        <w:rPr>
          <w:rFonts w:ascii="Arial" w:hAnsi="Arial" w:cs="Arial"/>
          <w:sz w:val="20"/>
          <w:szCs w:val="20"/>
        </w:rPr>
        <w:t>Analizada la justificación por la</w:t>
      </w:r>
      <w:r w:rsidRPr="00400C94">
        <w:rPr>
          <w:rFonts w:ascii="Arial" w:hAnsi="Arial" w:cs="Arial"/>
          <w:b/>
          <w:bCs/>
          <w:sz w:val="20"/>
          <w:szCs w:val="20"/>
        </w:rPr>
        <w:t xml:space="preserve"> CSBP, </w:t>
      </w:r>
      <w:r w:rsidRPr="00400C94">
        <w:rPr>
          <w:rFonts w:ascii="Arial" w:hAnsi="Arial" w:cs="Arial"/>
          <w:sz w:val="20"/>
          <w:szCs w:val="20"/>
        </w:rPr>
        <w:t xml:space="preserve">ésta podrá autorizar o no la ampliación de plazo para la entrega de los </w:t>
      </w:r>
      <w:r w:rsidRPr="00400C94">
        <w:rPr>
          <w:rFonts w:ascii="Arial" w:hAnsi="Arial" w:cs="Arial"/>
          <w:b/>
          <w:bCs/>
          <w:sz w:val="20"/>
          <w:szCs w:val="20"/>
        </w:rPr>
        <w:t xml:space="preserve">PRODUCTOS </w:t>
      </w:r>
      <w:r w:rsidRPr="00400C94">
        <w:rPr>
          <w:rFonts w:ascii="Arial" w:hAnsi="Arial" w:cs="Arial"/>
          <w:sz w:val="20"/>
          <w:szCs w:val="20"/>
        </w:rPr>
        <w:t>adjudicados, dejar sin efecto el cobro de multas o la intención de Resolución. En caso de ser autorizada la ampliación, se suscribirá el documento legal correspondiente.</w:t>
      </w:r>
    </w:p>
    <w:p w14:paraId="132C5F5A" w14:textId="4EF74B21" w:rsidR="00DE74A7" w:rsidRPr="00400C94" w:rsidRDefault="00DE74A7" w:rsidP="00364A35">
      <w:pPr>
        <w:tabs>
          <w:tab w:val="left" w:pos="-720"/>
        </w:tabs>
        <w:spacing w:after="0" w:line="276" w:lineRule="auto"/>
        <w:ind w:left="360"/>
        <w:jc w:val="both"/>
        <w:rPr>
          <w:rFonts w:ascii="Arial" w:hAnsi="Arial" w:cs="Arial"/>
          <w:sz w:val="20"/>
          <w:szCs w:val="20"/>
        </w:rPr>
      </w:pPr>
      <w:r w:rsidRPr="00400C94">
        <w:rPr>
          <w:rFonts w:ascii="Arial" w:hAnsi="Arial" w:cs="Arial"/>
          <w:b/>
          <w:bCs/>
          <w:sz w:val="20"/>
          <w:szCs w:val="20"/>
        </w:rPr>
        <w:t xml:space="preserve">DECIMO </w:t>
      </w:r>
      <w:r w:rsidR="005A066B" w:rsidRPr="00400C94">
        <w:rPr>
          <w:rFonts w:ascii="Arial" w:hAnsi="Arial" w:cs="Arial"/>
          <w:b/>
          <w:bCs/>
          <w:sz w:val="20"/>
          <w:szCs w:val="20"/>
        </w:rPr>
        <w:t>SEXTA. -</w:t>
      </w:r>
      <w:r w:rsidRPr="00400C94">
        <w:rPr>
          <w:rFonts w:ascii="Arial" w:hAnsi="Arial" w:cs="Arial"/>
          <w:b/>
          <w:bCs/>
          <w:sz w:val="20"/>
          <w:szCs w:val="20"/>
        </w:rPr>
        <w:t xml:space="preserve"> (CONCLUSIÓN DEL CONTRATO</w:t>
      </w:r>
      <w:r w:rsidR="005A066B" w:rsidRPr="00400C94">
        <w:rPr>
          <w:rFonts w:ascii="Arial" w:hAnsi="Arial" w:cs="Arial"/>
          <w:b/>
          <w:bCs/>
          <w:sz w:val="20"/>
          <w:szCs w:val="20"/>
        </w:rPr>
        <w:t>). -</w:t>
      </w:r>
      <w:r w:rsidRPr="00400C94">
        <w:rPr>
          <w:rFonts w:ascii="Arial" w:hAnsi="Arial" w:cs="Arial"/>
          <w:sz w:val="20"/>
          <w:szCs w:val="20"/>
        </w:rPr>
        <w:t xml:space="preserve"> El presente contrato concluirá por una de las </w:t>
      </w:r>
      <w:r w:rsidR="00754073" w:rsidRPr="00400C94">
        <w:rPr>
          <w:rFonts w:ascii="Arial" w:hAnsi="Arial" w:cs="Arial"/>
          <w:sz w:val="20"/>
          <w:szCs w:val="20"/>
        </w:rPr>
        <w:t>siguientes</w:t>
      </w:r>
      <w:r w:rsidRPr="00400C94">
        <w:rPr>
          <w:rFonts w:ascii="Arial" w:hAnsi="Arial" w:cs="Arial"/>
          <w:sz w:val="20"/>
          <w:szCs w:val="20"/>
        </w:rPr>
        <w:t xml:space="preserve"> causas:</w:t>
      </w:r>
    </w:p>
    <w:p w14:paraId="22F198D0" w14:textId="627F2564" w:rsidR="00DE74A7" w:rsidRPr="00400C94" w:rsidRDefault="00DE74A7" w:rsidP="00364A35">
      <w:pPr>
        <w:tabs>
          <w:tab w:val="left" w:pos="-720"/>
        </w:tabs>
        <w:spacing w:after="0" w:line="276" w:lineRule="auto"/>
        <w:ind w:left="1410" w:hanging="1050"/>
        <w:jc w:val="both"/>
        <w:rPr>
          <w:rFonts w:ascii="Arial" w:hAnsi="Arial" w:cs="Arial"/>
          <w:b/>
          <w:bCs/>
          <w:sz w:val="20"/>
          <w:szCs w:val="20"/>
        </w:rPr>
      </w:pPr>
      <w:r w:rsidRPr="00400C94">
        <w:rPr>
          <w:rFonts w:ascii="Arial" w:hAnsi="Arial" w:cs="Arial"/>
          <w:b/>
          <w:bCs/>
          <w:sz w:val="20"/>
          <w:szCs w:val="20"/>
        </w:rPr>
        <w:t>16.1.</w:t>
      </w:r>
      <w:r w:rsidRPr="00400C94">
        <w:rPr>
          <w:rFonts w:ascii="Arial" w:hAnsi="Arial" w:cs="Arial"/>
          <w:sz w:val="20"/>
          <w:szCs w:val="20"/>
        </w:rPr>
        <w:t xml:space="preserve"> </w:t>
      </w:r>
      <w:r w:rsidR="00CC777F" w:rsidRPr="00400C94">
        <w:rPr>
          <w:rFonts w:ascii="Arial" w:hAnsi="Arial" w:cs="Arial"/>
          <w:sz w:val="20"/>
          <w:szCs w:val="20"/>
        </w:rPr>
        <w:tab/>
      </w:r>
      <w:r w:rsidRPr="00400C94">
        <w:rPr>
          <w:rFonts w:ascii="Arial" w:hAnsi="Arial" w:cs="Arial"/>
          <w:b/>
          <w:bCs/>
          <w:sz w:val="20"/>
          <w:szCs w:val="20"/>
        </w:rPr>
        <w:t>Por Cumplimiento de Contrato:</w:t>
      </w:r>
      <w:r w:rsidRPr="00400C94">
        <w:rPr>
          <w:rFonts w:ascii="Arial" w:hAnsi="Arial" w:cs="Arial"/>
          <w:sz w:val="20"/>
          <w:szCs w:val="20"/>
        </w:rPr>
        <w:t xml:space="preserve"> De forma normal tanto la </w:t>
      </w:r>
      <w:r w:rsidRPr="00400C94">
        <w:rPr>
          <w:rFonts w:ascii="Arial" w:hAnsi="Arial" w:cs="Arial"/>
          <w:b/>
          <w:bCs/>
          <w:sz w:val="20"/>
          <w:szCs w:val="20"/>
        </w:rPr>
        <w:t>CSBP</w:t>
      </w:r>
      <w:r w:rsidR="00CC777F" w:rsidRPr="00400C94">
        <w:rPr>
          <w:rFonts w:ascii="Arial" w:hAnsi="Arial" w:cs="Arial"/>
          <w:b/>
          <w:bCs/>
          <w:sz w:val="20"/>
          <w:szCs w:val="20"/>
        </w:rPr>
        <w:t xml:space="preserve"> </w:t>
      </w:r>
      <w:r w:rsidR="00CC777F" w:rsidRPr="00400C94">
        <w:rPr>
          <w:rFonts w:ascii="Arial" w:hAnsi="Arial" w:cs="Arial"/>
          <w:sz w:val="20"/>
          <w:szCs w:val="20"/>
        </w:rPr>
        <w:t xml:space="preserve">como el </w:t>
      </w:r>
      <w:r w:rsidR="00CC777F" w:rsidRPr="00400C94">
        <w:rPr>
          <w:rFonts w:ascii="Arial" w:hAnsi="Arial" w:cs="Arial"/>
          <w:b/>
          <w:bCs/>
          <w:sz w:val="20"/>
          <w:szCs w:val="20"/>
        </w:rPr>
        <w:t xml:space="preserve">PROVEEDOR, </w:t>
      </w:r>
      <w:r w:rsidR="00CC777F" w:rsidRPr="00400C94">
        <w:rPr>
          <w:rFonts w:ascii="Arial" w:hAnsi="Arial" w:cs="Arial"/>
          <w:sz w:val="20"/>
          <w:szCs w:val="20"/>
        </w:rPr>
        <w:t xml:space="preserve">darán por terminado el presente Contrato, una vez que ambas partes hayan dado cumplimiento a todas las condiciones y estipulaciones contenidas en él; aspecto que se hará constar por escrito, mediante el Certificado de Cumplimiento de Contrato emitido por la </w:t>
      </w:r>
      <w:r w:rsidR="00CC777F" w:rsidRPr="00400C94">
        <w:rPr>
          <w:rFonts w:ascii="Arial" w:hAnsi="Arial" w:cs="Arial"/>
          <w:b/>
          <w:bCs/>
          <w:sz w:val="20"/>
          <w:szCs w:val="20"/>
        </w:rPr>
        <w:t>CSBP.</w:t>
      </w:r>
    </w:p>
    <w:p w14:paraId="64F3AFF9" w14:textId="280D01DB" w:rsidR="00CC777F" w:rsidRPr="00400C94" w:rsidRDefault="00CC777F" w:rsidP="00364A35">
      <w:pPr>
        <w:tabs>
          <w:tab w:val="left" w:pos="-720"/>
        </w:tabs>
        <w:spacing w:after="0" w:line="276" w:lineRule="auto"/>
        <w:ind w:left="1410" w:hanging="1050"/>
        <w:jc w:val="both"/>
        <w:rPr>
          <w:rFonts w:ascii="Arial" w:hAnsi="Arial" w:cs="Arial"/>
          <w:b/>
          <w:bCs/>
          <w:sz w:val="20"/>
          <w:szCs w:val="20"/>
        </w:rPr>
      </w:pPr>
      <w:r w:rsidRPr="00400C94">
        <w:rPr>
          <w:rFonts w:ascii="Arial" w:hAnsi="Arial" w:cs="Arial"/>
          <w:b/>
          <w:bCs/>
          <w:sz w:val="20"/>
          <w:szCs w:val="20"/>
        </w:rPr>
        <w:t xml:space="preserve">16.2. </w:t>
      </w:r>
      <w:r w:rsidRPr="00400C94">
        <w:rPr>
          <w:rFonts w:ascii="Arial" w:hAnsi="Arial" w:cs="Arial"/>
          <w:b/>
          <w:bCs/>
          <w:sz w:val="20"/>
          <w:szCs w:val="20"/>
        </w:rPr>
        <w:tab/>
        <w:t>Por Resolución del Contrato:</w:t>
      </w:r>
    </w:p>
    <w:p w14:paraId="0D418025" w14:textId="361EF726" w:rsidR="00CC777F" w:rsidRPr="00400C94" w:rsidRDefault="00CC777F" w:rsidP="00364A35">
      <w:pPr>
        <w:tabs>
          <w:tab w:val="left" w:pos="-720"/>
        </w:tabs>
        <w:spacing w:after="0" w:line="276" w:lineRule="auto"/>
        <w:ind w:left="1410" w:hanging="1050"/>
        <w:jc w:val="both"/>
        <w:rPr>
          <w:rFonts w:ascii="Arial" w:hAnsi="Arial" w:cs="Arial"/>
          <w:b/>
          <w:bCs/>
          <w:sz w:val="20"/>
          <w:szCs w:val="20"/>
        </w:rPr>
      </w:pPr>
      <w:r w:rsidRPr="00400C94">
        <w:rPr>
          <w:rFonts w:ascii="Arial" w:hAnsi="Arial" w:cs="Arial"/>
          <w:b/>
          <w:bCs/>
          <w:sz w:val="20"/>
          <w:szCs w:val="20"/>
        </w:rPr>
        <w:tab/>
        <w:t>16.2.1. Resolución a requerimiento de la CSBP.</w:t>
      </w:r>
    </w:p>
    <w:p w14:paraId="5351CF15" w14:textId="49A1F037" w:rsidR="00CC777F" w:rsidRPr="00400C94" w:rsidRDefault="00CC777F" w:rsidP="00364A35">
      <w:pPr>
        <w:tabs>
          <w:tab w:val="left" w:pos="-720"/>
        </w:tabs>
        <w:spacing w:after="0" w:line="276" w:lineRule="auto"/>
        <w:ind w:left="1410" w:hanging="1050"/>
        <w:jc w:val="both"/>
        <w:rPr>
          <w:rFonts w:ascii="Arial" w:hAnsi="Arial" w:cs="Arial"/>
          <w:sz w:val="20"/>
          <w:szCs w:val="20"/>
        </w:rPr>
      </w:pPr>
      <w:r w:rsidRPr="00400C94">
        <w:rPr>
          <w:rFonts w:ascii="Arial" w:hAnsi="Arial" w:cs="Arial"/>
          <w:b/>
          <w:bCs/>
          <w:sz w:val="20"/>
          <w:szCs w:val="20"/>
        </w:rPr>
        <w:tab/>
      </w:r>
      <w:r w:rsidRPr="00400C94">
        <w:rPr>
          <w:rFonts w:ascii="Arial" w:hAnsi="Arial" w:cs="Arial"/>
          <w:sz w:val="20"/>
          <w:szCs w:val="20"/>
        </w:rPr>
        <w:t xml:space="preserve">Si se diera el caso, la </w:t>
      </w:r>
      <w:r w:rsidRPr="00400C94">
        <w:rPr>
          <w:rFonts w:ascii="Arial" w:hAnsi="Arial" w:cs="Arial"/>
          <w:b/>
          <w:bCs/>
          <w:sz w:val="20"/>
          <w:szCs w:val="20"/>
        </w:rPr>
        <w:t xml:space="preserve">CSBP </w:t>
      </w:r>
      <w:r w:rsidRPr="00400C94">
        <w:rPr>
          <w:rFonts w:ascii="Arial" w:hAnsi="Arial" w:cs="Arial"/>
          <w:sz w:val="20"/>
          <w:szCs w:val="20"/>
        </w:rPr>
        <w:t>podrá resolver el presente contrato, por las siguientes causales:</w:t>
      </w:r>
    </w:p>
    <w:p w14:paraId="02E285F7" w14:textId="3CF43126" w:rsidR="00CC777F" w:rsidRPr="00400C94" w:rsidRDefault="00CC777F" w:rsidP="00364A35">
      <w:pPr>
        <w:pStyle w:val="Prrafodelista"/>
        <w:numPr>
          <w:ilvl w:val="0"/>
          <w:numId w:val="8"/>
        </w:numPr>
        <w:tabs>
          <w:tab w:val="left" w:pos="-720"/>
        </w:tabs>
        <w:spacing w:line="276" w:lineRule="auto"/>
        <w:jc w:val="both"/>
        <w:rPr>
          <w:rFonts w:ascii="Arial" w:hAnsi="Arial" w:cs="Arial"/>
        </w:rPr>
      </w:pPr>
      <w:r w:rsidRPr="00400C94">
        <w:rPr>
          <w:rFonts w:ascii="Arial" w:hAnsi="Arial" w:cs="Arial"/>
        </w:rPr>
        <w:t xml:space="preserve">Disolución de la empresa del </w:t>
      </w:r>
      <w:r w:rsidRPr="00400C94">
        <w:rPr>
          <w:rFonts w:ascii="Arial" w:hAnsi="Arial" w:cs="Arial"/>
          <w:b/>
          <w:bCs/>
        </w:rPr>
        <w:t>PROVEEDOR</w:t>
      </w:r>
      <w:r w:rsidRPr="00400C94">
        <w:rPr>
          <w:rFonts w:ascii="Arial" w:hAnsi="Arial" w:cs="Arial"/>
        </w:rPr>
        <w:t>.</w:t>
      </w:r>
    </w:p>
    <w:p w14:paraId="2038D541" w14:textId="0B06D101" w:rsidR="00CC777F" w:rsidRPr="00400C94" w:rsidRDefault="00CC777F" w:rsidP="00364A35">
      <w:pPr>
        <w:pStyle w:val="Prrafodelista"/>
        <w:numPr>
          <w:ilvl w:val="0"/>
          <w:numId w:val="8"/>
        </w:numPr>
        <w:tabs>
          <w:tab w:val="left" w:pos="-720"/>
        </w:tabs>
        <w:spacing w:line="276" w:lineRule="auto"/>
        <w:jc w:val="both"/>
        <w:rPr>
          <w:rFonts w:ascii="Arial" w:hAnsi="Arial" w:cs="Arial"/>
        </w:rPr>
      </w:pPr>
      <w:r w:rsidRPr="00400C94">
        <w:rPr>
          <w:rFonts w:ascii="Arial" w:hAnsi="Arial" w:cs="Arial"/>
        </w:rPr>
        <w:t xml:space="preserve">Quiebra declarada de la empresa del </w:t>
      </w:r>
      <w:r w:rsidRPr="00400C94">
        <w:rPr>
          <w:rFonts w:ascii="Arial" w:hAnsi="Arial" w:cs="Arial"/>
          <w:b/>
          <w:bCs/>
        </w:rPr>
        <w:t>PROVEEDOR</w:t>
      </w:r>
      <w:r w:rsidRPr="00400C94">
        <w:rPr>
          <w:rFonts w:ascii="Arial" w:hAnsi="Arial" w:cs="Arial"/>
        </w:rPr>
        <w:t>.</w:t>
      </w:r>
    </w:p>
    <w:p w14:paraId="7630BDB9" w14:textId="2B26EDBB" w:rsidR="00CC777F" w:rsidRPr="00400C94" w:rsidRDefault="00CC777F" w:rsidP="00364A35">
      <w:pPr>
        <w:pStyle w:val="Prrafodelista"/>
        <w:numPr>
          <w:ilvl w:val="0"/>
          <w:numId w:val="8"/>
        </w:numPr>
        <w:tabs>
          <w:tab w:val="left" w:pos="-720"/>
        </w:tabs>
        <w:spacing w:line="276" w:lineRule="auto"/>
        <w:jc w:val="both"/>
        <w:rPr>
          <w:rFonts w:ascii="Arial" w:hAnsi="Arial" w:cs="Arial"/>
        </w:rPr>
      </w:pPr>
      <w:r w:rsidRPr="00400C94">
        <w:rPr>
          <w:rFonts w:ascii="Arial" w:hAnsi="Arial" w:cs="Arial"/>
        </w:rPr>
        <w:t xml:space="preserve">Falta o suspensión de la provisión sin justificación por parte del </w:t>
      </w:r>
      <w:r w:rsidRPr="00400C94">
        <w:rPr>
          <w:rFonts w:ascii="Arial" w:hAnsi="Arial" w:cs="Arial"/>
          <w:b/>
          <w:bCs/>
        </w:rPr>
        <w:t>PROVEEDOR.</w:t>
      </w:r>
    </w:p>
    <w:p w14:paraId="7908D3BB" w14:textId="700C8A17" w:rsidR="00CC777F" w:rsidRPr="00400C94" w:rsidRDefault="00CC777F" w:rsidP="00364A35">
      <w:pPr>
        <w:pStyle w:val="Prrafodelista"/>
        <w:numPr>
          <w:ilvl w:val="0"/>
          <w:numId w:val="8"/>
        </w:numPr>
        <w:tabs>
          <w:tab w:val="left" w:pos="-720"/>
        </w:tabs>
        <w:spacing w:line="276" w:lineRule="auto"/>
        <w:jc w:val="both"/>
        <w:rPr>
          <w:rFonts w:ascii="Arial" w:hAnsi="Arial" w:cs="Arial"/>
        </w:rPr>
      </w:pPr>
      <w:r w:rsidRPr="00400C94">
        <w:rPr>
          <w:rFonts w:ascii="Arial" w:hAnsi="Arial" w:cs="Arial"/>
        </w:rPr>
        <w:t xml:space="preserve">Incumplimiento injustificado del plazo de entrega o del cronograma de entregas de la provisión de los </w:t>
      </w:r>
      <w:r w:rsidRPr="00400C94">
        <w:rPr>
          <w:rFonts w:ascii="Arial" w:hAnsi="Arial" w:cs="Arial"/>
          <w:b/>
          <w:bCs/>
        </w:rPr>
        <w:t>PRODUCTOS,</w:t>
      </w:r>
      <w:r w:rsidRPr="00400C94">
        <w:rPr>
          <w:rFonts w:ascii="Arial" w:hAnsi="Arial" w:cs="Arial"/>
        </w:rPr>
        <w:t xml:space="preserve"> sin que el </w:t>
      </w:r>
      <w:r w:rsidRPr="00400C94">
        <w:rPr>
          <w:rFonts w:ascii="Arial" w:hAnsi="Arial" w:cs="Arial"/>
          <w:b/>
          <w:bCs/>
        </w:rPr>
        <w:t>PROVEEDOR</w:t>
      </w:r>
      <w:r w:rsidRPr="00400C94">
        <w:rPr>
          <w:rFonts w:ascii="Arial" w:hAnsi="Arial" w:cs="Arial"/>
        </w:rPr>
        <w:t xml:space="preserve"> haya tramitado ante la </w:t>
      </w:r>
      <w:r w:rsidRPr="00400C94">
        <w:rPr>
          <w:rFonts w:ascii="Arial" w:hAnsi="Arial" w:cs="Arial"/>
          <w:b/>
          <w:bCs/>
        </w:rPr>
        <w:t xml:space="preserve">CSBP </w:t>
      </w:r>
      <w:r w:rsidRPr="00400C94">
        <w:rPr>
          <w:rFonts w:ascii="Arial" w:hAnsi="Arial" w:cs="Arial"/>
        </w:rPr>
        <w:t>la ampliación de plazo conforme a lo establecido en el presente documento.</w:t>
      </w:r>
    </w:p>
    <w:p w14:paraId="73074C98" w14:textId="5650AD13" w:rsidR="00CC777F" w:rsidRPr="00400C94" w:rsidRDefault="00CC777F" w:rsidP="00364A35">
      <w:pPr>
        <w:pStyle w:val="Prrafodelista"/>
        <w:numPr>
          <w:ilvl w:val="0"/>
          <w:numId w:val="8"/>
        </w:numPr>
        <w:tabs>
          <w:tab w:val="left" w:pos="-720"/>
        </w:tabs>
        <w:spacing w:line="276" w:lineRule="auto"/>
        <w:jc w:val="both"/>
        <w:rPr>
          <w:rFonts w:ascii="Arial" w:hAnsi="Arial" w:cs="Arial"/>
        </w:rPr>
      </w:pPr>
      <w:r w:rsidRPr="00400C94">
        <w:rPr>
          <w:rFonts w:ascii="Arial" w:hAnsi="Arial" w:cs="Arial"/>
        </w:rPr>
        <w:t xml:space="preserve">Si el </w:t>
      </w:r>
      <w:r w:rsidRPr="00400C94">
        <w:rPr>
          <w:rFonts w:ascii="Arial" w:hAnsi="Arial" w:cs="Arial"/>
          <w:b/>
          <w:bCs/>
        </w:rPr>
        <w:t>PROVEEDOR</w:t>
      </w:r>
      <w:r w:rsidRPr="00400C94">
        <w:rPr>
          <w:rFonts w:ascii="Arial" w:hAnsi="Arial" w:cs="Arial"/>
        </w:rPr>
        <w:t xml:space="preserve"> entrega los </w:t>
      </w:r>
      <w:r w:rsidRPr="00400C94">
        <w:rPr>
          <w:rFonts w:ascii="Arial" w:hAnsi="Arial" w:cs="Arial"/>
          <w:b/>
          <w:bCs/>
        </w:rPr>
        <w:t xml:space="preserve">PRODUCTOS </w:t>
      </w:r>
      <w:r w:rsidRPr="00400C94">
        <w:rPr>
          <w:rFonts w:ascii="Arial" w:hAnsi="Arial" w:cs="Arial"/>
        </w:rPr>
        <w:t>no adjudicados en calidad de sustitución</w:t>
      </w:r>
      <w:r w:rsidR="00CE10D0" w:rsidRPr="00400C94">
        <w:rPr>
          <w:rFonts w:ascii="Arial" w:hAnsi="Arial" w:cs="Arial"/>
        </w:rPr>
        <w:t xml:space="preserve">, cambio o reemplazo no </w:t>
      </w:r>
      <w:r w:rsidR="00754073" w:rsidRPr="00400C94">
        <w:rPr>
          <w:rFonts w:ascii="Arial" w:hAnsi="Arial" w:cs="Arial"/>
        </w:rPr>
        <w:t>autorizados</w:t>
      </w:r>
      <w:r w:rsidR="00CE10D0" w:rsidRPr="00400C94">
        <w:rPr>
          <w:rFonts w:ascii="Arial" w:hAnsi="Arial" w:cs="Arial"/>
        </w:rPr>
        <w:t xml:space="preserve"> por la </w:t>
      </w:r>
      <w:r w:rsidR="00CE10D0" w:rsidRPr="00400C94">
        <w:rPr>
          <w:rFonts w:ascii="Arial" w:hAnsi="Arial" w:cs="Arial"/>
          <w:b/>
          <w:bCs/>
        </w:rPr>
        <w:t>CSBP.</w:t>
      </w:r>
    </w:p>
    <w:p w14:paraId="72E79CF4" w14:textId="12A76C4D" w:rsidR="00CE10D0" w:rsidRPr="00400C94" w:rsidRDefault="00CE10D0" w:rsidP="00364A35">
      <w:pPr>
        <w:pStyle w:val="Prrafodelista"/>
        <w:numPr>
          <w:ilvl w:val="0"/>
          <w:numId w:val="8"/>
        </w:numPr>
        <w:tabs>
          <w:tab w:val="left" w:pos="-720"/>
        </w:tabs>
        <w:spacing w:line="276" w:lineRule="auto"/>
        <w:jc w:val="both"/>
        <w:rPr>
          <w:rFonts w:ascii="Arial" w:hAnsi="Arial" w:cs="Arial"/>
        </w:rPr>
      </w:pPr>
      <w:r w:rsidRPr="00400C94">
        <w:rPr>
          <w:rFonts w:ascii="Arial" w:hAnsi="Arial" w:cs="Arial"/>
        </w:rPr>
        <w:t xml:space="preserve">Cuando las multas por mora se ha llegado al límite del diez por ciento (10%) del monto del Contrato, de forma optativa para la </w:t>
      </w:r>
      <w:r w:rsidRPr="00400C94">
        <w:rPr>
          <w:rFonts w:ascii="Arial" w:hAnsi="Arial" w:cs="Arial"/>
          <w:b/>
          <w:bCs/>
        </w:rPr>
        <w:t>CSBP.</w:t>
      </w:r>
    </w:p>
    <w:p w14:paraId="61BC7058" w14:textId="5B862D26" w:rsidR="00CE10D0" w:rsidRPr="00400C94" w:rsidRDefault="00CE10D0" w:rsidP="00364A35">
      <w:pPr>
        <w:pStyle w:val="Prrafodelista"/>
        <w:numPr>
          <w:ilvl w:val="0"/>
          <w:numId w:val="8"/>
        </w:numPr>
        <w:tabs>
          <w:tab w:val="left" w:pos="-720"/>
        </w:tabs>
        <w:spacing w:line="276" w:lineRule="auto"/>
        <w:jc w:val="both"/>
        <w:rPr>
          <w:rFonts w:ascii="Arial" w:hAnsi="Arial" w:cs="Arial"/>
        </w:rPr>
      </w:pPr>
      <w:r w:rsidRPr="00400C94">
        <w:rPr>
          <w:rFonts w:ascii="Arial" w:hAnsi="Arial" w:cs="Arial"/>
        </w:rPr>
        <w:t>Cuando las multas por mora se ha llegado al límite del veinte por ciento (20%</w:t>
      </w:r>
      <w:r w:rsidR="00754073" w:rsidRPr="00400C94">
        <w:rPr>
          <w:rFonts w:ascii="Arial" w:hAnsi="Arial" w:cs="Arial"/>
        </w:rPr>
        <w:t>)</w:t>
      </w:r>
      <w:r w:rsidRPr="00400C94">
        <w:rPr>
          <w:rFonts w:ascii="Arial" w:hAnsi="Arial" w:cs="Arial"/>
        </w:rPr>
        <w:t xml:space="preserve"> del monto del contrato, de forma obligatoria para la </w:t>
      </w:r>
      <w:r w:rsidRPr="00400C94">
        <w:rPr>
          <w:rFonts w:ascii="Arial" w:hAnsi="Arial" w:cs="Arial"/>
          <w:b/>
          <w:bCs/>
        </w:rPr>
        <w:t>CSBP.</w:t>
      </w:r>
    </w:p>
    <w:p w14:paraId="4874511B" w14:textId="6679BEF2" w:rsidR="00CE10D0" w:rsidRPr="00400C94" w:rsidRDefault="00CE10D0" w:rsidP="00364A35">
      <w:pPr>
        <w:tabs>
          <w:tab w:val="left" w:pos="-720"/>
        </w:tabs>
        <w:spacing w:after="0" w:line="276" w:lineRule="auto"/>
        <w:ind w:left="708"/>
        <w:jc w:val="both"/>
        <w:rPr>
          <w:rFonts w:ascii="Arial" w:hAnsi="Arial" w:cs="Arial"/>
          <w:b/>
          <w:bCs/>
          <w:sz w:val="20"/>
          <w:szCs w:val="20"/>
        </w:rPr>
      </w:pPr>
      <w:r w:rsidRPr="00400C94">
        <w:rPr>
          <w:rFonts w:ascii="Arial" w:hAnsi="Arial" w:cs="Arial"/>
          <w:b/>
          <w:bCs/>
          <w:sz w:val="20"/>
          <w:szCs w:val="20"/>
        </w:rPr>
        <w:t xml:space="preserve">16.2.2. Resolución a requerimiento del PROVEEDOR por causales </w:t>
      </w:r>
      <w:r w:rsidR="00161EC1" w:rsidRPr="00400C94">
        <w:rPr>
          <w:rFonts w:ascii="Arial" w:hAnsi="Arial" w:cs="Arial"/>
          <w:b/>
          <w:bCs/>
          <w:sz w:val="20"/>
          <w:szCs w:val="20"/>
        </w:rPr>
        <w:t>atribuibles a</w:t>
      </w:r>
      <w:r w:rsidRPr="00400C94">
        <w:rPr>
          <w:rFonts w:ascii="Arial" w:hAnsi="Arial" w:cs="Arial"/>
          <w:b/>
          <w:bCs/>
          <w:sz w:val="20"/>
          <w:szCs w:val="20"/>
        </w:rPr>
        <w:t xml:space="preserve"> la CSBP.</w:t>
      </w:r>
    </w:p>
    <w:p w14:paraId="371B3B97" w14:textId="11957157" w:rsidR="00CE10D0" w:rsidRPr="00400C94" w:rsidRDefault="00CE10D0" w:rsidP="00364A35">
      <w:pPr>
        <w:tabs>
          <w:tab w:val="left" w:pos="-720"/>
        </w:tabs>
        <w:spacing w:after="0" w:line="276" w:lineRule="auto"/>
        <w:ind w:left="705"/>
        <w:jc w:val="both"/>
        <w:rPr>
          <w:rFonts w:ascii="Arial" w:hAnsi="Arial" w:cs="Arial"/>
          <w:sz w:val="20"/>
          <w:szCs w:val="20"/>
        </w:rPr>
      </w:pPr>
      <w:r w:rsidRPr="00400C94">
        <w:rPr>
          <w:rFonts w:ascii="Arial" w:hAnsi="Arial" w:cs="Arial"/>
          <w:b/>
          <w:bCs/>
          <w:sz w:val="20"/>
          <w:szCs w:val="20"/>
        </w:rPr>
        <w:tab/>
      </w:r>
      <w:r w:rsidRPr="00400C94">
        <w:rPr>
          <w:rFonts w:ascii="Arial" w:hAnsi="Arial" w:cs="Arial"/>
          <w:sz w:val="20"/>
          <w:szCs w:val="20"/>
        </w:rPr>
        <w:t xml:space="preserve">El </w:t>
      </w:r>
      <w:r w:rsidRPr="00400C94">
        <w:rPr>
          <w:rFonts w:ascii="Arial" w:hAnsi="Arial" w:cs="Arial"/>
          <w:b/>
          <w:bCs/>
          <w:sz w:val="20"/>
          <w:szCs w:val="20"/>
        </w:rPr>
        <w:t xml:space="preserve">PROVEEDOR </w:t>
      </w:r>
      <w:r w:rsidRPr="00400C94">
        <w:rPr>
          <w:rFonts w:ascii="Arial" w:hAnsi="Arial" w:cs="Arial"/>
          <w:sz w:val="20"/>
          <w:szCs w:val="20"/>
        </w:rPr>
        <w:t>podrá proceder al trámite de resolución del contrato, en los siguientes casos:</w:t>
      </w:r>
    </w:p>
    <w:p w14:paraId="7CCF3859" w14:textId="3E40BA88" w:rsidR="00CE10D0" w:rsidRPr="00400C94" w:rsidRDefault="00CE10D0" w:rsidP="00364A35">
      <w:pPr>
        <w:pStyle w:val="Prrafodelista"/>
        <w:numPr>
          <w:ilvl w:val="0"/>
          <w:numId w:val="9"/>
        </w:numPr>
        <w:tabs>
          <w:tab w:val="left" w:pos="-720"/>
        </w:tabs>
        <w:spacing w:line="276" w:lineRule="auto"/>
        <w:ind w:left="1060" w:hanging="357"/>
        <w:jc w:val="both"/>
        <w:rPr>
          <w:rFonts w:ascii="Arial" w:hAnsi="Arial" w:cs="Arial"/>
        </w:rPr>
      </w:pPr>
      <w:r w:rsidRPr="00400C94">
        <w:rPr>
          <w:rFonts w:ascii="Arial" w:hAnsi="Arial" w:cs="Arial"/>
        </w:rPr>
        <w:t xml:space="preserve">Por instrucciones injustificadas emitidas de la </w:t>
      </w:r>
      <w:r w:rsidRPr="00400C94">
        <w:rPr>
          <w:rFonts w:ascii="Arial" w:hAnsi="Arial" w:cs="Arial"/>
          <w:b/>
          <w:bCs/>
        </w:rPr>
        <w:t xml:space="preserve">CSBP </w:t>
      </w:r>
      <w:r w:rsidRPr="00400C94">
        <w:rPr>
          <w:rFonts w:ascii="Arial" w:hAnsi="Arial" w:cs="Arial"/>
        </w:rPr>
        <w:t xml:space="preserve">para la suspensión de la provisión de los </w:t>
      </w:r>
      <w:r w:rsidRPr="00400C94">
        <w:rPr>
          <w:rFonts w:ascii="Arial" w:hAnsi="Arial" w:cs="Arial"/>
          <w:b/>
          <w:bCs/>
        </w:rPr>
        <w:t>PRODUCTOS</w:t>
      </w:r>
      <w:r w:rsidRPr="00400C94">
        <w:rPr>
          <w:rFonts w:ascii="Arial" w:hAnsi="Arial" w:cs="Arial"/>
        </w:rPr>
        <w:t>, por más de treinta (30) días calendario.</w:t>
      </w:r>
    </w:p>
    <w:p w14:paraId="7B588DE8" w14:textId="62737167" w:rsidR="00CE10D0" w:rsidRPr="00400C94" w:rsidRDefault="00CE10D0" w:rsidP="00364A35">
      <w:pPr>
        <w:pStyle w:val="Prrafodelista"/>
        <w:numPr>
          <w:ilvl w:val="0"/>
          <w:numId w:val="9"/>
        </w:numPr>
        <w:tabs>
          <w:tab w:val="left" w:pos="-720"/>
        </w:tabs>
        <w:spacing w:line="276" w:lineRule="auto"/>
        <w:ind w:left="1060" w:hanging="357"/>
        <w:jc w:val="both"/>
        <w:rPr>
          <w:rFonts w:ascii="Arial" w:hAnsi="Arial" w:cs="Arial"/>
        </w:rPr>
      </w:pPr>
      <w:r w:rsidRPr="00400C94">
        <w:rPr>
          <w:rFonts w:ascii="Arial" w:hAnsi="Arial" w:cs="Arial"/>
        </w:rPr>
        <w:t xml:space="preserve">Si apartándose de los términos del contrato, la </w:t>
      </w:r>
      <w:r w:rsidRPr="00400C94">
        <w:rPr>
          <w:rFonts w:ascii="Arial" w:hAnsi="Arial" w:cs="Arial"/>
          <w:b/>
          <w:bCs/>
        </w:rPr>
        <w:t xml:space="preserve">CSBP </w:t>
      </w:r>
      <w:r w:rsidRPr="00400C94">
        <w:rPr>
          <w:rFonts w:ascii="Arial" w:hAnsi="Arial" w:cs="Arial"/>
        </w:rPr>
        <w:t>pretende efectuar aumento o disminución en las cantidades de la adquisición, sin la emisión del contrato modificatorio correspondiente.</w:t>
      </w:r>
    </w:p>
    <w:p w14:paraId="00772ECB" w14:textId="5440D5A3" w:rsidR="00CE10D0" w:rsidRPr="00400C94" w:rsidRDefault="00847907" w:rsidP="00364A35">
      <w:pPr>
        <w:pStyle w:val="Prrafodelista"/>
        <w:numPr>
          <w:ilvl w:val="0"/>
          <w:numId w:val="9"/>
        </w:numPr>
        <w:tabs>
          <w:tab w:val="left" w:pos="-720"/>
        </w:tabs>
        <w:spacing w:line="276" w:lineRule="auto"/>
        <w:ind w:left="1060" w:hanging="357"/>
        <w:jc w:val="both"/>
        <w:rPr>
          <w:rFonts w:ascii="Arial" w:hAnsi="Arial" w:cs="Arial"/>
        </w:rPr>
      </w:pPr>
      <w:r w:rsidRPr="00400C94">
        <w:rPr>
          <w:rFonts w:ascii="Arial" w:hAnsi="Arial" w:cs="Arial"/>
        </w:rPr>
        <w:t xml:space="preserve">Por incumplimiento injustificado en el pago total, por más de cuarenta y cinco (45) días calendario computados a partir de la fecha de entrega definitiva de los </w:t>
      </w:r>
      <w:r w:rsidRPr="00400C94">
        <w:rPr>
          <w:rFonts w:ascii="Arial" w:hAnsi="Arial" w:cs="Arial"/>
          <w:b/>
          <w:bCs/>
        </w:rPr>
        <w:t xml:space="preserve">PRODUCTOS </w:t>
      </w:r>
      <w:r w:rsidRPr="00400C94">
        <w:rPr>
          <w:rFonts w:ascii="Arial" w:hAnsi="Arial" w:cs="Arial"/>
        </w:rPr>
        <w:t>en la entidad.</w:t>
      </w:r>
    </w:p>
    <w:p w14:paraId="05EBBE86" w14:textId="07AEC5AA" w:rsidR="00847907" w:rsidRPr="00400C94" w:rsidRDefault="00847907" w:rsidP="00364A35">
      <w:pPr>
        <w:tabs>
          <w:tab w:val="left" w:pos="-720"/>
        </w:tabs>
        <w:spacing w:after="0" w:line="276" w:lineRule="auto"/>
        <w:ind w:left="705"/>
        <w:jc w:val="both"/>
        <w:rPr>
          <w:rFonts w:ascii="Arial" w:hAnsi="Arial" w:cs="Arial"/>
          <w:sz w:val="20"/>
          <w:szCs w:val="20"/>
        </w:rPr>
      </w:pPr>
      <w:r w:rsidRPr="00400C94">
        <w:rPr>
          <w:rFonts w:ascii="Arial" w:hAnsi="Arial" w:cs="Arial"/>
          <w:sz w:val="20"/>
          <w:szCs w:val="20"/>
        </w:rPr>
        <w:tab/>
      </w:r>
      <w:r w:rsidRPr="00400C94">
        <w:rPr>
          <w:rFonts w:ascii="Arial" w:hAnsi="Arial" w:cs="Arial"/>
          <w:b/>
          <w:bCs/>
          <w:sz w:val="20"/>
          <w:szCs w:val="20"/>
        </w:rPr>
        <w:t xml:space="preserve">16.3. Reglas aplicables a la Resolución: </w:t>
      </w:r>
      <w:r w:rsidRPr="00400C94">
        <w:rPr>
          <w:rFonts w:ascii="Arial" w:hAnsi="Arial" w:cs="Arial"/>
          <w:sz w:val="20"/>
          <w:szCs w:val="20"/>
        </w:rPr>
        <w:t xml:space="preserve">Para procesar la resolución del contrato por cualquiera de las causales señaladas, la </w:t>
      </w:r>
      <w:r w:rsidRPr="00400C94">
        <w:rPr>
          <w:rFonts w:ascii="Arial" w:hAnsi="Arial" w:cs="Arial"/>
          <w:b/>
          <w:bCs/>
          <w:sz w:val="20"/>
          <w:szCs w:val="20"/>
        </w:rPr>
        <w:t xml:space="preserve">CSBP </w:t>
      </w:r>
      <w:r w:rsidRPr="00400C94">
        <w:rPr>
          <w:rFonts w:ascii="Arial" w:hAnsi="Arial" w:cs="Arial"/>
          <w:sz w:val="20"/>
          <w:szCs w:val="20"/>
        </w:rPr>
        <w:t xml:space="preserve">o el </w:t>
      </w:r>
      <w:r w:rsidRPr="00400C94">
        <w:rPr>
          <w:rFonts w:ascii="Arial" w:hAnsi="Arial" w:cs="Arial"/>
          <w:b/>
          <w:bCs/>
          <w:sz w:val="20"/>
          <w:szCs w:val="20"/>
        </w:rPr>
        <w:t xml:space="preserve">PROVEEDOR </w:t>
      </w:r>
      <w:r w:rsidRPr="00400C94">
        <w:rPr>
          <w:rFonts w:ascii="Arial" w:hAnsi="Arial" w:cs="Arial"/>
          <w:sz w:val="20"/>
          <w:szCs w:val="20"/>
        </w:rPr>
        <w:t>según corresponda, dará aviso escrito mediante carta notariada a la otra parte, de su intención de Resolver el Contrato, estableciendo claramente la causal que aduce.</w:t>
      </w:r>
    </w:p>
    <w:p w14:paraId="2AA573FE" w14:textId="0B494604" w:rsidR="00847907" w:rsidRPr="00400C94" w:rsidRDefault="00847907" w:rsidP="00364A35">
      <w:pPr>
        <w:tabs>
          <w:tab w:val="left" w:pos="-720"/>
        </w:tabs>
        <w:spacing w:after="0" w:line="276" w:lineRule="auto"/>
        <w:ind w:left="705"/>
        <w:jc w:val="both"/>
        <w:rPr>
          <w:rFonts w:ascii="Arial" w:hAnsi="Arial" w:cs="Arial"/>
          <w:sz w:val="20"/>
          <w:szCs w:val="20"/>
        </w:rPr>
      </w:pPr>
      <w:r w:rsidRPr="00400C94">
        <w:rPr>
          <w:rFonts w:ascii="Arial" w:hAnsi="Arial" w:cs="Arial"/>
          <w:sz w:val="20"/>
          <w:szCs w:val="20"/>
        </w:rPr>
        <w:t>Si dentro de los diez (10) días hábiles siguientes de la fecha de notificación, se enmendaran las fallas, se normalizará el desarrollo de la provisión y se tomarán las medidas necesarias para continuar normalmente con las estipulaciones del Contrato. El requirente de la resolución expresará por escrito su conformidad a la solución y el aviso de intención d</w:t>
      </w:r>
      <w:r w:rsidR="00754073" w:rsidRPr="00400C94">
        <w:rPr>
          <w:rFonts w:ascii="Arial" w:hAnsi="Arial" w:cs="Arial"/>
          <w:sz w:val="20"/>
          <w:szCs w:val="20"/>
        </w:rPr>
        <w:t>e</w:t>
      </w:r>
      <w:r w:rsidRPr="00400C94">
        <w:rPr>
          <w:rFonts w:ascii="Arial" w:hAnsi="Arial" w:cs="Arial"/>
          <w:sz w:val="20"/>
          <w:szCs w:val="20"/>
        </w:rPr>
        <w:t xml:space="preserve"> resolución será retirado.</w:t>
      </w:r>
    </w:p>
    <w:p w14:paraId="7C995F8C" w14:textId="6D466285" w:rsidR="00847907" w:rsidRPr="00400C94" w:rsidRDefault="00847907" w:rsidP="00364A35">
      <w:pPr>
        <w:tabs>
          <w:tab w:val="left" w:pos="-720"/>
        </w:tabs>
        <w:spacing w:after="0" w:line="276" w:lineRule="auto"/>
        <w:ind w:left="705"/>
        <w:jc w:val="both"/>
        <w:rPr>
          <w:rFonts w:ascii="Arial" w:hAnsi="Arial" w:cs="Arial"/>
          <w:sz w:val="20"/>
          <w:szCs w:val="20"/>
        </w:rPr>
      </w:pPr>
      <w:r w:rsidRPr="00400C94">
        <w:rPr>
          <w:rFonts w:ascii="Arial" w:hAnsi="Arial" w:cs="Arial"/>
          <w:sz w:val="20"/>
          <w:szCs w:val="20"/>
        </w:rPr>
        <w:t xml:space="preserve">En el caso de que al vencimiento del término de los diez (10) días hábiles no existiese ninguna respuesta, el proceso de resolución continuará a cuyo fin la </w:t>
      </w:r>
      <w:r w:rsidRPr="00400C94">
        <w:rPr>
          <w:rFonts w:ascii="Arial" w:hAnsi="Arial" w:cs="Arial"/>
          <w:b/>
          <w:bCs/>
          <w:sz w:val="20"/>
          <w:szCs w:val="20"/>
        </w:rPr>
        <w:t xml:space="preserve">CSBP </w:t>
      </w:r>
      <w:r w:rsidRPr="00400C94">
        <w:rPr>
          <w:rFonts w:ascii="Arial" w:hAnsi="Arial" w:cs="Arial"/>
          <w:sz w:val="20"/>
          <w:szCs w:val="20"/>
        </w:rPr>
        <w:t xml:space="preserve">o el </w:t>
      </w:r>
      <w:r w:rsidRPr="00400C94">
        <w:rPr>
          <w:rFonts w:ascii="Arial" w:hAnsi="Arial" w:cs="Arial"/>
          <w:b/>
          <w:bCs/>
          <w:sz w:val="20"/>
          <w:szCs w:val="20"/>
        </w:rPr>
        <w:t xml:space="preserve">PROVEEDOR, </w:t>
      </w:r>
      <w:r w:rsidRPr="00400C94">
        <w:rPr>
          <w:rFonts w:ascii="Arial" w:hAnsi="Arial" w:cs="Arial"/>
          <w:sz w:val="20"/>
          <w:szCs w:val="20"/>
        </w:rPr>
        <w:t>según quien haya requerido la Resolución del Contrato, notificará mediante carta notariada a la otra parte, que la resolución del Contrato se ha hecho efectiva.</w:t>
      </w:r>
    </w:p>
    <w:p w14:paraId="38AF3795" w14:textId="02BD8DAD" w:rsidR="00847907" w:rsidRPr="00400C94" w:rsidRDefault="00847907" w:rsidP="00364A35">
      <w:pPr>
        <w:tabs>
          <w:tab w:val="left" w:pos="-720"/>
        </w:tabs>
        <w:spacing w:after="0" w:line="276" w:lineRule="auto"/>
        <w:ind w:left="705"/>
        <w:jc w:val="both"/>
        <w:rPr>
          <w:rFonts w:ascii="Arial" w:hAnsi="Arial" w:cs="Arial"/>
          <w:sz w:val="20"/>
          <w:szCs w:val="20"/>
        </w:rPr>
      </w:pPr>
      <w:r w:rsidRPr="00400C94">
        <w:rPr>
          <w:rFonts w:ascii="Arial" w:hAnsi="Arial" w:cs="Arial"/>
          <w:sz w:val="20"/>
          <w:szCs w:val="20"/>
        </w:rPr>
        <w:t xml:space="preserve">En caso que el monto de la multa por retraso en la entrega, alcance el veinte por ciento (20%) del monto total del contrato, la </w:t>
      </w:r>
      <w:r w:rsidRPr="00400C94">
        <w:rPr>
          <w:rFonts w:ascii="Arial" w:hAnsi="Arial" w:cs="Arial"/>
          <w:b/>
          <w:bCs/>
          <w:sz w:val="20"/>
          <w:szCs w:val="20"/>
        </w:rPr>
        <w:t>CSBP</w:t>
      </w:r>
      <w:r w:rsidR="00013859" w:rsidRPr="00400C94">
        <w:rPr>
          <w:rFonts w:ascii="Arial" w:hAnsi="Arial" w:cs="Arial"/>
          <w:b/>
          <w:bCs/>
          <w:sz w:val="20"/>
          <w:szCs w:val="20"/>
        </w:rPr>
        <w:t xml:space="preserve"> </w:t>
      </w:r>
      <w:r w:rsidR="00013859" w:rsidRPr="00400C94">
        <w:rPr>
          <w:rFonts w:ascii="Arial" w:hAnsi="Arial" w:cs="Arial"/>
          <w:sz w:val="20"/>
          <w:szCs w:val="20"/>
        </w:rPr>
        <w:t>deberá notificar mediante carta notariada que la resolución de contrato se ha hecho efectiva.</w:t>
      </w:r>
    </w:p>
    <w:p w14:paraId="7C9D900B" w14:textId="1C4BE378" w:rsidR="00013859" w:rsidRPr="00400C94" w:rsidRDefault="00013859" w:rsidP="00364A35">
      <w:pPr>
        <w:tabs>
          <w:tab w:val="left" w:pos="-720"/>
        </w:tabs>
        <w:spacing w:after="0" w:line="276" w:lineRule="auto"/>
        <w:ind w:left="705"/>
        <w:jc w:val="both"/>
        <w:rPr>
          <w:rFonts w:ascii="Arial" w:hAnsi="Arial" w:cs="Arial"/>
          <w:sz w:val="20"/>
          <w:szCs w:val="20"/>
        </w:rPr>
      </w:pPr>
      <w:r w:rsidRPr="00400C94">
        <w:rPr>
          <w:rFonts w:ascii="Arial" w:hAnsi="Arial" w:cs="Arial"/>
          <w:sz w:val="20"/>
          <w:szCs w:val="20"/>
        </w:rPr>
        <w:t xml:space="preserve">Esta carta notariada que efectiviza la resolución de contrato, dará lugar a que cuando la resolución sea por causales atribuibles al </w:t>
      </w:r>
      <w:r w:rsidRPr="00400C94">
        <w:rPr>
          <w:rFonts w:ascii="Arial" w:hAnsi="Arial" w:cs="Arial"/>
          <w:b/>
          <w:bCs/>
          <w:sz w:val="20"/>
          <w:szCs w:val="20"/>
        </w:rPr>
        <w:t xml:space="preserve">PROVEEDOR, </w:t>
      </w:r>
      <w:r w:rsidRPr="00400C94">
        <w:rPr>
          <w:rFonts w:ascii="Arial" w:hAnsi="Arial" w:cs="Arial"/>
          <w:sz w:val="20"/>
          <w:szCs w:val="20"/>
        </w:rPr>
        <w:t xml:space="preserve">se consolide a favor de la </w:t>
      </w:r>
      <w:r w:rsidRPr="00400C94">
        <w:rPr>
          <w:rFonts w:ascii="Arial" w:hAnsi="Arial" w:cs="Arial"/>
          <w:b/>
          <w:bCs/>
          <w:sz w:val="20"/>
          <w:szCs w:val="20"/>
        </w:rPr>
        <w:t xml:space="preserve">CSBP </w:t>
      </w:r>
      <w:r w:rsidRPr="00400C94">
        <w:rPr>
          <w:rFonts w:ascii="Arial" w:hAnsi="Arial" w:cs="Arial"/>
          <w:sz w:val="20"/>
          <w:szCs w:val="20"/>
        </w:rPr>
        <w:t>la Garantía a Primer Requerimiento de Cumplimiento de Contrato.</w:t>
      </w:r>
    </w:p>
    <w:p w14:paraId="2EA96898" w14:textId="341E6397" w:rsidR="00013859" w:rsidRPr="00400C94" w:rsidRDefault="00013859" w:rsidP="00364A35">
      <w:pPr>
        <w:tabs>
          <w:tab w:val="left" w:pos="-720"/>
        </w:tabs>
        <w:spacing w:after="0" w:line="276" w:lineRule="auto"/>
        <w:ind w:left="705"/>
        <w:jc w:val="both"/>
        <w:rPr>
          <w:rFonts w:ascii="Arial" w:hAnsi="Arial" w:cs="Arial"/>
          <w:sz w:val="20"/>
          <w:szCs w:val="20"/>
        </w:rPr>
      </w:pPr>
      <w:r w:rsidRPr="00400C94">
        <w:rPr>
          <w:rFonts w:ascii="Arial" w:hAnsi="Arial" w:cs="Arial"/>
          <w:sz w:val="20"/>
          <w:szCs w:val="20"/>
        </w:rPr>
        <w:t>Con base a la liquidación final y establecida los saldos en favor o en contra, cuando corresponda se harán efectiva la ejecución y cobro de la Garantía a Primer Requerimiento de Cumplimiento de Contrato.</w:t>
      </w:r>
      <w:r w:rsidRPr="00400C94">
        <w:rPr>
          <w:rFonts w:ascii="Arial" w:hAnsi="Arial" w:cs="Arial"/>
          <w:sz w:val="20"/>
          <w:szCs w:val="20"/>
        </w:rPr>
        <w:tab/>
      </w:r>
    </w:p>
    <w:p w14:paraId="7061EAA1" w14:textId="0081A570" w:rsidR="00013859" w:rsidRPr="00400C94" w:rsidRDefault="00BE422F" w:rsidP="00364A35">
      <w:pPr>
        <w:tabs>
          <w:tab w:val="left" w:pos="-720"/>
        </w:tabs>
        <w:spacing w:after="0" w:line="276" w:lineRule="auto"/>
        <w:jc w:val="both"/>
        <w:rPr>
          <w:rFonts w:ascii="Arial" w:hAnsi="Arial" w:cs="Arial"/>
          <w:b/>
          <w:bCs/>
          <w:sz w:val="20"/>
          <w:szCs w:val="20"/>
        </w:rPr>
      </w:pPr>
      <w:r w:rsidRPr="00400C94">
        <w:rPr>
          <w:rFonts w:ascii="Arial" w:hAnsi="Arial" w:cs="Arial"/>
          <w:sz w:val="20"/>
          <w:szCs w:val="20"/>
        </w:rPr>
        <w:tab/>
      </w:r>
      <w:r w:rsidR="00013859" w:rsidRPr="00400C94">
        <w:rPr>
          <w:rFonts w:ascii="Arial" w:hAnsi="Arial" w:cs="Arial"/>
          <w:b/>
          <w:bCs/>
          <w:sz w:val="20"/>
          <w:szCs w:val="20"/>
        </w:rPr>
        <w:t xml:space="preserve">16.4. Resolución por causas de fuerza mayor o caso fortuito que afecten </w:t>
      </w:r>
    </w:p>
    <w:p w14:paraId="4D13F818" w14:textId="77777777" w:rsidR="00BE422F" w:rsidRPr="00400C94" w:rsidRDefault="00013859" w:rsidP="00364A35">
      <w:pPr>
        <w:tabs>
          <w:tab w:val="left" w:pos="-720"/>
        </w:tabs>
        <w:spacing w:after="0" w:line="276" w:lineRule="auto"/>
        <w:jc w:val="both"/>
        <w:rPr>
          <w:rFonts w:ascii="Arial" w:hAnsi="Arial" w:cs="Arial"/>
          <w:b/>
          <w:bCs/>
          <w:sz w:val="20"/>
          <w:szCs w:val="20"/>
        </w:rPr>
      </w:pPr>
      <w:r w:rsidRPr="00400C94">
        <w:rPr>
          <w:rFonts w:ascii="Arial" w:hAnsi="Arial" w:cs="Arial"/>
          <w:b/>
          <w:bCs/>
          <w:sz w:val="20"/>
          <w:szCs w:val="20"/>
        </w:rPr>
        <w:tab/>
      </w:r>
      <w:proofErr w:type="gramStart"/>
      <w:r w:rsidRPr="00400C94">
        <w:rPr>
          <w:rFonts w:ascii="Arial" w:hAnsi="Arial" w:cs="Arial"/>
          <w:b/>
          <w:bCs/>
          <w:sz w:val="20"/>
          <w:szCs w:val="20"/>
        </w:rPr>
        <w:t>a</w:t>
      </w:r>
      <w:proofErr w:type="gramEnd"/>
      <w:r w:rsidRPr="00400C94">
        <w:rPr>
          <w:rFonts w:ascii="Arial" w:hAnsi="Arial" w:cs="Arial"/>
          <w:b/>
          <w:bCs/>
          <w:sz w:val="20"/>
          <w:szCs w:val="20"/>
        </w:rPr>
        <w:t xml:space="preserve"> la CSBP o al PROVEEDOR.</w:t>
      </w:r>
    </w:p>
    <w:p w14:paraId="396502A6" w14:textId="3364D4B4" w:rsidR="00013859" w:rsidRPr="00400C94" w:rsidRDefault="00013859" w:rsidP="00364A35">
      <w:pPr>
        <w:tabs>
          <w:tab w:val="left" w:pos="-720"/>
        </w:tabs>
        <w:spacing w:after="0" w:line="276" w:lineRule="auto"/>
        <w:ind w:left="708"/>
        <w:jc w:val="both"/>
        <w:rPr>
          <w:rFonts w:ascii="Arial" w:hAnsi="Arial" w:cs="Arial"/>
          <w:b/>
          <w:bCs/>
          <w:sz w:val="20"/>
          <w:szCs w:val="20"/>
        </w:rPr>
      </w:pPr>
      <w:r w:rsidRPr="00400C94">
        <w:rPr>
          <w:rFonts w:ascii="Arial" w:hAnsi="Arial" w:cs="Arial"/>
          <w:sz w:val="20"/>
          <w:szCs w:val="20"/>
        </w:rPr>
        <w:t xml:space="preserve">Si en cualquier momento antes de la terminación de la provisión de los </w:t>
      </w:r>
      <w:r w:rsidRPr="00400C94">
        <w:rPr>
          <w:rFonts w:ascii="Arial" w:hAnsi="Arial" w:cs="Arial"/>
          <w:b/>
          <w:bCs/>
          <w:sz w:val="20"/>
          <w:szCs w:val="20"/>
        </w:rPr>
        <w:t>PRODUCTOS,</w:t>
      </w:r>
      <w:r w:rsidRPr="00400C94">
        <w:rPr>
          <w:rFonts w:ascii="Arial" w:hAnsi="Arial" w:cs="Arial"/>
          <w:sz w:val="20"/>
          <w:szCs w:val="20"/>
        </w:rPr>
        <w:t xml:space="preserve"> la </w:t>
      </w:r>
      <w:r w:rsidRPr="00400C94">
        <w:rPr>
          <w:rFonts w:ascii="Arial" w:hAnsi="Arial" w:cs="Arial"/>
          <w:b/>
          <w:bCs/>
          <w:sz w:val="20"/>
          <w:szCs w:val="20"/>
        </w:rPr>
        <w:t xml:space="preserve">CSBP </w:t>
      </w:r>
      <w:r w:rsidRPr="00400C94">
        <w:rPr>
          <w:rFonts w:ascii="Arial" w:hAnsi="Arial" w:cs="Arial"/>
          <w:sz w:val="20"/>
          <w:szCs w:val="20"/>
        </w:rPr>
        <w:t xml:space="preserve">o el </w:t>
      </w:r>
      <w:r w:rsidRPr="00400C94">
        <w:rPr>
          <w:rFonts w:ascii="Arial" w:hAnsi="Arial" w:cs="Arial"/>
          <w:b/>
          <w:bCs/>
          <w:sz w:val="20"/>
          <w:szCs w:val="20"/>
        </w:rPr>
        <w:t xml:space="preserve">PROVEEDOR </w:t>
      </w:r>
      <w:r w:rsidRPr="00400C94">
        <w:rPr>
          <w:rFonts w:ascii="Arial" w:hAnsi="Arial" w:cs="Arial"/>
          <w:sz w:val="20"/>
          <w:szCs w:val="20"/>
        </w:rPr>
        <w:t xml:space="preserve">se encontrase con situaciones no atribuibles a su voluntad, por causas de fuerza mayor o caso fortuito que imposibiliten la provisión de los </w:t>
      </w:r>
      <w:r w:rsidRPr="00400C94">
        <w:rPr>
          <w:rFonts w:ascii="Arial" w:hAnsi="Arial" w:cs="Arial"/>
          <w:b/>
          <w:bCs/>
          <w:sz w:val="20"/>
          <w:szCs w:val="20"/>
        </w:rPr>
        <w:t xml:space="preserve">PRODUCTOS </w:t>
      </w:r>
      <w:r w:rsidRPr="00400C94">
        <w:rPr>
          <w:rFonts w:ascii="Arial" w:hAnsi="Arial" w:cs="Arial"/>
          <w:sz w:val="20"/>
          <w:szCs w:val="20"/>
        </w:rPr>
        <w:t xml:space="preserve">o vayan contra los intereses de la </w:t>
      </w:r>
      <w:r w:rsidRPr="00400C94">
        <w:rPr>
          <w:rFonts w:ascii="Arial" w:hAnsi="Arial" w:cs="Arial"/>
          <w:b/>
          <w:bCs/>
          <w:sz w:val="20"/>
          <w:szCs w:val="20"/>
        </w:rPr>
        <w:t xml:space="preserve">CSBP, </w:t>
      </w:r>
      <w:r w:rsidRPr="00400C94">
        <w:rPr>
          <w:rFonts w:ascii="Arial" w:hAnsi="Arial" w:cs="Arial"/>
          <w:sz w:val="20"/>
          <w:szCs w:val="20"/>
        </w:rPr>
        <w:t>la parte afectada, comunicará por escrito su intención de resolver el Contrato, justificando la causa.</w:t>
      </w:r>
    </w:p>
    <w:p w14:paraId="263469FE" w14:textId="627E9A93" w:rsidR="00013859" w:rsidRPr="00400C94" w:rsidRDefault="00013859" w:rsidP="00364A35">
      <w:pPr>
        <w:tabs>
          <w:tab w:val="left" w:pos="-720"/>
        </w:tabs>
        <w:spacing w:after="0" w:line="276" w:lineRule="auto"/>
        <w:ind w:left="708"/>
        <w:jc w:val="both"/>
        <w:rPr>
          <w:rFonts w:ascii="Arial" w:hAnsi="Arial" w:cs="Arial"/>
          <w:b/>
          <w:bCs/>
          <w:sz w:val="20"/>
          <w:szCs w:val="20"/>
        </w:rPr>
      </w:pPr>
      <w:r w:rsidRPr="00400C94">
        <w:rPr>
          <w:rFonts w:ascii="Arial" w:hAnsi="Arial" w:cs="Arial"/>
          <w:sz w:val="20"/>
          <w:szCs w:val="20"/>
        </w:rPr>
        <w:t xml:space="preserve">La </w:t>
      </w:r>
      <w:r w:rsidRPr="00400C94">
        <w:rPr>
          <w:rFonts w:ascii="Arial" w:hAnsi="Arial" w:cs="Arial"/>
          <w:b/>
          <w:bCs/>
          <w:sz w:val="20"/>
          <w:szCs w:val="20"/>
        </w:rPr>
        <w:t xml:space="preserve">CSBP </w:t>
      </w:r>
      <w:r w:rsidRPr="00400C94">
        <w:rPr>
          <w:rFonts w:ascii="Arial" w:hAnsi="Arial" w:cs="Arial"/>
          <w:sz w:val="20"/>
          <w:szCs w:val="20"/>
        </w:rPr>
        <w:t xml:space="preserve">mediante carta notariada </w:t>
      </w:r>
      <w:r w:rsidR="00606F31" w:rsidRPr="00400C94">
        <w:rPr>
          <w:rFonts w:ascii="Arial" w:hAnsi="Arial" w:cs="Arial"/>
          <w:sz w:val="20"/>
          <w:szCs w:val="20"/>
        </w:rPr>
        <w:t xml:space="preserve">dirigida al </w:t>
      </w:r>
      <w:r w:rsidR="00606F31" w:rsidRPr="00400C94">
        <w:rPr>
          <w:rFonts w:ascii="Arial" w:hAnsi="Arial" w:cs="Arial"/>
          <w:b/>
          <w:bCs/>
          <w:sz w:val="20"/>
          <w:szCs w:val="20"/>
        </w:rPr>
        <w:t xml:space="preserve">PROVEEDOR, </w:t>
      </w:r>
      <w:r w:rsidR="00606F31" w:rsidRPr="00400C94">
        <w:rPr>
          <w:rFonts w:ascii="Arial" w:hAnsi="Arial" w:cs="Arial"/>
          <w:sz w:val="20"/>
          <w:szCs w:val="20"/>
        </w:rPr>
        <w:t xml:space="preserve">suspenderá la provisión y resolverá el contrato total o parcialmente. A la entrega de dicha comunicación oficial de resolución, el </w:t>
      </w:r>
      <w:r w:rsidR="00606F31" w:rsidRPr="00400C94">
        <w:rPr>
          <w:rFonts w:ascii="Arial" w:hAnsi="Arial" w:cs="Arial"/>
          <w:b/>
          <w:bCs/>
          <w:sz w:val="20"/>
          <w:szCs w:val="20"/>
        </w:rPr>
        <w:t xml:space="preserve">PROVEEDOR </w:t>
      </w:r>
      <w:r w:rsidR="00606F31" w:rsidRPr="00400C94">
        <w:rPr>
          <w:rFonts w:ascii="Arial" w:hAnsi="Arial" w:cs="Arial"/>
          <w:sz w:val="20"/>
          <w:szCs w:val="20"/>
        </w:rPr>
        <w:t xml:space="preserve">suspenderá la provisión de acuerdo a las instrucciones escritas que al efecto emita la </w:t>
      </w:r>
      <w:r w:rsidR="00606F31" w:rsidRPr="00400C94">
        <w:rPr>
          <w:rFonts w:ascii="Arial" w:hAnsi="Arial" w:cs="Arial"/>
          <w:b/>
          <w:bCs/>
          <w:sz w:val="20"/>
          <w:szCs w:val="20"/>
        </w:rPr>
        <w:t>CSBP.</w:t>
      </w:r>
    </w:p>
    <w:p w14:paraId="12FBA834" w14:textId="1E5F1EC6" w:rsidR="00606F31" w:rsidRPr="00400C94" w:rsidRDefault="00606F31" w:rsidP="00364A35">
      <w:pPr>
        <w:tabs>
          <w:tab w:val="left" w:pos="-720"/>
        </w:tabs>
        <w:spacing w:after="0" w:line="276" w:lineRule="auto"/>
        <w:ind w:left="708"/>
        <w:jc w:val="both"/>
        <w:rPr>
          <w:rFonts w:ascii="Arial" w:hAnsi="Arial" w:cs="Arial"/>
          <w:sz w:val="20"/>
          <w:szCs w:val="20"/>
        </w:rPr>
      </w:pPr>
      <w:r w:rsidRPr="00400C94">
        <w:rPr>
          <w:rFonts w:ascii="Arial" w:hAnsi="Arial" w:cs="Arial"/>
          <w:sz w:val="20"/>
          <w:szCs w:val="20"/>
        </w:rPr>
        <w:t xml:space="preserve">Se liquidarán los costos proporcionales que demandase el cierre de la adquisición y algunos otros gastos que a juicio de la </w:t>
      </w:r>
      <w:r w:rsidRPr="00400C94">
        <w:rPr>
          <w:rFonts w:ascii="Arial" w:hAnsi="Arial" w:cs="Arial"/>
          <w:b/>
          <w:bCs/>
          <w:sz w:val="20"/>
          <w:szCs w:val="20"/>
        </w:rPr>
        <w:t xml:space="preserve">CSBP </w:t>
      </w:r>
      <w:r w:rsidRPr="00400C94">
        <w:rPr>
          <w:rFonts w:ascii="Arial" w:hAnsi="Arial" w:cs="Arial"/>
          <w:sz w:val="20"/>
          <w:szCs w:val="20"/>
        </w:rPr>
        <w:t>fueran considerados sujetos a reembolso.</w:t>
      </w:r>
    </w:p>
    <w:p w14:paraId="06A189A2" w14:textId="175C8720" w:rsidR="00606F31" w:rsidRPr="00400C94" w:rsidRDefault="00606F31" w:rsidP="00364A35">
      <w:pPr>
        <w:tabs>
          <w:tab w:val="left" w:pos="-720"/>
        </w:tabs>
        <w:spacing w:after="0" w:line="276" w:lineRule="auto"/>
        <w:ind w:left="708"/>
        <w:jc w:val="both"/>
        <w:rPr>
          <w:rFonts w:ascii="Arial" w:hAnsi="Arial" w:cs="Arial"/>
          <w:sz w:val="20"/>
          <w:szCs w:val="20"/>
        </w:rPr>
      </w:pPr>
      <w:r w:rsidRPr="00400C94">
        <w:rPr>
          <w:rFonts w:ascii="Arial" w:hAnsi="Arial" w:cs="Arial"/>
          <w:sz w:val="20"/>
          <w:szCs w:val="20"/>
        </w:rPr>
        <w:t xml:space="preserve">Con estos datos la </w:t>
      </w:r>
      <w:r w:rsidRPr="00400C94">
        <w:rPr>
          <w:rFonts w:ascii="Arial" w:hAnsi="Arial" w:cs="Arial"/>
          <w:b/>
          <w:bCs/>
          <w:sz w:val="20"/>
          <w:szCs w:val="20"/>
        </w:rPr>
        <w:t xml:space="preserve">CSBP </w:t>
      </w:r>
      <w:r w:rsidRPr="00400C94">
        <w:rPr>
          <w:rFonts w:ascii="Arial" w:hAnsi="Arial" w:cs="Arial"/>
          <w:sz w:val="20"/>
          <w:szCs w:val="20"/>
        </w:rPr>
        <w:t>elaborará la liquidación final y el trámite del pago correspondiente.</w:t>
      </w:r>
    </w:p>
    <w:p w14:paraId="4EA13757" w14:textId="6880EAA8" w:rsidR="00B82DC6" w:rsidRPr="00400C94" w:rsidRDefault="00B82DC6" w:rsidP="00364A35">
      <w:pPr>
        <w:spacing w:after="0" w:line="276" w:lineRule="auto"/>
        <w:ind w:left="708"/>
        <w:jc w:val="both"/>
        <w:rPr>
          <w:rFonts w:ascii="Arial" w:hAnsi="Arial" w:cs="Arial"/>
          <w:sz w:val="20"/>
          <w:szCs w:val="20"/>
        </w:rPr>
      </w:pPr>
      <w:r w:rsidRPr="00400C94">
        <w:rPr>
          <w:rFonts w:ascii="Arial" w:hAnsi="Arial" w:cs="Arial"/>
          <w:b/>
          <w:bCs/>
          <w:sz w:val="20"/>
          <w:szCs w:val="20"/>
        </w:rPr>
        <w:t>16.5.</w:t>
      </w:r>
      <w:r w:rsidRPr="00400C94">
        <w:rPr>
          <w:rFonts w:ascii="Arial" w:hAnsi="Arial" w:cs="Arial"/>
          <w:sz w:val="20"/>
          <w:szCs w:val="20"/>
        </w:rPr>
        <w:t xml:space="preserve"> Por mejor decisión administrativa asumida directamente por la </w:t>
      </w:r>
      <w:r w:rsidRPr="00400C94">
        <w:rPr>
          <w:rFonts w:ascii="Arial" w:hAnsi="Arial" w:cs="Arial"/>
          <w:b/>
          <w:bCs/>
          <w:sz w:val="20"/>
          <w:szCs w:val="20"/>
        </w:rPr>
        <w:t xml:space="preserve">CSBP, </w:t>
      </w:r>
      <w:r w:rsidRPr="00400C94">
        <w:rPr>
          <w:rFonts w:ascii="Arial" w:hAnsi="Arial" w:cs="Arial"/>
          <w:sz w:val="20"/>
          <w:szCs w:val="20"/>
        </w:rPr>
        <w:t xml:space="preserve">comunicada formalmente al </w:t>
      </w:r>
      <w:r w:rsidRPr="00400C94">
        <w:rPr>
          <w:rFonts w:ascii="Arial" w:hAnsi="Arial" w:cs="Arial"/>
          <w:b/>
          <w:bCs/>
          <w:sz w:val="20"/>
          <w:szCs w:val="20"/>
        </w:rPr>
        <w:t>PROVEEDOR</w:t>
      </w:r>
      <w:r w:rsidRPr="00400C94">
        <w:rPr>
          <w:rFonts w:ascii="Arial" w:hAnsi="Arial" w:cs="Arial"/>
          <w:sz w:val="20"/>
          <w:szCs w:val="20"/>
        </w:rPr>
        <w:t xml:space="preserve"> mediante nota expresa con una anticipación de al menos 30 días hábiles.</w:t>
      </w:r>
    </w:p>
    <w:p w14:paraId="71F0F803" w14:textId="2D0C6E32" w:rsidR="00B82DC6" w:rsidRPr="00400C94" w:rsidRDefault="00606F31" w:rsidP="00364A35">
      <w:pPr>
        <w:tabs>
          <w:tab w:val="left" w:pos="-720"/>
        </w:tabs>
        <w:spacing w:after="0" w:line="276" w:lineRule="auto"/>
        <w:jc w:val="both"/>
        <w:rPr>
          <w:rFonts w:ascii="Arial" w:hAnsi="Arial" w:cs="Arial"/>
          <w:b/>
          <w:bCs/>
          <w:sz w:val="20"/>
          <w:szCs w:val="20"/>
        </w:rPr>
      </w:pPr>
      <w:r w:rsidRPr="00400C94">
        <w:rPr>
          <w:rFonts w:ascii="Arial" w:hAnsi="Arial" w:cs="Arial"/>
          <w:b/>
          <w:bCs/>
          <w:sz w:val="20"/>
          <w:szCs w:val="20"/>
        </w:rPr>
        <w:t>DECIMO SEPTIMA. – (SOLUCIÓN DE CONTROVERSIAS</w:t>
      </w:r>
      <w:r w:rsidR="00202535" w:rsidRPr="00400C94">
        <w:rPr>
          <w:rFonts w:ascii="Arial" w:hAnsi="Arial" w:cs="Arial"/>
          <w:b/>
          <w:bCs/>
          <w:sz w:val="20"/>
          <w:szCs w:val="20"/>
        </w:rPr>
        <w:t>). -</w:t>
      </w:r>
      <w:r w:rsidRPr="00400C94">
        <w:rPr>
          <w:rFonts w:ascii="Arial" w:hAnsi="Arial" w:cs="Arial"/>
          <w:b/>
          <w:bCs/>
          <w:sz w:val="20"/>
          <w:szCs w:val="20"/>
        </w:rPr>
        <w:t xml:space="preserve"> </w:t>
      </w:r>
      <w:r w:rsidR="00B82DC6" w:rsidRPr="00400C94">
        <w:rPr>
          <w:rFonts w:ascii="Arial" w:hAnsi="Arial" w:cs="Arial"/>
          <w:sz w:val="20"/>
          <w:szCs w:val="20"/>
        </w:rPr>
        <w:t xml:space="preserve"> En caso de surgir dudas sobre los derechos y obligaciones de las partes durante la ejecución del presente Contrato, </w:t>
      </w:r>
      <w:r w:rsidR="00B82DC6" w:rsidRPr="00400C94">
        <w:rPr>
          <w:rFonts w:ascii="Arial" w:hAnsi="Arial" w:cs="Arial"/>
          <w:b/>
          <w:bCs/>
          <w:sz w:val="20"/>
          <w:szCs w:val="20"/>
        </w:rPr>
        <w:t>LAS PARTES</w:t>
      </w:r>
      <w:r w:rsidR="00B82DC6" w:rsidRPr="00400C94">
        <w:rPr>
          <w:rFonts w:ascii="Arial" w:hAnsi="Arial" w:cs="Arial"/>
          <w:sz w:val="20"/>
          <w:szCs w:val="20"/>
        </w:rPr>
        <w:t xml:space="preserve"> acudirán a los términos y condiciones del presente Contrato, a la Propuesta Adjudicada y a los Términos de Referencia o Especificaciones Técnicas, en ese orden de preferencia.</w:t>
      </w:r>
    </w:p>
    <w:p w14:paraId="446790FD" w14:textId="1D85A9EA" w:rsidR="00B82DC6" w:rsidRPr="00400C94" w:rsidRDefault="00B82DC6" w:rsidP="00364A35">
      <w:pPr>
        <w:spacing w:after="0" w:line="276" w:lineRule="auto"/>
        <w:jc w:val="both"/>
        <w:rPr>
          <w:rFonts w:ascii="Arial" w:hAnsi="Arial" w:cs="Arial"/>
          <w:sz w:val="20"/>
          <w:szCs w:val="20"/>
        </w:rPr>
      </w:pPr>
      <w:r w:rsidRPr="00400C94">
        <w:rPr>
          <w:rFonts w:ascii="Arial" w:hAnsi="Arial" w:cs="Arial"/>
          <w:sz w:val="20"/>
          <w:szCs w:val="20"/>
        </w:rPr>
        <w:t xml:space="preserve">Todo litigio, conflicto, diferencia, discrepancia, cuestión, reclamación, interpretación o controversia resultante u originada en la ejecución </w:t>
      </w:r>
      <w:r w:rsidR="007F071E" w:rsidRPr="00400C94">
        <w:rPr>
          <w:rFonts w:ascii="Arial" w:hAnsi="Arial" w:cs="Arial"/>
          <w:sz w:val="20"/>
          <w:szCs w:val="20"/>
        </w:rPr>
        <w:t>del</w:t>
      </w:r>
      <w:r w:rsidRPr="00400C94">
        <w:rPr>
          <w:rFonts w:ascii="Arial" w:hAnsi="Arial" w:cs="Arial"/>
          <w:sz w:val="20"/>
          <w:szCs w:val="20"/>
        </w:rPr>
        <w:t xml:space="preserve"> presente Contrato, será resuelta en la vía de la Conciliación convencional entre partes o mediante el Arbitraje. Si la vía de conciliación no resuelve el conflicto en el plazo de 15 días </w:t>
      </w:r>
      <w:proofErr w:type="gramStart"/>
      <w:r w:rsidRPr="00400C94">
        <w:rPr>
          <w:rFonts w:ascii="Arial" w:hAnsi="Arial" w:cs="Arial"/>
          <w:sz w:val="20"/>
          <w:szCs w:val="20"/>
        </w:rPr>
        <w:t>calendario computables</w:t>
      </w:r>
      <w:proofErr w:type="gramEnd"/>
      <w:r w:rsidRPr="00400C94">
        <w:rPr>
          <w:rFonts w:ascii="Arial" w:hAnsi="Arial" w:cs="Arial"/>
          <w:sz w:val="20"/>
          <w:szCs w:val="20"/>
        </w:rPr>
        <w:t xml:space="preserve"> a partir del inicio de la etapa de conciliación, se agotará esta vía de forma </w:t>
      </w:r>
      <w:r w:rsidR="007F071E" w:rsidRPr="00400C94">
        <w:rPr>
          <w:rFonts w:ascii="Arial" w:hAnsi="Arial" w:cs="Arial"/>
          <w:sz w:val="20"/>
          <w:szCs w:val="20"/>
        </w:rPr>
        <w:t>automática y</w:t>
      </w:r>
      <w:r w:rsidRPr="00400C94">
        <w:rPr>
          <w:rFonts w:ascii="Arial" w:hAnsi="Arial" w:cs="Arial"/>
          <w:sz w:val="20"/>
          <w:szCs w:val="20"/>
        </w:rPr>
        <w:t xml:space="preserve"> se activará la fase de Arbitraje.</w:t>
      </w:r>
    </w:p>
    <w:p w14:paraId="5432042A" w14:textId="3E1C67C0" w:rsidR="00B82DC6" w:rsidRPr="00400C94" w:rsidRDefault="00B82DC6" w:rsidP="00364A35">
      <w:pPr>
        <w:spacing w:after="0" w:line="276" w:lineRule="auto"/>
        <w:jc w:val="both"/>
        <w:rPr>
          <w:rFonts w:ascii="Arial" w:hAnsi="Arial" w:cs="Arial"/>
          <w:sz w:val="20"/>
          <w:szCs w:val="20"/>
        </w:rPr>
      </w:pPr>
      <w:r w:rsidRPr="00400C94">
        <w:rPr>
          <w:rFonts w:ascii="Arial" w:hAnsi="Arial" w:cs="Arial"/>
          <w:sz w:val="20"/>
          <w:szCs w:val="20"/>
        </w:rPr>
        <w:t>Se acuerda que el Arbitraje se llevará a cabo en la ciudad de (La Paz – Bolivia) y será administrado por el Centro de Conciliación y Arbitraje que la CAJA DE SALUD DE LA BANCA PRIVADA (CSBP) elija. El Arbitraje se desarrollará en idioma español y dentro de jurisdicción y normativa boliviana.</w:t>
      </w:r>
    </w:p>
    <w:p w14:paraId="1DD69953" w14:textId="2BD43865" w:rsidR="00B82DC6" w:rsidRPr="00400C94" w:rsidRDefault="00B82DC6" w:rsidP="00364A35">
      <w:pPr>
        <w:spacing w:after="0" w:line="276" w:lineRule="auto"/>
        <w:jc w:val="both"/>
        <w:rPr>
          <w:rFonts w:ascii="Arial" w:hAnsi="Arial" w:cs="Arial"/>
          <w:sz w:val="20"/>
          <w:szCs w:val="20"/>
        </w:rPr>
      </w:pPr>
      <w:r w:rsidRPr="00400C94">
        <w:rPr>
          <w:rFonts w:ascii="Arial" w:hAnsi="Arial" w:cs="Arial"/>
          <w:sz w:val="20"/>
          <w:szCs w:val="20"/>
        </w:rPr>
        <w:t xml:space="preserve">Las </w:t>
      </w:r>
      <w:r w:rsidRPr="00400C94">
        <w:rPr>
          <w:rFonts w:ascii="Arial" w:hAnsi="Arial" w:cs="Arial"/>
          <w:b/>
          <w:bCs/>
          <w:sz w:val="20"/>
          <w:szCs w:val="20"/>
        </w:rPr>
        <w:t>PARTES</w:t>
      </w:r>
      <w:r w:rsidRPr="00400C94">
        <w:rPr>
          <w:rFonts w:ascii="Arial" w:hAnsi="Arial" w:cs="Arial"/>
          <w:sz w:val="20"/>
          <w:szCs w:val="20"/>
        </w:rPr>
        <w:t xml:space="preserve"> hacen constar expresamente su compromiso irrevocable de cumplir el Laudo Arbitral que se dicte, renunciando expresamente y desistiendo anticipadamente al recurso de anulación del Laudo Arbitral.</w:t>
      </w:r>
    </w:p>
    <w:p w14:paraId="4CC4C55E" w14:textId="1BE37A5C" w:rsidR="00B82DC6" w:rsidRPr="00400C94" w:rsidRDefault="00B82DC6" w:rsidP="00364A35">
      <w:pPr>
        <w:spacing w:after="0" w:line="276" w:lineRule="auto"/>
        <w:jc w:val="both"/>
        <w:rPr>
          <w:rFonts w:ascii="Arial" w:hAnsi="Arial" w:cs="Arial"/>
          <w:sz w:val="20"/>
          <w:szCs w:val="20"/>
        </w:rPr>
      </w:pPr>
      <w:r w:rsidRPr="00400C94">
        <w:rPr>
          <w:rFonts w:ascii="Arial" w:hAnsi="Arial" w:cs="Arial"/>
          <w:sz w:val="20"/>
          <w:szCs w:val="20"/>
        </w:rPr>
        <w:t xml:space="preserve">Ningún proceso de conciliación o arbitraje planteado por las partes podrá suspender las obligaciones de cumplimiento de este Contrato por el PROVEEDOR salvo acuerdo de </w:t>
      </w:r>
      <w:r w:rsidRPr="00400C94">
        <w:rPr>
          <w:rFonts w:ascii="Arial" w:hAnsi="Arial" w:cs="Arial"/>
          <w:b/>
          <w:bCs/>
          <w:sz w:val="20"/>
          <w:szCs w:val="20"/>
        </w:rPr>
        <w:t>PARTES</w:t>
      </w:r>
      <w:r w:rsidRPr="00400C94">
        <w:rPr>
          <w:rFonts w:ascii="Arial" w:hAnsi="Arial" w:cs="Arial"/>
          <w:sz w:val="20"/>
          <w:szCs w:val="20"/>
        </w:rPr>
        <w:t>.</w:t>
      </w:r>
    </w:p>
    <w:p w14:paraId="6FFB1447" w14:textId="771D74F6" w:rsidR="00F16044" w:rsidRPr="00400C94" w:rsidRDefault="00F16044" w:rsidP="00364A35">
      <w:pPr>
        <w:tabs>
          <w:tab w:val="left" w:pos="-720"/>
        </w:tabs>
        <w:spacing w:after="0" w:line="276" w:lineRule="auto"/>
        <w:jc w:val="both"/>
        <w:rPr>
          <w:rFonts w:ascii="Arial" w:hAnsi="Arial" w:cs="Arial"/>
          <w:sz w:val="20"/>
          <w:szCs w:val="20"/>
        </w:rPr>
      </w:pPr>
      <w:r w:rsidRPr="00400C94">
        <w:rPr>
          <w:rFonts w:ascii="Arial" w:hAnsi="Arial" w:cs="Arial"/>
          <w:b/>
          <w:bCs/>
          <w:sz w:val="20"/>
          <w:szCs w:val="20"/>
        </w:rPr>
        <w:t xml:space="preserve">DECIMO </w:t>
      </w:r>
      <w:r w:rsidR="003A55BF" w:rsidRPr="00400C94">
        <w:rPr>
          <w:rFonts w:ascii="Arial" w:hAnsi="Arial" w:cs="Arial"/>
          <w:b/>
          <w:bCs/>
          <w:sz w:val="20"/>
          <w:szCs w:val="20"/>
        </w:rPr>
        <w:t>OCTAVA. -</w:t>
      </w:r>
      <w:r w:rsidRPr="00400C94">
        <w:rPr>
          <w:rFonts w:ascii="Arial" w:hAnsi="Arial" w:cs="Arial"/>
          <w:b/>
          <w:bCs/>
          <w:sz w:val="20"/>
          <w:szCs w:val="20"/>
        </w:rPr>
        <w:t xml:space="preserve"> (MODIFICACIONES AL CONTRATO</w:t>
      </w:r>
      <w:r w:rsidR="003A55BF" w:rsidRPr="00400C94">
        <w:rPr>
          <w:rFonts w:ascii="Arial" w:hAnsi="Arial" w:cs="Arial"/>
          <w:b/>
          <w:bCs/>
          <w:sz w:val="20"/>
          <w:szCs w:val="20"/>
        </w:rPr>
        <w:t>). -</w:t>
      </w:r>
      <w:r w:rsidRPr="00400C94">
        <w:rPr>
          <w:rFonts w:ascii="Arial" w:hAnsi="Arial" w:cs="Arial"/>
          <w:sz w:val="20"/>
          <w:szCs w:val="20"/>
        </w:rPr>
        <w:t xml:space="preserve"> La </w:t>
      </w:r>
      <w:r w:rsidRPr="00400C94">
        <w:rPr>
          <w:rFonts w:ascii="Arial" w:hAnsi="Arial" w:cs="Arial"/>
          <w:b/>
          <w:bCs/>
          <w:sz w:val="20"/>
          <w:szCs w:val="20"/>
        </w:rPr>
        <w:t xml:space="preserve">CSBP </w:t>
      </w:r>
      <w:r w:rsidRPr="00400C94">
        <w:rPr>
          <w:rFonts w:ascii="Arial" w:hAnsi="Arial" w:cs="Arial"/>
          <w:sz w:val="20"/>
          <w:szCs w:val="20"/>
        </w:rPr>
        <w:t xml:space="preserve">podrá introducir modificaciones que considere estrictamente necesarias en la provisión, siempre que no afecte la esencia del presente contrato </w:t>
      </w:r>
      <w:r w:rsidR="003A55BF" w:rsidRPr="00400C94">
        <w:rPr>
          <w:rFonts w:ascii="Arial" w:hAnsi="Arial" w:cs="Arial"/>
          <w:sz w:val="20"/>
          <w:szCs w:val="20"/>
        </w:rPr>
        <w:t xml:space="preserve">y con tal propósito, tendrá la facultad para solicitar por escrito al </w:t>
      </w:r>
      <w:r w:rsidR="003A55BF" w:rsidRPr="00400C94">
        <w:rPr>
          <w:rFonts w:ascii="Arial" w:hAnsi="Arial" w:cs="Arial"/>
          <w:b/>
          <w:bCs/>
          <w:sz w:val="20"/>
          <w:szCs w:val="20"/>
        </w:rPr>
        <w:t>PROVEEDOR</w:t>
      </w:r>
      <w:r w:rsidR="003A55BF" w:rsidRPr="00400C94">
        <w:rPr>
          <w:rFonts w:ascii="Arial" w:hAnsi="Arial" w:cs="Arial"/>
          <w:sz w:val="20"/>
          <w:szCs w:val="20"/>
        </w:rPr>
        <w:t xml:space="preserve">, el incremento o disminución en la cantidad de los </w:t>
      </w:r>
      <w:r w:rsidR="003A55BF" w:rsidRPr="00400C94">
        <w:rPr>
          <w:rFonts w:ascii="Arial" w:hAnsi="Arial" w:cs="Arial"/>
          <w:b/>
          <w:bCs/>
          <w:sz w:val="20"/>
          <w:szCs w:val="20"/>
        </w:rPr>
        <w:t xml:space="preserve">PRODUCTOS </w:t>
      </w:r>
      <w:r w:rsidR="003A55BF" w:rsidRPr="00400C94">
        <w:rPr>
          <w:rFonts w:ascii="Arial" w:hAnsi="Arial" w:cs="Arial"/>
          <w:sz w:val="20"/>
          <w:szCs w:val="20"/>
        </w:rPr>
        <w:t xml:space="preserve">originalmente </w:t>
      </w:r>
      <w:r w:rsidR="00161EC1" w:rsidRPr="00400C94">
        <w:rPr>
          <w:rFonts w:ascii="Arial" w:hAnsi="Arial" w:cs="Arial"/>
          <w:sz w:val="20"/>
          <w:szCs w:val="20"/>
        </w:rPr>
        <w:t>adjudicados,</w:t>
      </w:r>
      <w:r w:rsidR="003A55BF" w:rsidRPr="00400C94">
        <w:rPr>
          <w:rFonts w:ascii="Arial" w:hAnsi="Arial" w:cs="Arial"/>
          <w:sz w:val="20"/>
          <w:szCs w:val="20"/>
        </w:rPr>
        <w:t xml:space="preserve"> así como la ampliación del plazo por necesidad institucional debidamente justificadas. Las referidas modificaciones, se realizará a través del contrato modificatorio correspondiente. Las causas modificatorias deben ser sustentadas por informes técnicos y legales.</w:t>
      </w:r>
    </w:p>
    <w:p w14:paraId="2FFBE90A" w14:textId="6D040ADD" w:rsidR="003A55BF" w:rsidRPr="00400C94" w:rsidRDefault="003A55BF" w:rsidP="00364A35">
      <w:pPr>
        <w:tabs>
          <w:tab w:val="left" w:pos="-720"/>
        </w:tabs>
        <w:spacing w:after="0" w:line="276" w:lineRule="auto"/>
        <w:jc w:val="both"/>
        <w:rPr>
          <w:rFonts w:ascii="Arial" w:hAnsi="Arial" w:cs="Arial"/>
          <w:sz w:val="20"/>
          <w:szCs w:val="20"/>
        </w:rPr>
      </w:pPr>
      <w:r w:rsidRPr="00400C94">
        <w:rPr>
          <w:rFonts w:ascii="Arial" w:hAnsi="Arial" w:cs="Arial"/>
          <w:sz w:val="20"/>
          <w:szCs w:val="20"/>
        </w:rPr>
        <w:t>El contrato modificatorio sólo admite el incremento o la disminución hasta el diez por ciento (10%) del monto adjudicado en el contrato principal. En caso de que signifique una disminución en la adquisición, deberá conce</w:t>
      </w:r>
      <w:r w:rsidR="00D677BC" w:rsidRPr="00400C94">
        <w:rPr>
          <w:rFonts w:ascii="Arial" w:hAnsi="Arial" w:cs="Arial"/>
          <w:sz w:val="20"/>
          <w:szCs w:val="20"/>
        </w:rPr>
        <w:t>r</w:t>
      </w:r>
      <w:r w:rsidRPr="00400C94">
        <w:rPr>
          <w:rFonts w:ascii="Arial" w:hAnsi="Arial" w:cs="Arial"/>
          <w:sz w:val="20"/>
          <w:szCs w:val="20"/>
        </w:rPr>
        <w:t xml:space="preserve">tarse previamente con el </w:t>
      </w:r>
      <w:r w:rsidRPr="00400C94">
        <w:rPr>
          <w:rFonts w:ascii="Arial" w:hAnsi="Arial" w:cs="Arial"/>
          <w:b/>
          <w:bCs/>
          <w:sz w:val="20"/>
          <w:szCs w:val="20"/>
        </w:rPr>
        <w:t xml:space="preserve">PROVEEDOR, </w:t>
      </w:r>
      <w:r w:rsidRPr="00400C94">
        <w:rPr>
          <w:rFonts w:ascii="Arial" w:hAnsi="Arial" w:cs="Arial"/>
          <w:sz w:val="20"/>
          <w:szCs w:val="20"/>
        </w:rPr>
        <w:t>a efectos de evitar reclamos posteriores.</w:t>
      </w:r>
    </w:p>
    <w:p w14:paraId="01C59866" w14:textId="2C1A8C8B" w:rsidR="003A55BF" w:rsidRPr="00400C94" w:rsidRDefault="003A55BF" w:rsidP="00364A35">
      <w:pPr>
        <w:tabs>
          <w:tab w:val="left" w:pos="-720"/>
        </w:tabs>
        <w:spacing w:after="0" w:line="276" w:lineRule="auto"/>
        <w:jc w:val="both"/>
        <w:rPr>
          <w:rFonts w:ascii="Arial" w:hAnsi="Arial" w:cs="Arial"/>
          <w:sz w:val="20"/>
          <w:szCs w:val="20"/>
        </w:rPr>
      </w:pPr>
      <w:r w:rsidRPr="00400C94">
        <w:rPr>
          <w:rFonts w:ascii="Arial" w:hAnsi="Arial" w:cs="Arial"/>
          <w:sz w:val="20"/>
          <w:szCs w:val="20"/>
        </w:rPr>
        <w:t xml:space="preserve">El contrato modificatorio, deberá ser emitido y suscrito en forma previa a la provisión de los </w:t>
      </w:r>
      <w:r w:rsidRPr="00400C94">
        <w:rPr>
          <w:rFonts w:ascii="Arial" w:hAnsi="Arial" w:cs="Arial"/>
          <w:b/>
          <w:bCs/>
          <w:sz w:val="20"/>
          <w:szCs w:val="20"/>
        </w:rPr>
        <w:t xml:space="preserve">PRODUCTOS </w:t>
      </w:r>
      <w:r w:rsidRPr="00400C94">
        <w:rPr>
          <w:rFonts w:ascii="Arial" w:hAnsi="Arial" w:cs="Arial"/>
          <w:sz w:val="20"/>
          <w:szCs w:val="20"/>
        </w:rPr>
        <w:t xml:space="preserve">por parte del </w:t>
      </w:r>
      <w:r w:rsidRPr="00400C94">
        <w:rPr>
          <w:rFonts w:ascii="Arial" w:hAnsi="Arial" w:cs="Arial"/>
          <w:b/>
          <w:bCs/>
          <w:sz w:val="20"/>
          <w:szCs w:val="20"/>
        </w:rPr>
        <w:t>PROVEEDOR</w:t>
      </w:r>
      <w:r w:rsidR="009A4B41" w:rsidRPr="00400C94">
        <w:rPr>
          <w:rFonts w:ascii="Arial" w:hAnsi="Arial" w:cs="Arial"/>
          <w:b/>
          <w:bCs/>
          <w:sz w:val="20"/>
          <w:szCs w:val="20"/>
        </w:rPr>
        <w:t xml:space="preserve">, </w:t>
      </w:r>
      <w:r w:rsidR="009A4B41" w:rsidRPr="00400C94">
        <w:rPr>
          <w:rFonts w:ascii="Arial" w:hAnsi="Arial" w:cs="Arial"/>
          <w:sz w:val="20"/>
          <w:szCs w:val="20"/>
        </w:rPr>
        <w:t>por lo que no constituye un documento regularizador de procedimiento de incremento o disminución de los mismos.</w:t>
      </w:r>
    </w:p>
    <w:p w14:paraId="1A21FC8F" w14:textId="118E7176" w:rsidR="009A4B41" w:rsidRPr="00400C94" w:rsidRDefault="009A4B41" w:rsidP="00364A35">
      <w:pPr>
        <w:tabs>
          <w:tab w:val="left" w:pos="-720"/>
        </w:tabs>
        <w:spacing w:after="0" w:line="276" w:lineRule="auto"/>
        <w:jc w:val="both"/>
        <w:rPr>
          <w:rFonts w:ascii="Arial" w:hAnsi="Arial" w:cs="Arial"/>
          <w:sz w:val="20"/>
          <w:szCs w:val="20"/>
        </w:rPr>
      </w:pPr>
      <w:r w:rsidRPr="00400C94">
        <w:rPr>
          <w:rFonts w:ascii="Arial" w:hAnsi="Arial" w:cs="Arial"/>
          <w:sz w:val="20"/>
          <w:szCs w:val="20"/>
        </w:rPr>
        <w:t xml:space="preserve">El incremento en la cantidad de los </w:t>
      </w:r>
      <w:r w:rsidRPr="00400C94">
        <w:rPr>
          <w:rFonts w:ascii="Arial" w:hAnsi="Arial" w:cs="Arial"/>
          <w:b/>
          <w:bCs/>
          <w:sz w:val="20"/>
          <w:szCs w:val="20"/>
        </w:rPr>
        <w:t>PRODUCTOS</w:t>
      </w:r>
      <w:r w:rsidR="00161EC1" w:rsidRPr="00400C94">
        <w:rPr>
          <w:rFonts w:ascii="Arial" w:hAnsi="Arial" w:cs="Arial"/>
          <w:b/>
          <w:bCs/>
          <w:sz w:val="20"/>
          <w:szCs w:val="20"/>
        </w:rPr>
        <w:t>,</w:t>
      </w:r>
      <w:r w:rsidRPr="00400C94">
        <w:rPr>
          <w:rFonts w:ascii="Arial" w:hAnsi="Arial" w:cs="Arial"/>
          <w:b/>
          <w:bCs/>
          <w:sz w:val="20"/>
          <w:szCs w:val="20"/>
        </w:rPr>
        <w:t xml:space="preserve"> </w:t>
      </w:r>
      <w:r w:rsidRPr="00400C94">
        <w:rPr>
          <w:rFonts w:ascii="Arial" w:hAnsi="Arial" w:cs="Arial"/>
          <w:sz w:val="20"/>
          <w:szCs w:val="20"/>
        </w:rPr>
        <w:t>así como la existencia de causas de fuerza mayor o caso fortuito, necesidad institucional o la suspensión temporal de la provisión, puede dar lugar a la ampliación del plazo del contrato, debiendo establecerse de forma clara el lapso de la ampliación.</w:t>
      </w:r>
    </w:p>
    <w:p w14:paraId="6FF44078" w14:textId="20A381DA" w:rsidR="009A4B41" w:rsidRPr="00400C94" w:rsidRDefault="009A4B41" w:rsidP="00364A35">
      <w:pPr>
        <w:tabs>
          <w:tab w:val="left" w:pos="-720"/>
        </w:tabs>
        <w:spacing w:after="0" w:line="276" w:lineRule="auto"/>
        <w:jc w:val="both"/>
        <w:rPr>
          <w:rFonts w:ascii="Arial" w:hAnsi="Arial" w:cs="Arial"/>
          <w:sz w:val="20"/>
          <w:szCs w:val="20"/>
        </w:rPr>
      </w:pPr>
      <w:r w:rsidRPr="00400C94">
        <w:rPr>
          <w:rFonts w:ascii="Arial" w:hAnsi="Arial" w:cs="Arial"/>
          <w:b/>
          <w:bCs/>
          <w:sz w:val="20"/>
          <w:szCs w:val="20"/>
        </w:rPr>
        <w:t>DECIM</w:t>
      </w:r>
      <w:r w:rsidR="00D92332" w:rsidRPr="00400C94">
        <w:rPr>
          <w:rFonts w:ascii="Arial" w:hAnsi="Arial" w:cs="Arial"/>
          <w:b/>
          <w:bCs/>
          <w:sz w:val="20"/>
          <w:szCs w:val="20"/>
        </w:rPr>
        <w:t>O</w:t>
      </w:r>
      <w:r w:rsidRPr="00400C94">
        <w:rPr>
          <w:rFonts w:ascii="Arial" w:hAnsi="Arial" w:cs="Arial"/>
          <w:b/>
          <w:bCs/>
          <w:sz w:val="20"/>
          <w:szCs w:val="20"/>
        </w:rPr>
        <w:t xml:space="preserve"> NOVENA. - (PAGO POR ADQUISICIÓN ADICIONAL). – </w:t>
      </w:r>
      <w:r w:rsidRPr="00400C94">
        <w:rPr>
          <w:rFonts w:ascii="Arial" w:hAnsi="Arial" w:cs="Arial"/>
          <w:sz w:val="20"/>
          <w:szCs w:val="20"/>
        </w:rPr>
        <w:t xml:space="preserve">Los </w:t>
      </w:r>
      <w:r w:rsidRPr="00400C94">
        <w:rPr>
          <w:rFonts w:ascii="Arial" w:hAnsi="Arial" w:cs="Arial"/>
          <w:b/>
          <w:bCs/>
          <w:sz w:val="20"/>
          <w:szCs w:val="20"/>
        </w:rPr>
        <w:t xml:space="preserve">PRODUCTOS </w:t>
      </w:r>
      <w:r w:rsidRPr="00400C94">
        <w:rPr>
          <w:rFonts w:ascii="Arial" w:hAnsi="Arial" w:cs="Arial"/>
          <w:sz w:val="20"/>
          <w:szCs w:val="20"/>
        </w:rPr>
        <w:t>adquiridos adicionalmente y autorizados previamente mediante contrato modificatorio, serán pagados según los precios unitarios de la propuesta aceptada y adjudicada luego de su entrega a satisfacción, dentro del plazo previsto.</w:t>
      </w:r>
    </w:p>
    <w:p w14:paraId="2D6D899C" w14:textId="3BB954B3" w:rsidR="009A4B41" w:rsidRPr="00400C94" w:rsidRDefault="009A4B41" w:rsidP="00364A35">
      <w:pPr>
        <w:tabs>
          <w:tab w:val="left" w:pos="-720"/>
        </w:tabs>
        <w:spacing w:after="0" w:line="276" w:lineRule="auto"/>
        <w:jc w:val="both"/>
        <w:rPr>
          <w:rFonts w:ascii="Arial" w:hAnsi="Arial" w:cs="Arial"/>
          <w:sz w:val="20"/>
          <w:szCs w:val="20"/>
        </w:rPr>
      </w:pPr>
      <w:r w:rsidRPr="00400C94">
        <w:rPr>
          <w:rFonts w:ascii="Arial" w:hAnsi="Arial" w:cs="Arial"/>
          <w:b/>
          <w:bCs/>
          <w:sz w:val="20"/>
          <w:szCs w:val="20"/>
        </w:rPr>
        <w:t>VIGESIMA. - (MOROSIDAD Y SUS PENALIDADES). -</w:t>
      </w:r>
      <w:r w:rsidRPr="00400C94">
        <w:rPr>
          <w:rFonts w:ascii="Arial" w:hAnsi="Arial" w:cs="Arial"/>
          <w:sz w:val="20"/>
          <w:szCs w:val="20"/>
        </w:rPr>
        <w:t xml:space="preserve"> A los efectos de aplicarse morosidad en la entrega de los </w:t>
      </w:r>
      <w:r w:rsidRPr="00400C94">
        <w:rPr>
          <w:rFonts w:ascii="Arial" w:hAnsi="Arial" w:cs="Arial"/>
          <w:b/>
          <w:bCs/>
          <w:sz w:val="20"/>
          <w:szCs w:val="20"/>
        </w:rPr>
        <w:t xml:space="preserve">PRODUCTOS, </w:t>
      </w:r>
      <w:r w:rsidRPr="00400C94">
        <w:rPr>
          <w:rFonts w:ascii="Arial" w:hAnsi="Arial" w:cs="Arial"/>
          <w:sz w:val="20"/>
          <w:szCs w:val="20"/>
        </w:rPr>
        <w:t xml:space="preserve">la </w:t>
      </w:r>
      <w:r w:rsidRPr="00400C94">
        <w:rPr>
          <w:rFonts w:ascii="Arial" w:hAnsi="Arial" w:cs="Arial"/>
          <w:b/>
          <w:bCs/>
          <w:sz w:val="20"/>
          <w:szCs w:val="20"/>
        </w:rPr>
        <w:t xml:space="preserve">CSBP </w:t>
      </w:r>
      <w:r w:rsidRPr="00400C94">
        <w:rPr>
          <w:rFonts w:ascii="Arial" w:hAnsi="Arial" w:cs="Arial"/>
          <w:sz w:val="20"/>
          <w:szCs w:val="20"/>
        </w:rPr>
        <w:t xml:space="preserve">y el </w:t>
      </w:r>
      <w:r w:rsidRPr="00400C94">
        <w:rPr>
          <w:rFonts w:ascii="Arial" w:hAnsi="Arial" w:cs="Arial"/>
          <w:b/>
          <w:bCs/>
          <w:sz w:val="20"/>
          <w:szCs w:val="20"/>
        </w:rPr>
        <w:t xml:space="preserve">PROVEEDOR </w:t>
      </w:r>
      <w:r w:rsidRPr="00400C94">
        <w:rPr>
          <w:rFonts w:ascii="Arial" w:hAnsi="Arial" w:cs="Arial"/>
          <w:sz w:val="20"/>
          <w:szCs w:val="20"/>
        </w:rPr>
        <w:t>tomarán en cuenta los plazos de entrega estipulados, por cuanto si los plazos fenecen sin que se hay</w:t>
      </w:r>
      <w:r w:rsidR="005A066B" w:rsidRPr="00400C94">
        <w:rPr>
          <w:rFonts w:ascii="Arial" w:hAnsi="Arial" w:cs="Arial"/>
          <w:sz w:val="20"/>
          <w:szCs w:val="20"/>
        </w:rPr>
        <w:t>a</w:t>
      </w:r>
      <w:r w:rsidRPr="00400C94">
        <w:rPr>
          <w:rFonts w:ascii="Arial" w:hAnsi="Arial" w:cs="Arial"/>
          <w:sz w:val="20"/>
          <w:szCs w:val="20"/>
        </w:rPr>
        <w:t xml:space="preserve"> concluido la entrega en forma satisfactoria, el </w:t>
      </w:r>
      <w:r w:rsidRPr="00400C94">
        <w:rPr>
          <w:rFonts w:ascii="Arial" w:hAnsi="Arial" w:cs="Arial"/>
          <w:b/>
          <w:bCs/>
          <w:sz w:val="20"/>
          <w:szCs w:val="20"/>
        </w:rPr>
        <w:t xml:space="preserve">PROVEEDOR </w:t>
      </w:r>
      <w:r w:rsidRPr="00400C94">
        <w:rPr>
          <w:rFonts w:ascii="Arial" w:hAnsi="Arial" w:cs="Arial"/>
          <w:sz w:val="20"/>
          <w:szCs w:val="20"/>
        </w:rPr>
        <w:t xml:space="preserve">se constituirá en mora sin necesidad de ningún requerimiento de la </w:t>
      </w:r>
      <w:r w:rsidRPr="00400C94">
        <w:rPr>
          <w:rFonts w:ascii="Arial" w:hAnsi="Arial" w:cs="Arial"/>
          <w:b/>
          <w:bCs/>
          <w:sz w:val="20"/>
          <w:szCs w:val="20"/>
        </w:rPr>
        <w:t xml:space="preserve">CSBP, </w:t>
      </w:r>
      <w:r w:rsidRPr="00400C94">
        <w:rPr>
          <w:rFonts w:ascii="Arial" w:hAnsi="Arial" w:cs="Arial"/>
          <w:sz w:val="20"/>
          <w:szCs w:val="20"/>
        </w:rPr>
        <w:t xml:space="preserve">obligándose por el sólo hecho del vencimiento del plazo, a pagar por cada día calendario de retraso en el cumplimiento de contrato, una multa equivalente al </w:t>
      </w:r>
      <w:r w:rsidRPr="00400C94">
        <w:rPr>
          <w:rFonts w:ascii="Arial" w:hAnsi="Arial" w:cs="Arial"/>
          <w:b/>
          <w:bCs/>
          <w:sz w:val="20"/>
          <w:szCs w:val="20"/>
        </w:rPr>
        <w:t>0,3 (cero punto tres por ciento)</w:t>
      </w:r>
      <w:r w:rsidRPr="00400C94">
        <w:rPr>
          <w:rFonts w:ascii="Arial" w:hAnsi="Arial" w:cs="Arial"/>
          <w:sz w:val="20"/>
          <w:szCs w:val="20"/>
        </w:rPr>
        <w:t xml:space="preserve"> del ítem o ítems no entregados. </w:t>
      </w:r>
    </w:p>
    <w:p w14:paraId="195C0F11" w14:textId="48AE1FE4" w:rsidR="008477D4" w:rsidRPr="00400C94" w:rsidRDefault="008477D4" w:rsidP="00364A35">
      <w:pPr>
        <w:tabs>
          <w:tab w:val="left" w:pos="-720"/>
        </w:tabs>
        <w:spacing w:after="0" w:line="276" w:lineRule="auto"/>
        <w:jc w:val="both"/>
        <w:rPr>
          <w:rFonts w:ascii="Arial" w:hAnsi="Arial" w:cs="Arial"/>
          <w:sz w:val="20"/>
          <w:szCs w:val="20"/>
        </w:rPr>
      </w:pPr>
      <w:r w:rsidRPr="00400C94">
        <w:rPr>
          <w:rFonts w:ascii="Arial" w:hAnsi="Arial" w:cs="Arial"/>
          <w:sz w:val="20"/>
          <w:szCs w:val="20"/>
        </w:rPr>
        <w:t xml:space="preserve">De establecer la </w:t>
      </w:r>
      <w:r w:rsidRPr="00400C94">
        <w:rPr>
          <w:rFonts w:ascii="Arial" w:hAnsi="Arial" w:cs="Arial"/>
          <w:b/>
          <w:bCs/>
          <w:sz w:val="20"/>
          <w:szCs w:val="20"/>
        </w:rPr>
        <w:t xml:space="preserve">CSBP </w:t>
      </w:r>
      <w:r w:rsidRPr="00400C94">
        <w:rPr>
          <w:rFonts w:ascii="Arial" w:hAnsi="Arial" w:cs="Arial"/>
          <w:sz w:val="20"/>
          <w:szCs w:val="20"/>
        </w:rPr>
        <w:t xml:space="preserve">que por la aplicación de multas por mora se ha llegado al límite del diez por ciento (10%) del monto del Contrato, podrá iniciar el proceso de resolución de </w:t>
      </w:r>
      <w:r w:rsidRPr="00400C94">
        <w:rPr>
          <w:rFonts w:ascii="Arial" w:hAnsi="Arial" w:cs="Arial"/>
          <w:b/>
          <w:bCs/>
          <w:sz w:val="20"/>
          <w:szCs w:val="20"/>
        </w:rPr>
        <w:t xml:space="preserve">forma optativa, </w:t>
      </w:r>
      <w:r w:rsidRPr="00400C94">
        <w:rPr>
          <w:rFonts w:ascii="Arial" w:hAnsi="Arial" w:cs="Arial"/>
          <w:sz w:val="20"/>
          <w:szCs w:val="20"/>
        </w:rPr>
        <w:t>conforme a lo estipulado en la cláusula Decima Sexta del presente documento.</w:t>
      </w:r>
    </w:p>
    <w:p w14:paraId="1340E0D6" w14:textId="77777777" w:rsidR="008477D4" w:rsidRPr="00400C94" w:rsidRDefault="008477D4" w:rsidP="00364A35">
      <w:pPr>
        <w:tabs>
          <w:tab w:val="left" w:pos="-720"/>
        </w:tabs>
        <w:spacing w:after="0" w:line="276" w:lineRule="auto"/>
        <w:jc w:val="both"/>
        <w:rPr>
          <w:rFonts w:ascii="Arial" w:hAnsi="Arial" w:cs="Arial"/>
          <w:sz w:val="20"/>
          <w:szCs w:val="20"/>
        </w:rPr>
      </w:pPr>
      <w:r w:rsidRPr="00400C94">
        <w:rPr>
          <w:rFonts w:ascii="Arial" w:hAnsi="Arial" w:cs="Arial"/>
          <w:sz w:val="20"/>
          <w:szCs w:val="20"/>
        </w:rPr>
        <w:t xml:space="preserve">De establecer la </w:t>
      </w:r>
      <w:r w:rsidRPr="00400C94">
        <w:rPr>
          <w:rFonts w:ascii="Arial" w:hAnsi="Arial" w:cs="Arial"/>
          <w:b/>
          <w:bCs/>
          <w:sz w:val="20"/>
          <w:szCs w:val="20"/>
        </w:rPr>
        <w:t xml:space="preserve">CSBP </w:t>
      </w:r>
      <w:r w:rsidRPr="00400C94">
        <w:rPr>
          <w:rFonts w:ascii="Arial" w:hAnsi="Arial" w:cs="Arial"/>
          <w:sz w:val="20"/>
          <w:szCs w:val="20"/>
        </w:rPr>
        <w:t>que por la aplicación de multas por mora se ha llegado al límite del veinte por ciento (20%) del monto del Contrato, deberá resolver el Contrato de forma obligatoria, conforme a lo estipulado en la cláusula Decima Sexta del presente documento.</w:t>
      </w:r>
    </w:p>
    <w:p w14:paraId="547EA272" w14:textId="4B4B80CE" w:rsidR="008477D4" w:rsidRPr="00400C94" w:rsidRDefault="008477D4" w:rsidP="00364A35">
      <w:pPr>
        <w:tabs>
          <w:tab w:val="left" w:pos="-720"/>
        </w:tabs>
        <w:spacing w:after="0" w:line="276" w:lineRule="auto"/>
        <w:jc w:val="both"/>
        <w:rPr>
          <w:rFonts w:ascii="Arial" w:hAnsi="Arial" w:cs="Arial"/>
          <w:sz w:val="20"/>
          <w:szCs w:val="20"/>
        </w:rPr>
      </w:pPr>
      <w:r w:rsidRPr="00400C94">
        <w:rPr>
          <w:rFonts w:ascii="Arial" w:hAnsi="Arial" w:cs="Arial"/>
          <w:sz w:val="20"/>
          <w:szCs w:val="20"/>
        </w:rPr>
        <w:t xml:space="preserve">Las multas serán cobradas mediante descuentos establecidos expresamente por la </w:t>
      </w:r>
      <w:r w:rsidRPr="00400C94">
        <w:rPr>
          <w:rFonts w:ascii="Arial" w:hAnsi="Arial" w:cs="Arial"/>
          <w:b/>
          <w:bCs/>
          <w:sz w:val="20"/>
          <w:szCs w:val="20"/>
        </w:rPr>
        <w:t xml:space="preserve">CSBP, </w:t>
      </w:r>
      <w:r w:rsidRPr="00400C94">
        <w:rPr>
          <w:rFonts w:ascii="Arial" w:hAnsi="Arial" w:cs="Arial"/>
          <w:sz w:val="20"/>
          <w:szCs w:val="20"/>
        </w:rPr>
        <w:t xml:space="preserve">con base en el informe técnico emitido por la Unida Solicitante, especifico y documentado, del pago o pagos pendientes o de la liquidación final, sin perjuicio de que la </w:t>
      </w:r>
      <w:r w:rsidRPr="00400C94">
        <w:rPr>
          <w:rFonts w:ascii="Arial" w:hAnsi="Arial" w:cs="Arial"/>
          <w:b/>
          <w:bCs/>
          <w:sz w:val="20"/>
          <w:szCs w:val="20"/>
        </w:rPr>
        <w:t xml:space="preserve">CSBP </w:t>
      </w:r>
      <w:r w:rsidRPr="00400C94">
        <w:rPr>
          <w:rFonts w:ascii="Arial" w:hAnsi="Arial" w:cs="Arial"/>
          <w:sz w:val="20"/>
          <w:szCs w:val="20"/>
        </w:rPr>
        <w:t>ejecute la Garantía de Cumplimiento de Contrato, y en su caso, proceda al cobro de multas por medio de la jurisdicción coactiva social.</w:t>
      </w:r>
    </w:p>
    <w:p w14:paraId="5E553A18" w14:textId="3C848A67" w:rsidR="008477D4" w:rsidRPr="00400C94" w:rsidRDefault="008477D4" w:rsidP="00364A35">
      <w:pPr>
        <w:tabs>
          <w:tab w:val="left" w:pos="-720"/>
        </w:tabs>
        <w:spacing w:after="0" w:line="276" w:lineRule="auto"/>
        <w:jc w:val="both"/>
        <w:rPr>
          <w:rFonts w:ascii="Arial" w:hAnsi="Arial" w:cs="Arial"/>
          <w:sz w:val="20"/>
          <w:szCs w:val="20"/>
        </w:rPr>
      </w:pPr>
      <w:r w:rsidRPr="00400C94">
        <w:rPr>
          <w:rFonts w:ascii="Arial" w:hAnsi="Arial" w:cs="Arial"/>
          <w:b/>
          <w:bCs/>
          <w:sz w:val="20"/>
          <w:szCs w:val="20"/>
        </w:rPr>
        <w:t xml:space="preserve">VIGESIMO </w:t>
      </w:r>
      <w:r w:rsidR="00277A4D" w:rsidRPr="00400C94">
        <w:rPr>
          <w:rFonts w:ascii="Arial" w:hAnsi="Arial" w:cs="Arial"/>
          <w:b/>
          <w:bCs/>
          <w:sz w:val="20"/>
          <w:szCs w:val="20"/>
        </w:rPr>
        <w:t>PRIMERA. -</w:t>
      </w:r>
      <w:r w:rsidRPr="00400C94">
        <w:rPr>
          <w:rFonts w:ascii="Arial" w:hAnsi="Arial" w:cs="Arial"/>
          <w:b/>
          <w:bCs/>
          <w:sz w:val="20"/>
          <w:szCs w:val="20"/>
        </w:rPr>
        <w:t xml:space="preserve"> (SUSPENSIÓN TEMPORAL DE LA ADQUISICIÓN</w:t>
      </w:r>
      <w:r w:rsidR="00277A4D" w:rsidRPr="00400C94">
        <w:rPr>
          <w:rFonts w:ascii="Arial" w:hAnsi="Arial" w:cs="Arial"/>
          <w:b/>
          <w:bCs/>
          <w:sz w:val="20"/>
          <w:szCs w:val="20"/>
        </w:rPr>
        <w:t>). -</w:t>
      </w:r>
      <w:r w:rsidRPr="00400C94">
        <w:rPr>
          <w:rFonts w:ascii="Arial" w:hAnsi="Arial" w:cs="Arial"/>
          <w:b/>
          <w:bCs/>
          <w:sz w:val="20"/>
          <w:szCs w:val="20"/>
        </w:rPr>
        <w:t xml:space="preserve"> </w:t>
      </w:r>
      <w:r w:rsidRPr="00400C94">
        <w:rPr>
          <w:rFonts w:ascii="Arial" w:hAnsi="Arial" w:cs="Arial"/>
          <w:sz w:val="20"/>
          <w:szCs w:val="20"/>
        </w:rPr>
        <w:t xml:space="preserve">La </w:t>
      </w:r>
      <w:r w:rsidRPr="00400C94">
        <w:rPr>
          <w:rFonts w:ascii="Arial" w:hAnsi="Arial" w:cs="Arial"/>
          <w:b/>
          <w:bCs/>
          <w:sz w:val="20"/>
          <w:szCs w:val="20"/>
        </w:rPr>
        <w:t xml:space="preserve">CSBP </w:t>
      </w:r>
      <w:r w:rsidRPr="00400C94">
        <w:rPr>
          <w:rFonts w:ascii="Arial" w:hAnsi="Arial" w:cs="Arial"/>
          <w:sz w:val="20"/>
          <w:szCs w:val="20"/>
        </w:rPr>
        <w:t xml:space="preserve">está facultada para suspender temporalmente </w:t>
      </w:r>
      <w:r w:rsidR="00277A4D" w:rsidRPr="00400C94">
        <w:rPr>
          <w:rFonts w:ascii="Arial" w:hAnsi="Arial" w:cs="Arial"/>
          <w:sz w:val="20"/>
          <w:szCs w:val="20"/>
        </w:rPr>
        <w:t xml:space="preserve">la adquisición de los </w:t>
      </w:r>
      <w:r w:rsidR="00277A4D" w:rsidRPr="00400C94">
        <w:rPr>
          <w:rFonts w:ascii="Arial" w:hAnsi="Arial" w:cs="Arial"/>
          <w:b/>
          <w:bCs/>
          <w:sz w:val="20"/>
          <w:szCs w:val="20"/>
        </w:rPr>
        <w:t xml:space="preserve">PRODUCTOS </w:t>
      </w:r>
      <w:r w:rsidR="00277A4D" w:rsidRPr="00400C94">
        <w:rPr>
          <w:rFonts w:ascii="Arial" w:hAnsi="Arial" w:cs="Arial"/>
          <w:sz w:val="20"/>
          <w:szCs w:val="20"/>
        </w:rPr>
        <w:t>en cualquier momento por razones de interés institucional o por motivos d</w:t>
      </w:r>
      <w:r w:rsidR="00202535" w:rsidRPr="00400C94">
        <w:rPr>
          <w:rFonts w:ascii="Arial" w:hAnsi="Arial" w:cs="Arial"/>
          <w:sz w:val="20"/>
          <w:szCs w:val="20"/>
        </w:rPr>
        <w:t>e</w:t>
      </w:r>
      <w:r w:rsidR="00277A4D" w:rsidRPr="00400C94">
        <w:rPr>
          <w:rFonts w:ascii="Arial" w:hAnsi="Arial" w:cs="Arial"/>
          <w:sz w:val="20"/>
          <w:szCs w:val="20"/>
        </w:rPr>
        <w:t xml:space="preserve"> fuerza mayor y/o caso fortuito, para lo cual notificará al </w:t>
      </w:r>
      <w:r w:rsidR="00277A4D" w:rsidRPr="00400C94">
        <w:rPr>
          <w:rFonts w:ascii="Arial" w:hAnsi="Arial" w:cs="Arial"/>
          <w:b/>
          <w:bCs/>
          <w:sz w:val="20"/>
          <w:szCs w:val="20"/>
        </w:rPr>
        <w:t xml:space="preserve">PROVEEDOR </w:t>
      </w:r>
      <w:r w:rsidR="00277A4D" w:rsidRPr="00400C94">
        <w:rPr>
          <w:rFonts w:ascii="Arial" w:hAnsi="Arial" w:cs="Arial"/>
          <w:sz w:val="20"/>
          <w:szCs w:val="20"/>
        </w:rPr>
        <w:t xml:space="preserve">por escrito, con una anticipación de quince (15) días calendario, excepto en los casos de urgencia por emergencia imponderable. Esta suspensión podrá ser únicamente temporal y no influirá sobre la fecha de vencimiento de </w:t>
      </w:r>
      <w:r w:rsidR="0037723B" w:rsidRPr="00400C94">
        <w:rPr>
          <w:rFonts w:ascii="Arial" w:hAnsi="Arial" w:cs="Arial"/>
          <w:sz w:val="20"/>
          <w:szCs w:val="20"/>
        </w:rPr>
        <w:t xml:space="preserve">los </w:t>
      </w:r>
      <w:r w:rsidR="0037723B" w:rsidRPr="00400C94">
        <w:rPr>
          <w:rFonts w:ascii="Arial" w:hAnsi="Arial" w:cs="Arial"/>
          <w:b/>
          <w:bCs/>
          <w:sz w:val="20"/>
          <w:szCs w:val="20"/>
        </w:rPr>
        <w:t>PRODUCTOS</w:t>
      </w:r>
      <w:r w:rsidR="00277A4D" w:rsidRPr="00400C94">
        <w:rPr>
          <w:rFonts w:ascii="Arial" w:hAnsi="Arial" w:cs="Arial"/>
          <w:b/>
          <w:bCs/>
          <w:sz w:val="20"/>
          <w:szCs w:val="20"/>
        </w:rPr>
        <w:t xml:space="preserve">, </w:t>
      </w:r>
      <w:r w:rsidR="00277A4D" w:rsidRPr="00400C94">
        <w:rPr>
          <w:rFonts w:ascii="Arial" w:hAnsi="Arial" w:cs="Arial"/>
          <w:sz w:val="20"/>
          <w:szCs w:val="20"/>
        </w:rPr>
        <w:t>pero podrá dar lugar al establecimiento de un nuevo plazo, lo que deberá constar en el contrato modificatorio respectivo.</w:t>
      </w:r>
    </w:p>
    <w:p w14:paraId="7F14E403" w14:textId="43BE69AF" w:rsidR="00277A4D" w:rsidRPr="00400C94" w:rsidRDefault="00277A4D" w:rsidP="00364A35">
      <w:pPr>
        <w:tabs>
          <w:tab w:val="left" w:pos="-720"/>
        </w:tabs>
        <w:spacing w:after="0" w:line="276" w:lineRule="auto"/>
        <w:jc w:val="both"/>
        <w:rPr>
          <w:rFonts w:ascii="Arial" w:hAnsi="Arial" w:cs="Arial"/>
          <w:sz w:val="20"/>
          <w:szCs w:val="20"/>
        </w:rPr>
      </w:pPr>
      <w:r w:rsidRPr="00400C94">
        <w:rPr>
          <w:rFonts w:ascii="Arial" w:hAnsi="Arial" w:cs="Arial"/>
          <w:b/>
          <w:bCs/>
          <w:sz w:val="20"/>
          <w:szCs w:val="20"/>
        </w:rPr>
        <w:t>VIGESIMO SEGUNDA. - (NORMAS DE CALIDAD APLICABLES). -</w:t>
      </w:r>
      <w:r w:rsidRPr="00400C94">
        <w:rPr>
          <w:rFonts w:ascii="Arial" w:hAnsi="Arial" w:cs="Arial"/>
          <w:sz w:val="20"/>
          <w:szCs w:val="20"/>
        </w:rPr>
        <w:t xml:space="preserve"> Los </w:t>
      </w:r>
      <w:r w:rsidRPr="00400C94">
        <w:rPr>
          <w:rFonts w:ascii="Arial" w:hAnsi="Arial" w:cs="Arial"/>
          <w:b/>
          <w:bCs/>
          <w:sz w:val="20"/>
          <w:szCs w:val="20"/>
        </w:rPr>
        <w:t xml:space="preserve">PRODUCTOS </w:t>
      </w:r>
      <w:r w:rsidRPr="00400C94">
        <w:rPr>
          <w:rFonts w:ascii="Arial" w:hAnsi="Arial" w:cs="Arial"/>
          <w:sz w:val="20"/>
          <w:szCs w:val="20"/>
        </w:rPr>
        <w:t>suministrados de conformidad con el presente contrato, se ajustarán a las normas de calidad mencionadas en las especificaciones técnicas y, cuando en ellas no se menciones normas de calidad aplicables, se ajustará a las normas de calidad existentes en el país.</w:t>
      </w:r>
    </w:p>
    <w:p w14:paraId="589CF803" w14:textId="7AE9375C" w:rsidR="00277A4D" w:rsidRPr="00400C94" w:rsidRDefault="00277A4D" w:rsidP="00364A35">
      <w:pPr>
        <w:tabs>
          <w:tab w:val="left" w:pos="-720"/>
        </w:tabs>
        <w:spacing w:after="0" w:line="276" w:lineRule="auto"/>
        <w:jc w:val="both"/>
        <w:rPr>
          <w:rFonts w:ascii="Arial" w:hAnsi="Arial" w:cs="Arial"/>
          <w:sz w:val="20"/>
          <w:szCs w:val="20"/>
        </w:rPr>
      </w:pPr>
      <w:r w:rsidRPr="00400C94">
        <w:rPr>
          <w:rFonts w:ascii="Arial" w:hAnsi="Arial" w:cs="Arial"/>
          <w:b/>
          <w:bCs/>
          <w:sz w:val="20"/>
          <w:szCs w:val="20"/>
        </w:rPr>
        <w:t>VIGESIMO TERCERA. - (GARANTÍA DE LOS MEDICAMENTOS). -</w:t>
      </w:r>
      <w:r w:rsidRPr="00400C94">
        <w:rPr>
          <w:rFonts w:ascii="Arial" w:hAnsi="Arial" w:cs="Arial"/>
          <w:sz w:val="20"/>
          <w:szCs w:val="20"/>
        </w:rPr>
        <w:t xml:space="preserve">  En condiciones óptimas de almacenamiento y manipulación de los </w:t>
      </w:r>
      <w:r w:rsidRPr="00400C94">
        <w:rPr>
          <w:rFonts w:ascii="Arial" w:hAnsi="Arial" w:cs="Arial"/>
          <w:b/>
          <w:bCs/>
          <w:sz w:val="20"/>
          <w:szCs w:val="20"/>
        </w:rPr>
        <w:t xml:space="preserve">PRODUCTOS </w:t>
      </w:r>
      <w:r w:rsidRPr="00400C94">
        <w:rPr>
          <w:rFonts w:ascii="Arial" w:hAnsi="Arial" w:cs="Arial"/>
          <w:sz w:val="20"/>
          <w:szCs w:val="20"/>
        </w:rPr>
        <w:t xml:space="preserve">objeto del presente contrato, el </w:t>
      </w:r>
      <w:r w:rsidRPr="00400C94">
        <w:rPr>
          <w:rFonts w:ascii="Arial" w:hAnsi="Arial" w:cs="Arial"/>
          <w:b/>
          <w:bCs/>
          <w:sz w:val="20"/>
          <w:szCs w:val="20"/>
        </w:rPr>
        <w:t>PROVEEDOR</w:t>
      </w:r>
      <w:r w:rsidRPr="00400C94">
        <w:rPr>
          <w:rFonts w:ascii="Arial" w:hAnsi="Arial" w:cs="Arial"/>
          <w:sz w:val="20"/>
          <w:szCs w:val="20"/>
        </w:rPr>
        <w:t xml:space="preserve"> garantiza que no se presentarán fallas en los mismos, por defecto de fabricación por un periodo de doce (12) meses a partir de la fecha de entrega, considerando la fecha de vencimiento de cada uno de ellos.</w:t>
      </w:r>
    </w:p>
    <w:p w14:paraId="76FDA3A5" w14:textId="5FFDCDFD" w:rsidR="00277A4D" w:rsidRPr="00400C94" w:rsidRDefault="001A43BE" w:rsidP="00364A35">
      <w:pPr>
        <w:tabs>
          <w:tab w:val="left" w:pos="-720"/>
        </w:tabs>
        <w:spacing w:after="0" w:line="276" w:lineRule="auto"/>
        <w:jc w:val="both"/>
        <w:rPr>
          <w:rFonts w:ascii="Arial" w:hAnsi="Arial" w:cs="Arial"/>
          <w:b/>
          <w:bCs/>
          <w:sz w:val="20"/>
          <w:szCs w:val="20"/>
        </w:rPr>
      </w:pPr>
      <w:r w:rsidRPr="00400C94">
        <w:rPr>
          <w:rFonts w:ascii="Arial" w:hAnsi="Arial" w:cs="Arial"/>
          <w:sz w:val="20"/>
          <w:szCs w:val="20"/>
        </w:rPr>
        <w:t xml:space="preserve">Dicha garantía no cubrirá daños causados por mal uso, errores o negligencia en el manipuleo y almacenamiento de los </w:t>
      </w:r>
      <w:r w:rsidRPr="00400C94">
        <w:rPr>
          <w:rFonts w:ascii="Arial" w:hAnsi="Arial" w:cs="Arial"/>
          <w:b/>
          <w:bCs/>
          <w:sz w:val="20"/>
          <w:szCs w:val="20"/>
        </w:rPr>
        <w:t xml:space="preserve">PRODUCTOS </w:t>
      </w:r>
      <w:r w:rsidRPr="00400C94">
        <w:rPr>
          <w:rFonts w:ascii="Arial" w:hAnsi="Arial" w:cs="Arial"/>
          <w:sz w:val="20"/>
          <w:szCs w:val="20"/>
        </w:rPr>
        <w:t xml:space="preserve">por parte de la </w:t>
      </w:r>
      <w:r w:rsidRPr="00400C94">
        <w:rPr>
          <w:rFonts w:ascii="Arial" w:hAnsi="Arial" w:cs="Arial"/>
          <w:b/>
          <w:bCs/>
          <w:sz w:val="20"/>
          <w:szCs w:val="20"/>
        </w:rPr>
        <w:t>CSBP.</w:t>
      </w:r>
    </w:p>
    <w:p w14:paraId="24F49512" w14:textId="6D755A26" w:rsidR="001A43BE" w:rsidRPr="00400C94" w:rsidRDefault="001A43BE" w:rsidP="00364A35">
      <w:pPr>
        <w:tabs>
          <w:tab w:val="left" w:pos="-720"/>
        </w:tabs>
        <w:spacing w:after="0" w:line="276" w:lineRule="auto"/>
        <w:jc w:val="both"/>
        <w:rPr>
          <w:rFonts w:ascii="Arial" w:hAnsi="Arial" w:cs="Arial"/>
          <w:b/>
          <w:bCs/>
          <w:sz w:val="20"/>
          <w:szCs w:val="20"/>
        </w:rPr>
      </w:pPr>
      <w:r w:rsidRPr="00400C94">
        <w:rPr>
          <w:rFonts w:ascii="Arial" w:hAnsi="Arial" w:cs="Arial"/>
          <w:b/>
          <w:bCs/>
          <w:sz w:val="20"/>
          <w:szCs w:val="20"/>
        </w:rPr>
        <w:t>23.1. CAMBIO POR VENCIMIENTO DE PRODUCTOS</w:t>
      </w:r>
    </w:p>
    <w:p w14:paraId="22624C96" w14:textId="19A3D364" w:rsidR="00111AB4" w:rsidRPr="00400C94" w:rsidRDefault="001A43BE" w:rsidP="00364A35">
      <w:pPr>
        <w:tabs>
          <w:tab w:val="left" w:pos="-720"/>
        </w:tabs>
        <w:spacing w:after="0" w:line="276" w:lineRule="auto"/>
        <w:jc w:val="both"/>
        <w:rPr>
          <w:rFonts w:ascii="Arial" w:hAnsi="Arial" w:cs="Arial"/>
          <w:b/>
          <w:bCs/>
          <w:sz w:val="20"/>
          <w:szCs w:val="20"/>
          <w:lang w:val="es-ES"/>
        </w:rPr>
      </w:pPr>
      <w:r w:rsidRPr="00400C94">
        <w:rPr>
          <w:rFonts w:ascii="Arial" w:hAnsi="Arial" w:cs="Arial"/>
          <w:sz w:val="20"/>
          <w:szCs w:val="20"/>
        </w:rPr>
        <w:t>Para los casos de productos entregados con una vida útil inferior a 24 meses, se presentará una carta de compromiso de cambio de saldos existentes, especificando que la Caja de Salud de la Banca Privada deberá notificar cualquier cambio con</w:t>
      </w:r>
      <w:r w:rsidRPr="00400C94">
        <w:rPr>
          <w:rFonts w:ascii="Arial" w:hAnsi="Arial" w:cs="Arial"/>
          <w:sz w:val="20"/>
          <w:szCs w:val="20"/>
          <w:u w:val="single"/>
        </w:rPr>
        <w:t xml:space="preserve"> tres</w:t>
      </w:r>
      <w:r w:rsidRPr="00400C94">
        <w:rPr>
          <w:rFonts w:ascii="Arial" w:hAnsi="Arial" w:cs="Arial"/>
          <w:sz w:val="20"/>
          <w:szCs w:val="20"/>
        </w:rPr>
        <w:t xml:space="preserve"> meses de antelación, los mismos deben ser cambiados en un plazo no mayor de </w:t>
      </w:r>
      <w:r w:rsidRPr="00400C94">
        <w:rPr>
          <w:rFonts w:ascii="Arial" w:hAnsi="Arial" w:cs="Arial"/>
          <w:b/>
          <w:bCs/>
          <w:sz w:val="20"/>
          <w:szCs w:val="20"/>
        </w:rPr>
        <w:t>30 días calendario impostergablemente</w:t>
      </w:r>
      <w:r w:rsidRPr="00400C94">
        <w:rPr>
          <w:rFonts w:ascii="Arial" w:hAnsi="Arial" w:cs="Arial"/>
          <w:sz w:val="20"/>
          <w:szCs w:val="20"/>
        </w:rPr>
        <w:t xml:space="preserve">, cambio que se debe efectuar en las diferentes regionales y agencias de la </w:t>
      </w:r>
      <w:r w:rsidRPr="00400C94">
        <w:rPr>
          <w:rFonts w:ascii="Arial" w:hAnsi="Arial" w:cs="Arial"/>
          <w:b/>
          <w:bCs/>
          <w:sz w:val="20"/>
          <w:szCs w:val="20"/>
        </w:rPr>
        <w:t>CSBP.</w:t>
      </w:r>
      <w:r w:rsidR="00111AB4" w:rsidRPr="00400C94">
        <w:rPr>
          <w:rFonts w:ascii="Arial" w:hAnsi="Arial" w:cs="Arial"/>
          <w:b/>
          <w:bCs/>
          <w:sz w:val="20"/>
          <w:szCs w:val="20"/>
        </w:rPr>
        <w:t xml:space="preserve"> </w:t>
      </w:r>
    </w:p>
    <w:p w14:paraId="1FC93B24" w14:textId="078451FD" w:rsidR="001A43BE" w:rsidRPr="00400C94" w:rsidRDefault="001A43BE" w:rsidP="00364A35">
      <w:pPr>
        <w:tabs>
          <w:tab w:val="left" w:pos="-720"/>
        </w:tabs>
        <w:spacing w:after="0" w:line="276" w:lineRule="auto"/>
        <w:jc w:val="both"/>
        <w:rPr>
          <w:rFonts w:ascii="Arial" w:hAnsi="Arial" w:cs="Arial"/>
          <w:b/>
          <w:bCs/>
          <w:sz w:val="20"/>
          <w:szCs w:val="20"/>
        </w:rPr>
      </w:pPr>
      <w:r w:rsidRPr="00400C94">
        <w:rPr>
          <w:rFonts w:ascii="Arial" w:hAnsi="Arial" w:cs="Arial"/>
          <w:b/>
          <w:bCs/>
          <w:sz w:val="20"/>
          <w:szCs w:val="20"/>
        </w:rPr>
        <w:t>Tiempo para el cambio de medicamentos, insumos odontológicos y material médico quirúrgico: el cambio de saldos existentes, el tiempo máximo para la reposición de los productos será de 30 días calendario impostergablemente.</w:t>
      </w:r>
    </w:p>
    <w:p w14:paraId="6EC2DB0B" w14:textId="26D44FA2" w:rsidR="001A43BE" w:rsidRPr="00400C94" w:rsidRDefault="001A43BE" w:rsidP="00364A35">
      <w:pPr>
        <w:tabs>
          <w:tab w:val="left" w:pos="-720"/>
        </w:tabs>
        <w:spacing w:after="0" w:line="276" w:lineRule="auto"/>
        <w:jc w:val="both"/>
        <w:rPr>
          <w:rFonts w:ascii="Arial" w:hAnsi="Arial" w:cs="Arial"/>
          <w:b/>
          <w:bCs/>
          <w:sz w:val="20"/>
          <w:szCs w:val="20"/>
        </w:rPr>
      </w:pPr>
      <w:r w:rsidRPr="00400C94">
        <w:rPr>
          <w:rFonts w:ascii="Arial" w:hAnsi="Arial" w:cs="Arial"/>
          <w:b/>
          <w:bCs/>
          <w:sz w:val="20"/>
          <w:szCs w:val="20"/>
        </w:rPr>
        <w:t xml:space="preserve">VIGESIMO CUARTA. - (EMBALAJE). -  </w:t>
      </w:r>
      <w:r w:rsidRPr="00400C94">
        <w:rPr>
          <w:rFonts w:ascii="Arial" w:hAnsi="Arial" w:cs="Arial"/>
          <w:sz w:val="20"/>
          <w:szCs w:val="20"/>
        </w:rPr>
        <w:t xml:space="preserve">El embalaje, las marcas y los documentos que se coloquen dentro y fuera de los </w:t>
      </w:r>
      <w:r w:rsidRPr="00400C94">
        <w:rPr>
          <w:rFonts w:ascii="Arial" w:hAnsi="Arial" w:cs="Arial"/>
          <w:b/>
          <w:bCs/>
          <w:sz w:val="20"/>
          <w:szCs w:val="20"/>
        </w:rPr>
        <w:t xml:space="preserve">PRODUCTOS </w:t>
      </w:r>
      <w:r w:rsidR="00790C5E" w:rsidRPr="00400C94">
        <w:rPr>
          <w:rFonts w:ascii="Arial" w:hAnsi="Arial" w:cs="Arial"/>
          <w:sz w:val="20"/>
          <w:szCs w:val="20"/>
        </w:rPr>
        <w:t>deberán cumplir estrictamente</w:t>
      </w:r>
      <w:r w:rsidR="008D547F" w:rsidRPr="00400C94">
        <w:rPr>
          <w:rFonts w:ascii="Arial" w:hAnsi="Arial" w:cs="Arial"/>
          <w:sz w:val="20"/>
          <w:szCs w:val="20"/>
        </w:rPr>
        <w:t xml:space="preserve"> normas nacionales y requisitos especiales que se hayan consignado en las especificaciones técnicas del Pliego de Condiciones, cualquier otro requisito, si lo hubiere y cualquiera otra instrucción dada por la </w:t>
      </w:r>
      <w:r w:rsidR="008D547F" w:rsidRPr="00400C94">
        <w:rPr>
          <w:rFonts w:ascii="Arial" w:hAnsi="Arial" w:cs="Arial"/>
          <w:b/>
          <w:bCs/>
          <w:sz w:val="20"/>
          <w:szCs w:val="20"/>
        </w:rPr>
        <w:t>CSBP.</w:t>
      </w:r>
    </w:p>
    <w:p w14:paraId="5F3BF271" w14:textId="39FFC2D5" w:rsidR="002B431C" w:rsidRPr="00400C94" w:rsidRDefault="002B431C" w:rsidP="00364A35">
      <w:pPr>
        <w:tabs>
          <w:tab w:val="left" w:pos="-720"/>
        </w:tabs>
        <w:spacing w:after="0" w:line="276" w:lineRule="auto"/>
        <w:jc w:val="both"/>
        <w:rPr>
          <w:rFonts w:ascii="Arial" w:hAnsi="Arial" w:cs="Arial"/>
          <w:sz w:val="20"/>
          <w:szCs w:val="20"/>
        </w:rPr>
      </w:pPr>
      <w:r w:rsidRPr="00400C94">
        <w:rPr>
          <w:rFonts w:ascii="Arial" w:hAnsi="Arial" w:cs="Arial"/>
          <w:b/>
          <w:bCs/>
          <w:sz w:val="20"/>
          <w:szCs w:val="20"/>
        </w:rPr>
        <w:t>VIGESIMO QUINTA. - (RE</w:t>
      </w:r>
      <w:r w:rsidR="007F4943" w:rsidRPr="00400C94">
        <w:rPr>
          <w:rFonts w:ascii="Arial" w:hAnsi="Arial" w:cs="Arial"/>
          <w:b/>
          <w:bCs/>
          <w:sz w:val="20"/>
          <w:szCs w:val="20"/>
        </w:rPr>
        <w:t>CEPCIÓN</w:t>
      </w:r>
      <w:r w:rsidRPr="00400C94">
        <w:rPr>
          <w:rFonts w:ascii="Arial" w:hAnsi="Arial" w:cs="Arial"/>
          <w:b/>
          <w:bCs/>
          <w:sz w:val="20"/>
          <w:szCs w:val="20"/>
        </w:rPr>
        <w:t xml:space="preserve">). - </w:t>
      </w:r>
      <w:r w:rsidRPr="00400C94">
        <w:rPr>
          <w:rFonts w:ascii="Arial" w:hAnsi="Arial" w:cs="Arial"/>
          <w:sz w:val="20"/>
          <w:szCs w:val="20"/>
        </w:rPr>
        <w:t xml:space="preserve">Dentro del plazo previsto para la provisión, se hará efectiva la entrega definitiva de los </w:t>
      </w:r>
      <w:r w:rsidRPr="00400C94">
        <w:rPr>
          <w:rFonts w:ascii="Arial" w:hAnsi="Arial" w:cs="Arial"/>
          <w:b/>
          <w:bCs/>
          <w:sz w:val="20"/>
          <w:szCs w:val="20"/>
        </w:rPr>
        <w:t xml:space="preserve">PRODUCTOS, </w:t>
      </w:r>
      <w:r w:rsidRPr="00400C94">
        <w:rPr>
          <w:rFonts w:ascii="Arial" w:hAnsi="Arial" w:cs="Arial"/>
          <w:sz w:val="20"/>
          <w:szCs w:val="20"/>
        </w:rPr>
        <w:t xml:space="preserve">a cuyo efecto, la </w:t>
      </w:r>
      <w:r w:rsidRPr="00400C94">
        <w:rPr>
          <w:rFonts w:ascii="Arial" w:hAnsi="Arial" w:cs="Arial"/>
          <w:b/>
          <w:bCs/>
          <w:sz w:val="20"/>
          <w:szCs w:val="20"/>
        </w:rPr>
        <w:t xml:space="preserve">CSBP </w:t>
      </w:r>
      <w:r w:rsidRPr="00400C94">
        <w:rPr>
          <w:rFonts w:ascii="Arial" w:hAnsi="Arial" w:cs="Arial"/>
          <w:sz w:val="20"/>
          <w:szCs w:val="20"/>
        </w:rPr>
        <w:t xml:space="preserve">nombrará una Comisión de Recepción, que verificará si los mismos concuerdan plenamente con las especificaciones técnicas de la propuesta aceptada por la </w:t>
      </w:r>
      <w:r w:rsidRPr="00400C94">
        <w:rPr>
          <w:rFonts w:ascii="Arial" w:hAnsi="Arial" w:cs="Arial"/>
          <w:b/>
          <w:bCs/>
          <w:sz w:val="20"/>
          <w:szCs w:val="20"/>
        </w:rPr>
        <w:t xml:space="preserve">CSBP. </w:t>
      </w:r>
      <w:r w:rsidRPr="00400C94">
        <w:rPr>
          <w:rFonts w:ascii="Arial" w:hAnsi="Arial" w:cs="Arial"/>
          <w:sz w:val="20"/>
          <w:szCs w:val="20"/>
        </w:rPr>
        <w:t>De dicho acto, se levantará el Acta de Recepción, que es un documento diferente al registro de ingreso a almacenes.</w:t>
      </w:r>
    </w:p>
    <w:p w14:paraId="37103C0F" w14:textId="5147CF0E" w:rsidR="002B431C" w:rsidRPr="00400C94" w:rsidRDefault="002B431C" w:rsidP="00364A35">
      <w:pPr>
        <w:tabs>
          <w:tab w:val="left" w:pos="-720"/>
        </w:tabs>
        <w:spacing w:after="0" w:line="276" w:lineRule="auto"/>
        <w:jc w:val="both"/>
        <w:rPr>
          <w:rFonts w:ascii="Arial" w:hAnsi="Arial" w:cs="Arial"/>
          <w:sz w:val="20"/>
          <w:szCs w:val="20"/>
        </w:rPr>
      </w:pPr>
      <w:r w:rsidRPr="00400C94">
        <w:rPr>
          <w:rFonts w:ascii="Arial" w:hAnsi="Arial" w:cs="Arial"/>
          <w:sz w:val="20"/>
          <w:szCs w:val="20"/>
        </w:rPr>
        <w:t xml:space="preserve">La </w:t>
      </w:r>
      <w:r w:rsidRPr="00400C94">
        <w:rPr>
          <w:rFonts w:ascii="Arial" w:hAnsi="Arial" w:cs="Arial"/>
          <w:b/>
          <w:bCs/>
          <w:sz w:val="20"/>
          <w:szCs w:val="20"/>
        </w:rPr>
        <w:t xml:space="preserve">CSBP </w:t>
      </w:r>
      <w:r w:rsidRPr="00400C94">
        <w:rPr>
          <w:rFonts w:ascii="Arial" w:hAnsi="Arial" w:cs="Arial"/>
          <w:sz w:val="20"/>
          <w:szCs w:val="20"/>
        </w:rPr>
        <w:t xml:space="preserve">a través de su Comisión de Recepción, no dará por finalizada la adquisición y la culminación, si el </w:t>
      </w:r>
      <w:r w:rsidRPr="00400C94">
        <w:rPr>
          <w:rFonts w:ascii="Arial" w:hAnsi="Arial" w:cs="Arial"/>
          <w:b/>
          <w:bCs/>
          <w:sz w:val="20"/>
          <w:szCs w:val="20"/>
        </w:rPr>
        <w:t xml:space="preserve">PROVEEDOR </w:t>
      </w:r>
      <w:r w:rsidRPr="00400C94">
        <w:rPr>
          <w:rFonts w:ascii="Arial" w:hAnsi="Arial" w:cs="Arial"/>
          <w:sz w:val="20"/>
          <w:szCs w:val="20"/>
        </w:rPr>
        <w:t>no hubiese cumplido con todas sus obligaciones de acuerdo a los términos del presente contrato.</w:t>
      </w:r>
    </w:p>
    <w:p w14:paraId="0E5299F4" w14:textId="23E23C13" w:rsidR="002B431C" w:rsidRPr="00400C94" w:rsidRDefault="002B431C" w:rsidP="00364A35">
      <w:pPr>
        <w:tabs>
          <w:tab w:val="left" w:pos="-720"/>
        </w:tabs>
        <w:spacing w:after="0" w:line="276" w:lineRule="auto"/>
        <w:jc w:val="both"/>
        <w:rPr>
          <w:rFonts w:ascii="Arial" w:hAnsi="Arial" w:cs="Arial"/>
          <w:sz w:val="20"/>
          <w:szCs w:val="20"/>
        </w:rPr>
      </w:pPr>
      <w:r w:rsidRPr="00400C94">
        <w:rPr>
          <w:rFonts w:ascii="Arial" w:hAnsi="Arial" w:cs="Arial"/>
          <w:b/>
          <w:bCs/>
          <w:sz w:val="20"/>
          <w:szCs w:val="20"/>
        </w:rPr>
        <w:t xml:space="preserve">VIGESIMO SEXTA. - (DEVOLUCIÓN Y REPOSICIÓN DE PRODUCTOS). -  </w:t>
      </w:r>
      <w:r w:rsidRPr="00400C94">
        <w:rPr>
          <w:rFonts w:ascii="Arial" w:hAnsi="Arial" w:cs="Arial"/>
          <w:sz w:val="20"/>
          <w:szCs w:val="20"/>
        </w:rPr>
        <w:t xml:space="preserve">Si los </w:t>
      </w:r>
      <w:r w:rsidRPr="00400C94">
        <w:rPr>
          <w:rFonts w:ascii="Arial" w:hAnsi="Arial" w:cs="Arial"/>
          <w:b/>
          <w:bCs/>
          <w:sz w:val="20"/>
          <w:szCs w:val="20"/>
        </w:rPr>
        <w:t xml:space="preserve">PRODUCTOS </w:t>
      </w:r>
      <w:r w:rsidRPr="00400C94">
        <w:rPr>
          <w:rFonts w:ascii="Arial" w:hAnsi="Arial" w:cs="Arial"/>
          <w:sz w:val="20"/>
          <w:szCs w:val="20"/>
        </w:rPr>
        <w:t xml:space="preserve">recibidos </w:t>
      </w:r>
      <w:r w:rsidRPr="00400C94">
        <w:rPr>
          <w:rFonts w:ascii="Arial" w:hAnsi="Arial" w:cs="Arial"/>
          <w:b/>
          <w:bCs/>
          <w:sz w:val="20"/>
          <w:szCs w:val="20"/>
        </w:rPr>
        <w:t>no</w:t>
      </w:r>
      <w:r w:rsidRPr="00400C94">
        <w:rPr>
          <w:rFonts w:ascii="Arial" w:hAnsi="Arial" w:cs="Arial"/>
          <w:sz w:val="20"/>
          <w:szCs w:val="20"/>
        </w:rPr>
        <w:t xml:space="preserve"> se ajustan a las especificaciones técnicas, la </w:t>
      </w:r>
      <w:r w:rsidRPr="00400C94">
        <w:rPr>
          <w:rFonts w:ascii="Arial" w:hAnsi="Arial" w:cs="Arial"/>
          <w:b/>
          <w:bCs/>
          <w:sz w:val="20"/>
          <w:szCs w:val="20"/>
        </w:rPr>
        <w:t xml:space="preserve">CSBP </w:t>
      </w:r>
      <w:r w:rsidRPr="00400C94">
        <w:rPr>
          <w:rFonts w:ascii="Arial" w:hAnsi="Arial" w:cs="Arial"/>
          <w:sz w:val="20"/>
          <w:szCs w:val="20"/>
        </w:rPr>
        <w:t xml:space="preserve">los rechazará </w:t>
      </w:r>
      <w:r w:rsidR="00877907" w:rsidRPr="00400C94">
        <w:rPr>
          <w:rFonts w:ascii="Arial" w:hAnsi="Arial" w:cs="Arial"/>
          <w:sz w:val="20"/>
          <w:szCs w:val="20"/>
        </w:rPr>
        <w:t xml:space="preserve">y el </w:t>
      </w:r>
      <w:r w:rsidR="00877907" w:rsidRPr="00400C94">
        <w:rPr>
          <w:rFonts w:ascii="Arial" w:hAnsi="Arial" w:cs="Arial"/>
          <w:b/>
          <w:bCs/>
          <w:sz w:val="20"/>
          <w:szCs w:val="20"/>
        </w:rPr>
        <w:t xml:space="preserve">PROVEEDOR </w:t>
      </w:r>
      <w:r w:rsidR="00877907" w:rsidRPr="00400C94">
        <w:rPr>
          <w:rFonts w:ascii="Arial" w:hAnsi="Arial" w:cs="Arial"/>
          <w:sz w:val="20"/>
          <w:szCs w:val="20"/>
        </w:rPr>
        <w:t xml:space="preserve">deberá, sin cargo para la </w:t>
      </w:r>
      <w:r w:rsidR="00877907" w:rsidRPr="00400C94">
        <w:rPr>
          <w:rFonts w:ascii="Arial" w:hAnsi="Arial" w:cs="Arial"/>
          <w:b/>
          <w:bCs/>
          <w:sz w:val="20"/>
          <w:szCs w:val="20"/>
        </w:rPr>
        <w:t xml:space="preserve">CSBP, </w:t>
      </w:r>
      <w:r w:rsidR="00877907" w:rsidRPr="00400C94">
        <w:rPr>
          <w:rFonts w:ascii="Arial" w:hAnsi="Arial" w:cs="Arial"/>
          <w:sz w:val="20"/>
          <w:szCs w:val="20"/>
        </w:rPr>
        <w:t xml:space="preserve">reemplazarlos por aquellos que cumplan las especificaciones técnicas requeridas en el Pliego de Condiciones. Los eventuales rechazos por parte de la </w:t>
      </w:r>
      <w:r w:rsidR="00877907" w:rsidRPr="00400C94">
        <w:rPr>
          <w:rFonts w:ascii="Arial" w:hAnsi="Arial" w:cs="Arial"/>
          <w:b/>
          <w:bCs/>
          <w:sz w:val="20"/>
          <w:szCs w:val="20"/>
        </w:rPr>
        <w:t xml:space="preserve">CSBP, </w:t>
      </w:r>
      <w:r w:rsidR="00877907" w:rsidRPr="00400C94">
        <w:rPr>
          <w:rFonts w:ascii="Arial" w:hAnsi="Arial" w:cs="Arial"/>
          <w:sz w:val="20"/>
          <w:szCs w:val="20"/>
        </w:rPr>
        <w:t>no modifican los plazos de entrega, que permanecerá invariable.</w:t>
      </w:r>
    </w:p>
    <w:p w14:paraId="6CED4A30" w14:textId="150A9D70" w:rsidR="00877907" w:rsidRPr="00400C94" w:rsidRDefault="00877907" w:rsidP="00364A35">
      <w:pPr>
        <w:tabs>
          <w:tab w:val="left" w:pos="-720"/>
        </w:tabs>
        <w:spacing w:after="0" w:line="276" w:lineRule="auto"/>
        <w:jc w:val="both"/>
        <w:rPr>
          <w:rFonts w:ascii="Arial" w:hAnsi="Arial" w:cs="Arial"/>
          <w:sz w:val="20"/>
          <w:szCs w:val="20"/>
        </w:rPr>
      </w:pPr>
      <w:r w:rsidRPr="00400C94">
        <w:rPr>
          <w:rFonts w:ascii="Arial" w:hAnsi="Arial" w:cs="Arial"/>
          <w:sz w:val="20"/>
          <w:szCs w:val="20"/>
        </w:rPr>
        <w:t xml:space="preserve">El </w:t>
      </w:r>
      <w:r w:rsidRPr="00400C94">
        <w:rPr>
          <w:rFonts w:ascii="Arial" w:hAnsi="Arial" w:cs="Arial"/>
          <w:b/>
          <w:bCs/>
          <w:sz w:val="20"/>
          <w:szCs w:val="20"/>
        </w:rPr>
        <w:t xml:space="preserve">PROVEEDOR </w:t>
      </w:r>
      <w:r w:rsidRPr="00400C94">
        <w:rPr>
          <w:rFonts w:ascii="Arial" w:hAnsi="Arial" w:cs="Arial"/>
          <w:sz w:val="20"/>
          <w:szCs w:val="20"/>
        </w:rPr>
        <w:t xml:space="preserve">se compromete a reponer cualquier medicamento que sufra alteración, variación, trastorno o descomposición por defecto de fabricación, en los envases o embalajes, sin costo adicional alguno para la </w:t>
      </w:r>
      <w:r w:rsidRPr="00400C94">
        <w:rPr>
          <w:rFonts w:ascii="Arial" w:hAnsi="Arial" w:cs="Arial"/>
          <w:b/>
          <w:bCs/>
          <w:sz w:val="20"/>
          <w:szCs w:val="20"/>
        </w:rPr>
        <w:t xml:space="preserve">CSBP </w:t>
      </w:r>
      <w:r w:rsidRPr="00400C94">
        <w:rPr>
          <w:rFonts w:ascii="Arial" w:hAnsi="Arial" w:cs="Arial"/>
          <w:sz w:val="20"/>
          <w:szCs w:val="20"/>
        </w:rPr>
        <w:t>en el plazo máximo de diez (10) días hábiles a partir de su notificación en forma escrita.</w:t>
      </w:r>
    </w:p>
    <w:p w14:paraId="7B8E002F" w14:textId="39275E73" w:rsidR="00877907" w:rsidRPr="00400C94" w:rsidRDefault="00877907" w:rsidP="00364A35">
      <w:pPr>
        <w:tabs>
          <w:tab w:val="left" w:pos="-720"/>
        </w:tabs>
        <w:spacing w:after="0" w:line="276" w:lineRule="auto"/>
        <w:jc w:val="both"/>
        <w:rPr>
          <w:rFonts w:ascii="Arial" w:hAnsi="Arial" w:cs="Arial"/>
          <w:sz w:val="20"/>
          <w:szCs w:val="20"/>
        </w:rPr>
      </w:pPr>
      <w:r w:rsidRPr="00400C94">
        <w:rPr>
          <w:rFonts w:ascii="Arial" w:hAnsi="Arial" w:cs="Arial"/>
          <w:b/>
          <w:bCs/>
          <w:sz w:val="20"/>
          <w:szCs w:val="20"/>
        </w:rPr>
        <w:t xml:space="preserve">VIGESIMO SEPTIMA. </w:t>
      </w:r>
      <w:r w:rsidR="007A3C9B" w:rsidRPr="00400C94">
        <w:rPr>
          <w:rFonts w:ascii="Arial" w:hAnsi="Arial" w:cs="Arial"/>
          <w:b/>
          <w:bCs/>
          <w:sz w:val="20"/>
          <w:szCs w:val="20"/>
        </w:rPr>
        <w:t>- (</w:t>
      </w:r>
      <w:r w:rsidRPr="00400C94">
        <w:rPr>
          <w:rFonts w:ascii="Arial" w:hAnsi="Arial" w:cs="Arial"/>
          <w:b/>
          <w:bCs/>
          <w:sz w:val="20"/>
          <w:szCs w:val="20"/>
        </w:rPr>
        <w:t>DERECHO DE PATENTE</w:t>
      </w:r>
      <w:r w:rsidR="007A3C9B" w:rsidRPr="00400C94">
        <w:rPr>
          <w:rFonts w:ascii="Arial" w:hAnsi="Arial" w:cs="Arial"/>
          <w:b/>
          <w:bCs/>
          <w:sz w:val="20"/>
          <w:szCs w:val="20"/>
        </w:rPr>
        <w:t>). -</w:t>
      </w:r>
      <w:r w:rsidRPr="00400C94">
        <w:rPr>
          <w:rFonts w:ascii="Arial" w:hAnsi="Arial" w:cs="Arial"/>
          <w:b/>
          <w:bCs/>
          <w:sz w:val="20"/>
          <w:szCs w:val="20"/>
        </w:rPr>
        <w:t xml:space="preserve"> </w:t>
      </w:r>
      <w:r w:rsidRPr="00400C94">
        <w:rPr>
          <w:rFonts w:ascii="Arial" w:hAnsi="Arial" w:cs="Arial"/>
          <w:sz w:val="20"/>
          <w:szCs w:val="20"/>
        </w:rPr>
        <w:t xml:space="preserve">El </w:t>
      </w:r>
      <w:r w:rsidRPr="00400C94">
        <w:rPr>
          <w:rFonts w:ascii="Arial" w:hAnsi="Arial" w:cs="Arial"/>
          <w:b/>
          <w:bCs/>
          <w:sz w:val="20"/>
          <w:szCs w:val="20"/>
        </w:rPr>
        <w:t xml:space="preserve">PROVEEDOR </w:t>
      </w:r>
      <w:r w:rsidRPr="00400C94">
        <w:rPr>
          <w:rFonts w:ascii="Arial" w:hAnsi="Arial" w:cs="Arial"/>
          <w:sz w:val="20"/>
          <w:szCs w:val="20"/>
        </w:rPr>
        <w:t xml:space="preserve">asume responsabilidad de manera ilimitada y permanente en caso de reclamos de </w:t>
      </w:r>
      <w:r w:rsidR="009F2BAF" w:rsidRPr="00400C94">
        <w:rPr>
          <w:rFonts w:ascii="Arial" w:hAnsi="Arial" w:cs="Arial"/>
          <w:sz w:val="20"/>
          <w:szCs w:val="20"/>
        </w:rPr>
        <w:t>terceros</w:t>
      </w:r>
      <w:r w:rsidRPr="00400C94">
        <w:rPr>
          <w:rFonts w:ascii="Arial" w:hAnsi="Arial" w:cs="Arial"/>
          <w:sz w:val="20"/>
          <w:szCs w:val="20"/>
        </w:rPr>
        <w:t xml:space="preserve"> por transgresiones a derechos de patente, marcas registradas o diseño industrial causado por la adquisición y utilización de los </w:t>
      </w:r>
      <w:r w:rsidRPr="00400C94">
        <w:rPr>
          <w:rFonts w:ascii="Arial" w:hAnsi="Arial" w:cs="Arial"/>
          <w:b/>
          <w:bCs/>
          <w:sz w:val="20"/>
          <w:szCs w:val="20"/>
        </w:rPr>
        <w:t xml:space="preserve">PRODUCTOS </w:t>
      </w:r>
      <w:r w:rsidRPr="00400C94">
        <w:rPr>
          <w:rFonts w:ascii="Arial" w:hAnsi="Arial" w:cs="Arial"/>
          <w:sz w:val="20"/>
          <w:szCs w:val="20"/>
        </w:rPr>
        <w:t>o parte de ellos en el Estado Plurinacional de Bolivia.</w:t>
      </w:r>
    </w:p>
    <w:p w14:paraId="18817354" w14:textId="3A5D8FB3" w:rsidR="00877907" w:rsidRPr="00400C94" w:rsidRDefault="00877907" w:rsidP="00364A35">
      <w:pPr>
        <w:tabs>
          <w:tab w:val="left" w:pos="-720"/>
        </w:tabs>
        <w:spacing w:after="0" w:line="276" w:lineRule="auto"/>
        <w:jc w:val="both"/>
        <w:rPr>
          <w:rFonts w:ascii="Arial" w:hAnsi="Arial" w:cs="Arial"/>
          <w:b/>
          <w:bCs/>
          <w:sz w:val="20"/>
          <w:szCs w:val="20"/>
        </w:rPr>
      </w:pPr>
      <w:r w:rsidRPr="00400C94">
        <w:rPr>
          <w:rFonts w:ascii="Arial" w:hAnsi="Arial" w:cs="Arial"/>
          <w:b/>
          <w:bCs/>
          <w:sz w:val="20"/>
          <w:szCs w:val="20"/>
        </w:rPr>
        <w:t>VIGESIM</w:t>
      </w:r>
      <w:r w:rsidR="00D92332" w:rsidRPr="00400C94">
        <w:rPr>
          <w:rFonts w:ascii="Arial" w:hAnsi="Arial" w:cs="Arial"/>
          <w:b/>
          <w:bCs/>
          <w:sz w:val="20"/>
          <w:szCs w:val="20"/>
        </w:rPr>
        <w:t>O</w:t>
      </w:r>
      <w:r w:rsidRPr="00400C94">
        <w:rPr>
          <w:rFonts w:ascii="Arial" w:hAnsi="Arial" w:cs="Arial"/>
          <w:b/>
          <w:bCs/>
          <w:sz w:val="20"/>
          <w:szCs w:val="20"/>
        </w:rPr>
        <w:t xml:space="preserve"> </w:t>
      </w:r>
      <w:r w:rsidR="00924B3F" w:rsidRPr="00400C94">
        <w:rPr>
          <w:rFonts w:ascii="Arial" w:hAnsi="Arial" w:cs="Arial"/>
          <w:b/>
          <w:bCs/>
          <w:sz w:val="20"/>
          <w:szCs w:val="20"/>
        </w:rPr>
        <w:t>OCTAVA. -</w:t>
      </w:r>
      <w:r w:rsidRPr="00400C94">
        <w:rPr>
          <w:rFonts w:ascii="Arial" w:hAnsi="Arial" w:cs="Arial"/>
          <w:b/>
          <w:bCs/>
          <w:sz w:val="20"/>
          <w:szCs w:val="20"/>
        </w:rPr>
        <w:t xml:space="preserve"> (EXONERACIÓN A LA CSBP DE RESPONSABILIDAD POR DAÑO A TERCEROS</w:t>
      </w:r>
      <w:r w:rsidR="00924B3F" w:rsidRPr="00400C94">
        <w:rPr>
          <w:rFonts w:ascii="Arial" w:hAnsi="Arial" w:cs="Arial"/>
          <w:b/>
          <w:bCs/>
          <w:sz w:val="20"/>
          <w:szCs w:val="20"/>
        </w:rPr>
        <w:t>). -</w:t>
      </w:r>
      <w:r w:rsidRPr="00400C94">
        <w:rPr>
          <w:rFonts w:ascii="Arial" w:hAnsi="Arial" w:cs="Arial"/>
          <w:sz w:val="20"/>
          <w:szCs w:val="20"/>
        </w:rPr>
        <w:t xml:space="preserve"> El </w:t>
      </w:r>
      <w:r w:rsidRPr="00400C94">
        <w:rPr>
          <w:rFonts w:ascii="Arial" w:hAnsi="Arial" w:cs="Arial"/>
          <w:b/>
          <w:bCs/>
          <w:sz w:val="20"/>
          <w:szCs w:val="20"/>
        </w:rPr>
        <w:t>PROVEEDOR</w:t>
      </w:r>
      <w:r w:rsidRPr="00400C94">
        <w:rPr>
          <w:rFonts w:ascii="Arial" w:hAnsi="Arial" w:cs="Arial"/>
          <w:sz w:val="20"/>
          <w:szCs w:val="20"/>
        </w:rPr>
        <w:t xml:space="preserve"> se obliga a tomar todas las previsiones que pudiesen surgir por daño a terceros, se exonera estas obligaciones a la </w:t>
      </w:r>
      <w:r w:rsidRPr="00400C94">
        <w:rPr>
          <w:rFonts w:ascii="Arial" w:hAnsi="Arial" w:cs="Arial"/>
          <w:b/>
          <w:bCs/>
          <w:sz w:val="20"/>
          <w:szCs w:val="20"/>
        </w:rPr>
        <w:t>CSBP.</w:t>
      </w:r>
    </w:p>
    <w:p w14:paraId="11243813" w14:textId="2700E2B4" w:rsidR="00877907" w:rsidRPr="00400C94" w:rsidRDefault="00877907" w:rsidP="00364A35">
      <w:pPr>
        <w:tabs>
          <w:tab w:val="left" w:pos="-720"/>
        </w:tabs>
        <w:spacing w:after="0" w:line="276" w:lineRule="auto"/>
        <w:jc w:val="both"/>
        <w:rPr>
          <w:rFonts w:ascii="Arial" w:hAnsi="Arial" w:cs="Arial"/>
          <w:b/>
          <w:bCs/>
          <w:sz w:val="20"/>
          <w:szCs w:val="20"/>
        </w:rPr>
      </w:pPr>
      <w:r w:rsidRPr="00400C94">
        <w:rPr>
          <w:rFonts w:ascii="Arial" w:hAnsi="Arial" w:cs="Arial"/>
          <w:b/>
          <w:bCs/>
          <w:sz w:val="20"/>
          <w:szCs w:val="20"/>
        </w:rPr>
        <w:t xml:space="preserve">VIGESIMO </w:t>
      </w:r>
      <w:r w:rsidR="00924B3F" w:rsidRPr="00400C94">
        <w:rPr>
          <w:rFonts w:ascii="Arial" w:hAnsi="Arial" w:cs="Arial"/>
          <w:b/>
          <w:bCs/>
          <w:sz w:val="20"/>
          <w:szCs w:val="20"/>
        </w:rPr>
        <w:t>NOVENA. -</w:t>
      </w:r>
      <w:r w:rsidRPr="00400C94">
        <w:rPr>
          <w:rFonts w:ascii="Arial" w:hAnsi="Arial" w:cs="Arial"/>
          <w:b/>
          <w:bCs/>
          <w:sz w:val="20"/>
          <w:szCs w:val="20"/>
        </w:rPr>
        <w:t xml:space="preserve"> (EXONERACIÓN DE LAS CARGAS LABORALES Y SOCIALES A LA CSBP</w:t>
      </w:r>
      <w:r w:rsidR="00A001C8" w:rsidRPr="00400C94">
        <w:rPr>
          <w:rFonts w:ascii="Arial" w:hAnsi="Arial" w:cs="Arial"/>
          <w:b/>
          <w:bCs/>
          <w:sz w:val="20"/>
          <w:szCs w:val="20"/>
        </w:rPr>
        <w:t>). -</w:t>
      </w:r>
      <w:r w:rsidRPr="00400C94">
        <w:rPr>
          <w:rFonts w:ascii="Arial" w:hAnsi="Arial" w:cs="Arial"/>
          <w:b/>
          <w:bCs/>
          <w:sz w:val="20"/>
          <w:szCs w:val="20"/>
        </w:rPr>
        <w:t xml:space="preserve"> </w:t>
      </w:r>
      <w:r w:rsidRPr="00400C94">
        <w:rPr>
          <w:rFonts w:ascii="Arial" w:hAnsi="Arial" w:cs="Arial"/>
          <w:sz w:val="20"/>
          <w:szCs w:val="20"/>
        </w:rPr>
        <w:t xml:space="preserve">El </w:t>
      </w:r>
      <w:r w:rsidRPr="00400C94">
        <w:rPr>
          <w:rFonts w:ascii="Arial" w:hAnsi="Arial" w:cs="Arial"/>
          <w:b/>
          <w:bCs/>
          <w:sz w:val="20"/>
          <w:szCs w:val="20"/>
        </w:rPr>
        <w:t xml:space="preserve">PROVEEDOR </w:t>
      </w:r>
      <w:r w:rsidRPr="00400C94">
        <w:rPr>
          <w:rFonts w:ascii="Arial" w:hAnsi="Arial" w:cs="Arial"/>
          <w:sz w:val="20"/>
          <w:szCs w:val="20"/>
        </w:rPr>
        <w:t xml:space="preserve">corre con las obligaciones que emerjan del objeto del presente contrato, respecto a las cargas laborales y sociales con el personal de su dependencia, se exonera de estas obligaciones a la </w:t>
      </w:r>
      <w:r w:rsidRPr="00400C94">
        <w:rPr>
          <w:rFonts w:ascii="Arial" w:hAnsi="Arial" w:cs="Arial"/>
          <w:b/>
          <w:bCs/>
          <w:sz w:val="20"/>
          <w:szCs w:val="20"/>
        </w:rPr>
        <w:t>CSBP.</w:t>
      </w:r>
    </w:p>
    <w:p w14:paraId="2E55D24B" w14:textId="3CFB7DCA" w:rsidR="00877907" w:rsidRPr="00400C94" w:rsidRDefault="00924B3F" w:rsidP="00364A35">
      <w:pPr>
        <w:tabs>
          <w:tab w:val="left" w:pos="-720"/>
        </w:tabs>
        <w:spacing w:after="0" w:line="276" w:lineRule="auto"/>
        <w:jc w:val="both"/>
        <w:rPr>
          <w:rFonts w:ascii="Arial" w:hAnsi="Arial" w:cs="Arial"/>
          <w:sz w:val="20"/>
          <w:szCs w:val="20"/>
        </w:rPr>
      </w:pPr>
      <w:r w:rsidRPr="00400C94">
        <w:rPr>
          <w:rFonts w:ascii="Arial" w:hAnsi="Arial" w:cs="Arial"/>
          <w:b/>
          <w:bCs/>
          <w:sz w:val="20"/>
          <w:szCs w:val="20"/>
        </w:rPr>
        <w:t>TRIGESIMA. -</w:t>
      </w:r>
      <w:r w:rsidR="00D140A1" w:rsidRPr="00400C94">
        <w:rPr>
          <w:rFonts w:ascii="Arial" w:hAnsi="Arial" w:cs="Arial"/>
          <w:b/>
          <w:bCs/>
          <w:sz w:val="20"/>
          <w:szCs w:val="20"/>
        </w:rPr>
        <w:t xml:space="preserve"> (CIERRE O LIQUIDACIÓN DE CONTRATO</w:t>
      </w:r>
      <w:r w:rsidR="00A001C8" w:rsidRPr="00400C94">
        <w:rPr>
          <w:rFonts w:ascii="Arial" w:hAnsi="Arial" w:cs="Arial"/>
          <w:b/>
          <w:bCs/>
          <w:sz w:val="20"/>
          <w:szCs w:val="20"/>
        </w:rPr>
        <w:t>). -</w:t>
      </w:r>
      <w:r w:rsidR="00D140A1" w:rsidRPr="00400C94">
        <w:rPr>
          <w:rFonts w:ascii="Arial" w:hAnsi="Arial" w:cs="Arial"/>
          <w:b/>
          <w:bCs/>
          <w:sz w:val="20"/>
          <w:szCs w:val="20"/>
        </w:rPr>
        <w:t xml:space="preserve"> </w:t>
      </w:r>
      <w:r w:rsidR="00D140A1" w:rsidRPr="00400C94">
        <w:rPr>
          <w:rFonts w:ascii="Arial" w:hAnsi="Arial" w:cs="Arial"/>
          <w:sz w:val="20"/>
          <w:szCs w:val="20"/>
        </w:rPr>
        <w:t xml:space="preserve">Una vez cumplido el objeto y los términos del contrato, la </w:t>
      </w:r>
      <w:r w:rsidR="00D140A1" w:rsidRPr="00400C94">
        <w:rPr>
          <w:rFonts w:ascii="Arial" w:hAnsi="Arial" w:cs="Arial"/>
          <w:b/>
          <w:bCs/>
          <w:sz w:val="20"/>
          <w:szCs w:val="20"/>
        </w:rPr>
        <w:t xml:space="preserve">CSBP </w:t>
      </w:r>
      <w:r w:rsidR="00D140A1" w:rsidRPr="00400C94">
        <w:rPr>
          <w:rFonts w:ascii="Arial" w:hAnsi="Arial" w:cs="Arial"/>
          <w:sz w:val="20"/>
          <w:szCs w:val="20"/>
        </w:rPr>
        <w:t xml:space="preserve">procederá a la emisión del Certificado de Cumplimiento de Contrato, previa solicitud escrita del </w:t>
      </w:r>
      <w:r w:rsidR="00D140A1" w:rsidRPr="00400C94">
        <w:rPr>
          <w:rFonts w:ascii="Arial" w:hAnsi="Arial" w:cs="Arial"/>
          <w:b/>
          <w:bCs/>
          <w:sz w:val="20"/>
          <w:szCs w:val="20"/>
        </w:rPr>
        <w:t>PROVEEDOR.</w:t>
      </w:r>
    </w:p>
    <w:p w14:paraId="78E42535" w14:textId="0AA07F49" w:rsidR="00D140A1" w:rsidRPr="00400C94" w:rsidRDefault="00D140A1" w:rsidP="00364A35">
      <w:pPr>
        <w:tabs>
          <w:tab w:val="left" w:pos="-720"/>
        </w:tabs>
        <w:spacing w:after="0" w:line="276" w:lineRule="auto"/>
        <w:jc w:val="both"/>
        <w:rPr>
          <w:rFonts w:ascii="Arial" w:hAnsi="Arial" w:cs="Arial"/>
          <w:sz w:val="20"/>
          <w:szCs w:val="20"/>
        </w:rPr>
      </w:pPr>
      <w:r w:rsidRPr="00400C94">
        <w:rPr>
          <w:rFonts w:ascii="Arial" w:hAnsi="Arial" w:cs="Arial"/>
          <w:sz w:val="20"/>
          <w:szCs w:val="20"/>
        </w:rPr>
        <w:t>En el cierre o liquidación, se tomará en cuenta las multas y penalidades, si hubiera.</w:t>
      </w:r>
    </w:p>
    <w:p w14:paraId="6CDC5C3D" w14:textId="222FBA25" w:rsidR="00D140A1" w:rsidRPr="00400C94" w:rsidRDefault="00D140A1" w:rsidP="00364A35">
      <w:pPr>
        <w:tabs>
          <w:tab w:val="left" w:pos="-720"/>
        </w:tabs>
        <w:spacing w:after="0" w:line="276" w:lineRule="auto"/>
        <w:jc w:val="both"/>
        <w:rPr>
          <w:rFonts w:ascii="Arial" w:hAnsi="Arial" w:cs="Arial"/>
          <w:sz w:val="20"/>
          <w:szCs w:val="20"/>
        </w:rPr>
      </w:pPr>
      <w:r w:rsidRPr="00400C94">
        <w:rPr>
          <w:rFonts w:ascii="Arial" w:hAnsi="Arial" w:cs="Arial"/>
          <w:b/>
          <w:bCs/>
          <w:sz w:val="20"/>
          <w:szCs w:val="20"/>
        </w:rPr>
        <w:t xml:space="preserve">TRIGESIMO </w:t>
      </w:r>
      <w:r w:rsidR="00B831FC" w:rsidRPr="00400C94">
        <w:rPr>
          <w:rFonts w:ascii="Arial" w:hAnsi="Arial" w:cs="Arial"/>
          <w:b/>
          <w:bCs/>
          <w:sz w:val="20"/>
          <w:szCs w:val="20"/>
        </w:rPr>
        <w:t>PRIMERA. -</w:t>
      </w:r>
      <w:r w:rsidRPr="00400C94">
        <w:rPr>
          <w:rFonts w:ascii="Arial" w:hAnsi="Arial" w:cs="Arial"/>
          <w:b/>
          <w:bCs/>
          <w:sz w:val="20"/>
          <w:szCs w:val="20"/>
        </w:rPr>
        <w:t xml:space="preserve"> (DOMICILIO A EFECTOS DE NOTIFICACIÓN</w:t>
      </w:r>
      <w:r w:rsidR="009F2BAF" w:rsidRPr="00400C94">
        <w:rPr>
          <w:rFonts w:ascii="Arial" w:hAnsi="Arial" w:cs="Arial"/>
          <w:b/>
          <w:bCs/>
          <w:sz w:val="20"/>
          <w:szCs w:val="20"/>
        </w:rPr>
        <w:t>). -</w:t>
      </w:r>
      <w:r w:rsidRPr="00400C94">
        <w:rPr>
          <w:rFonts w:ascii="Arial" w:hAnsi="Arial" w:cs="Arial"/>
          <w:sz w:val="20"/>
          <w:szCs w:val="20"/>
        </w:rPr>
        <w:t xml:space="preserve"> Cualquier aviso o notificación que tengan que darse las partes bajo ese contrato será enviada:</w:t>
      </w:r>
    </w:p>
    <w:p w14:paraId="32C086E4" w14:textId="58AEB59A" w:rsidR="00D140A1" w:rsidRPr="00400C94" w:rsidRDefault="00D140A1" w:rsidP="00364A35">
      <w:pPr>
        <w:pStyle w:val="Prrafodelista"/>
        <w:numPr>
          <w:ilvl w:val="0"/>
          <w:numId w:val="10"/>
        </w:numPr>
        <w:tabs>
          <w:tab w:val="left" w:pos="-720"/>
        </w:tabs>
        <w:spacing w:line="276" w:lineRule="auto"/>
        <w:jc w:val="both"/>
        <w:rPr>
          <w:rFonts w:ascii="Arial" w:hAnsi="Arial" w:cs="Arial"/>
        </w:rPr>
      </w:pPr>
      <w:r w:rsidRPr="00400C94">
        <w:rPr>
          <w:rFonts w:ascii="Arial" w:hAnsi="Arial" w:cs="Arial"/>
        </w:rPr>
        <w:t>Al</w:t>
      </w:r>
      <w:r w:rsidRPr="00400C94">
        <w:rPr>
          <w:rFonts w:ascii="Arial" w:hAnsi="Arial" w:cs="Arial"/>
          <w:b/>
          <w:bCs/>
        </w:rPr>
        <w:t xml:space="preserve"> PROVEEDOR</w:t>
      </w:r>
      <w:r w:rsidRPr="00400C94">
        <w:rPr>
          <w:rFonts w:ascii="Arial" w:hAnsi="Arial" w:cs="Arial"/>
        </w:rPr>
        <w:t>:</w:t>
      </w:r>
      <w:r w:rsidR="00942C4B" w:rsidRPr="00400C94">
        <w:rPr>
          <w:rFonts w:ascii="Arial" w:hAnsi="Arial" w:cs="Arial"/>
        </w:rPr>
        <w:t xml:space="preserve"> Zona </w:t>
      </w:r>
      <w:r w:rsidR="00420A40" w:rsidRPr="00400C94">
        <w:rPr>
          <w:rFonts w:ascii="Arial" w:hAnsi="Arial" w:cs="Arial"/>
        </w:rPr>
        <w:t xml:space="preserve">________ </w:t>
      </w:r>
      <w:r w:rsidR="00560D51" w:rsidRPr="00400C94">
        <w:rPr>
          <w:rFonts w:ascii="Arial" w:hAnsi="Arial" w:cs="Arial"/>
        </w:rPr>
        <w:t xml:space="preserve">calle </w:t>
      </w:r>
      <w:r w:rsidR="00420A40" w:rsidRPr="00400C94">
        <w:rPr>
          <w:rFonts w:ascii="Arial" w:hAnsi="Arial" w:cs="Arial"/>
        </w:rPr>
        <w:t>_________</w:t>
      </w:r>
      <w:r w:rsidR="00560D51" w:rsidRPr="00400C94">
        <w:rPr>
          <w:rFonts w:ascii="Arial" w:hAnsi="Arial" w:cs="Arial"/>
        </w:rPr>
        <w:t xml:space="preserve">, barrio </w:t>
      </w:r>
      <w:r w:rsidR="00420A40" w:rsidRPr="00400C94">
        <w:rPr>
          <w:rFonts w:ascii="Arial" w:hAnsi="Arial" w:cs="Arial"/>
        </w:rPr>
        <w:t>________</w:t>
      </w:r>
      <w:r w:rsidR="00560D51" w:rsidRPr="00400C94">
        <w:rPr>
          <w:rFonts w:ascii="Arial" w:hAnsi="Arial" w:cs="Arial"/>
        </w:rPr>
        <w:t xml:space="preserve"> N° </w:t>
      </w:r>
      <w:r w:rsidR="00420A40" w:rsidRPr="00400C94">
        <w:rPr>
          <w:rFonts w:ascii="Arial" w:hAnsi="Arial" w:cs="Arial"/>
        </w:rPr>
        <w:t>____</w:t>
      </w:r>
      <w:r w:rsidR="00560D51" w:rsidRPr="00400C94">
        <w:rPr>
          <w:rFonts w:ascii="Arial" w:hAnsi="Arial" w:cs="Arial"/>
        </w:rPr>
        <w:t xml:space="preserve"> </w:t>
      </w:r>
      <w:r w:rsidR="00942C4B" w:rsidRPr="00400C94">
        <w:rPr>
          <w:rFonts w:ascii="Arial" w:hAnsi="Arial" w:cs="Arial"/>
        </w:rPr>
        <w:t xml:space="preserve">de la ciudad de </w:t>
      </w:r>
      <w:r w:rsidR="00420A40" w:rsidRPr="00400C94">
        <w:rPr>
          <w:rFonts w:ascii="Arial" w:hAnsi="Arial" w:cs="Arial"/>
        </w:rPr>
        <w:t>__________</w:t>
      </w:r>
      <w:r w:rsidR="00A001C8" w:rsidRPr="00400C94">
        <w:rPr>
          <w:rFonts w:ascii="Arial" w:hAnsi="Arial" w:cs="Arial"/>
        </w:rPr>
        <w:t>.</w:t>
      </w:r>
    </w:p>
    <w:p w14:paraId="2E7509D4" w14:textId="6D7E991C" w:rsidR="00D140A1" w:rsidRPr="00400C94" w:rsidRDefault="00D140A1" w:rsidP="00364A35">
      <w:pPr>
        <w:pStyle w:val="Prrafodelista"/>
        <w:numPr>
          <w:ilvl w:val="0"/>
          <w:numId w:val="10"/>
        </w:numPr>
        <w:tabs>
          <w:tab w:val="left" w:pos="-720"/>
        </w:tabs>
        <w:spacing w:line="276" w:lineRule="auto"/>
        <w:jc w:val="both"/>
        <w:rPr>
          <w:rFonts w:ascii="Arial" w:hAnsi="Arial" w:cs="Arial"/>
        </w:rPr>
      </w:pPr>
      <w:r w:rsidRPr="00400C94">
        <w:rPr>
          <w:rFonts w:ascii="Arial" w:hAnsi="Arial" w:cs="Arial"/>
        </w:rPr>
        <w:t xml:space="preserve">A la </w:t>
      </w:r>
      <w:r w:rsidRPr="00400C94">
        <w:rPr>
          <w:rFonts w:ascii="Arial" w:hAnsi="Arial" w:cs="Arial"/>
          <w:b/>
          <w:bCs/>
        </w:rPr>
        <w:t xml:space="preserve">CSBP: </w:t>
      </w:r>
      <w:r w:rsidRPr="00400C94">
        <w:rPr>
          <w:rFonts w:ascii="Arial" w:hAnsi="Arial" w:cs="Arial"/>
        </w:rPr>
        <w:t xml:space="preserve">Calle </w:t>
      </w:r>
      <w:r w:rsidR="00420A40" w:rsidRPr="00400C94">
        <w:rPr>
          <w:rFonts w:ascii="Arial" w:hAnsi="Arial" w:cs="Arial"/>
        </w:rPr>
        <w:t>_________</w:t>
      </w:r>
      <w:r w:rsidRPr="00400C94">
        <w:rPr>
          <w:rFonts w:ascii="Arial" w:hAnsi="Arial" w:cs="Arial"/>
        </w:rPr>
        <w:t>, de esta ciudad.</w:t>
      </w:r>
    </w:p>
    <w:p w14:paraId="61F21678" w14:textId="6DC370B6" w:rsidR="00B831FC" w:rsidRPr="00400C94" w:rsidRDefault="00B831FC" w:rsidP="00364A35">
      <w:pPr>
        <w:tabs>
          <w:tab w:val="left" w:pos="-720"/>
        </w:tabs>
        <w:spacing w:after="0" w:line="276" w:lineRule="auto"/>
        <w:jc w:val="both"/>
        <w:rPr>
          <w:rFonts w:ascii="Arial" w:hAnsi="Arial" w:cs="Arial"/>
          <w:sz w:val="20"/>
          <w:szCs w:val="20"/>
        </w:rPr>
      </w:pPr>
      <w:r w:rsidRPr="00400C94">
        <w:rPr>
          <w:rFonts w:ascii="Arial" w:hAnsi="Arial" w:cs="Arial"/>
          <w:b/>
          <w:bCs/>
          <w:sz w:val="20"/>
          <w:szCs w:val="20"/>
        </w:rPr>
        <w:t>TRIGESIM</w:t>
      </w:r>
      <w:r w:rsidR="007F4943" w:rsidRPr="00400C94">
        <w:rPr>
          <w:rFonts w:ascii="Arial" w:hAnsi="Arial" w:cs="Arial"/>
          <w:b/>
          <w:bCs/>
          <w:sz w:val="20"/>
          <w:szCs w:val="20"/>
        </w:rPr>
        <w:t>O</w:t>
      </w:r>
      <w:r w:rsidRPr="00400C94">
        <w:rPr>
          <w:rFonts w:ascii="Arial" w:hAnsi="Arial" w:cs="Arial"/>
          <w:b/>
          <w:bCs/>
          <w:sz w:val="20"/>
          <w:szCs w:val="20"/>
        </w:rPr>
        <w:t xml:space="preserve"> SEGUNDA. - (GASTOS NOTARIALES). -</w:t>
      </w:r>
      <w:r w:rsidRPr="00400C94">
        <w:rPr>
          <w:rFonts w:ascii="Arial" w:hAnsi="Arial" w:cs="Arial"/>
          <w:sz w:val="20"/>
          <w:szCs w:val="20"/>
        </w:rPr>
        <w:t xml:space="preserve"> Todos los gastos</w:t>
      </w:r>
      <w:r w:rsidR="009F2BAF" w:rsidRPr="00400C94">
        <w:rPr>
          <w:rFonts w:ascii="Arial" w:hAnsi="Arial" w:cs="Arial"/>
          <w:sz w:val="20"/>
          <w:szCs w:val="20"/>
        </w:rPr>
        <w:t xml:space="preserve"> </w:t>
      </w:r>
      <w:r w:rsidRPr="00400C94">
        <w:rPr>
          <w:rFonts w:ascii="Arial" w:hAnsi="Arial" w:cs="Arial"/>
          <w:sz w:val="20"/>
          <w:szCs w:val="20"/>
        </w:rPr>
        <w:t xml:space="preserve">que demande ante Notario de Fe Pública, serán cubiertos en su integridad por el </w:t>
      </w:r>
      <w:r w:rsidRPr="00400C94">
        <w:rPr>
          <w:rFonts w:ascii="Arial" w:hAnsi="Arial" w:cs="Arial"/>
          <w:b/>
          <w:bCs/>
          <w:sz w:val="20"/>
          <w:szCs w:val="20"/>
        </w:rPr>
        <w:t>PROVEEDOR</w:t>
      </w:r>
      <w:r w:rsidRPr="00400C94">
        <w:rPr>
          <w:rFonts w:ascii="Arial" w:hAnsi="Arial" w:cs="Arial"/>
          <w:sz w:val="20"/>
          <w:szCs w:val="20"/>
        </w:rPr>
        <w:t>.</w:t>
      </w:r>
    </w:p>
    <w:p w14:paraId="46DC5CA1" w14:textId="68F13573" w:rsidR="00D140A1" w:rsidRPr="00400C94" w:rsidRDefault="00D140A1" w:rsidP="00364A35">
      <w:pPr>
        <w:tabs>
          <w:tab w:val="left" w:pos="-720"/>
        </w:tabs>
        <w:spacing w:after="0" w:line="276" w:lineRule="auto"/>
        <w:jc w:val="both"/>
        <w:rPr>
          <w:rFonts w:ascii="Arial" w:hAnsi="Arial" w:cs="Arial"/>
          <w:sz w:val="20"/>
          <w:szCs w:val="20"/>
        </w:rPr>
      </w:pPr>
      <w:r w:rsidRPr="00400C94">
        <w:rPr>
          <w:rFonts w:ascii="Arial" w:hAnsi="Arial" w:cs="Arial"/>
          <w:b/>
          <w:bCs/>
          <w:sz w:val="20"/>
          <w:szCs w:val="20"/>
        </w:rPr>
        <w:t xml:space="preserve">TRIGESIMO </w:t>
      </w:r>
      <w:r w:rsidR="009F2BAF" w:rsidRPr="00400C94">
        <w:rPr>
          <w:rFonts w:ascii="Arial" w:hAnsi="Arial" w:cs="Arial"/>
          <w:b/>
          <w:bCs/>
          <w:sz w:val="20"/>
          <w:szCs w:val="20"/>
        </w:rPr>
        <w:t>TERCERA. -</w:t>
      </w:r>
      <w:r w:rsidRPr="00400C94">
        <w:rPr>
          <w:rFonts w:ascii="Arial" w:hAnsi="Arial" w:cs="Arial"/>
          <w:b/>
          <w:bCs/>
          <w:sz w:val="20"/>
          <w:szCs w:val="20"/>
        </w:rPr>
        <w:t xml:space="preserve"> (CONFORMIDAD</w:t>
      </w:r>
      <w:r w:rsidR="009F2BAF" w:rsidRPr="00400C94">
        <w:rPr>
          <w:rFonts w:ascii="Arial" w:hAnsi="Arial" w:cs="Arial"/>
          <w:b/>
          <w:bCs/>
          <w:sz w:val="20"/>
          <w:szCs w:val="20"/>
        </w:rPr>
        <w:t>). -</w:t>
      </w:r>
      <w:r w:rsidRPr="00400C94">
        <w:rPr>
          <w:rFonts w:ascii="Arial" w:hAnsi="Arial" w:cs="Arial"/>
          <w:sz w:val="20"/>
          <w:szCs w:val="20"/>
        </w:rPr>
        <w:t xml:space="preserve"> En señal de conformidad y para su fiel y estricto cumplimiento firman el presente contrato en</w:t>
      </w:r>
      <w:r w:rsidR="009F2BAF" w:rsidRPr="00400C94">
        <w:rPr>
          <w:rFonts w:ascii="Arial" w:hAnsi="Arial" w:cs="Arial"/>
          <w:sz w:val="20"/>
          <w:szCs w:val="20"/>
        </w:rPr>
        <w:t xml:space="preserve"> </w:t>
      </w:r>
      <w:r w:rsidR="00A001C8" w:rsidRPr="00400C94">
        <w:rPr>
          <w:rFonts w:ascii="Arial" w:hAnsi="Arial" w:cs="Arial"/>
          <w:sz w:val="20"/>
          <w:szCs w:val="20"/>
        </w:rPr>
        <w:t>cuatro ejemplares</w:t>
      </w:r>
      <w:r w:rsidRPr="00400C94">
        <w:rPr>
          <w:rFonts w:ascii="Arial" w:hAnsi="Arial" w:cs="Arial"/>
          <w:sz w:val="20"/>
          <w:szCs w:val="20"/>
        </w:rPr>
        <w:t xml:space="preserve"> de un mismo tenor y validez en la ciudad de La Paz, </w:t>
      </w:r>
      <w:r w:rsidR="00420A40" w:rsidRPr="00400C94">
        <w:rPr>
          <w:rFonts w:ascii="Arial" w:hAnsi="Arial" w:cs="Arial"/>
          <w:sz w:val="20"/>
          <w:szCs w:val="20"/>
        </w:rPr>
        <w:t>_______</w:t>
      </w:r>
      <w:r w:rsidRPr="00400C94">
        <w:rPr>
          <w:rFonts w:ascii="Arial" w:hAnsi="Arial" w:cs="Arial"/>
          <w:sz w:val="20"/>
          <w:szCs w:val="20"/>
        </w:rPr>
        <w:t xml:space="preserve"> de </w:t>
      </w:r>
      <w:r w:rsidR="00420A40" w:rsidRPr="00400C94">
        <w:rPr>
          <w:rFonts w:ascii="Arial" w:hAnsi="Arial" w:cs="Arial"/>
          <w:sz w:val="20"/>
          <w:szCs w:val="20"/>
        </w:rPr>
        <w:t>________</w:t>
      </w:r>
      <w:r w:rsidRPr="00400C94">
        <w:rPr>
          <w:rFonts w:ascii="Arial" w:hAnsi="Arial" w:cs="Arial"/>
          <w:sz w:val="20"/>
          <w:szCs w:val="20"/>
        </w:rPr>
        <w:t xml:space="preserve"> </w:t>
      </w:r>
      <w:proofErr w:type="spellStart"/>
      <w:r w:rsidRPr="00400C94">
        <w:rPr>
          <w:rFonts w:ascii="Arial" w:hAnsi="Arial" w:cs="Arial"/>
          <w:sz w:val="20"/>
          <w:szCs w:val="20"/>
        </w:rPr>
        <w:t>de</w:t>
      </w:r>
      <w:proofErr w:type="spellEnd"/>
      <w:r w:rsidRPr="00400C94">
        <w:rPr>
          <w:rFonts w:ascii="Arial" w:hAnsi="Arial" w:cs="Arial"/>
          <w:sz w:val="20"/>
          <w:szCs w:val="20"/>
        </w:rPr>
        <w:t xml:space="preserve"> 202</w:t>
      </w:r>
      <w:r w:rsidR="00420A40" w:rsidRPr="00400C94">
        <w:rPr>
          <w:rFonts w:ascii="Arial" w:hAnsi="Arial" w:cs="Arial"/>
          <w:sz w:val="20"/>
          <w:szCs w:val="20"/>
        </w:rPr>
        <w:t>__</w:t>
      </w:r>
      <w:r w:rsidRPr="00400C94">
        <w:rPr>
          <w:rFonts w:ascii="Arial" w:hAnsi="Arial" w:cs="Arial"/>
          <w:sz w:val="20"/>
          <w:szCs w:val="20"/>
        </w:rPr>
        <w:t>.</w:t>
      </w:r>
    </w:p>
    <w:p w14:paraId="52C5E488" w14:textId="3F567CE6" w:rsidR="00B00238" w:rsidRPr="00400C94" w:rsidRDefault="00B00238" w:rsidP="00364A35">
      <w:pPr>
        <w:tabs>
          <w:tab w:val="left" w:pos="-720"/>
        </w:tabs>
        <w:spacing w:after="0" w:line="276" w:lineRule="auto"/>
        <w:jc w:val="both"/>
        <w:rPr>
          <w:rFonts w:ascii="Arial" w:hAnsi="Arial" w:cs="Arial"/>
          <w:sz w:val="20"/>
          <w:szCs w:val="20"/>
        </w:rPr>
      </w:pPr>
    </w:p>
    <w:p w14:paraId="1B8EC8CE" w14:textId="77777777" w:rsidR="00B36B44" w:rsidRPr="00400C94" w:rsidRDefault="00B36B44" w:rsidP="00364A35">
      <w:pPr>
        <w:tabs>
          <w:tab w:val="left" w:pos="-720"/>
        </w:tabs>
        <w:spacing w:after="0" w:line="276" w:lineRule="auto"/>
        <w:jc w:val="both"/>
        <w:rPr>
          <w:rFonts w:ascii="Arial" w:hAnsi="Arial" w:cs="Arial"/>
          <w:b/>
          <w:bCs/>
          <w:sz w:val="20"/>
          <w:szCs w:val="20"/>
        </w:rPr>
      </w:pPr>
    </w:p>
    <w:p w14:paraId="64171BC0" w14:textId="77777777" w:rsidR="00E218C0" w:rsidRPr="00400C94" w:rsidRDefault="00E218C0" w:rsidP="00364A35">
      <w:pPr>
        <w:tabs>
          <w:tab w:val="left" w:pos="-720"/>
        </w:tabs>
        <w:spacing w:after="0" w:line="276" w:lineRule="auto"/>
        <w:jc w:val="both"/>
        <w:rPr>
          <w:rFonts w:ascii="Arial" w:hAnsi="Arial" w:cs="Arial"/>
          <w:b/>
          <w:bCs/>
          <w:sz w:val="20"/>
          <w:szCs w:val="20"/>
        </w:rPr>
      </w:pPr>
    </w:p>
    <w:p w14:paraId="31EAFCE1" w14:textId="77777777" w:rsidR="005434CD" w:rsidRPr="00400C94" w:rsidRDefault="005434CD" w:rsidP="00364A35">
      <w:pPr>
        <w:tabs>
          <w:tab w:val="left" w:pos="-720"/>
        </w:tabs>
        <w:spacing w:after="0" w:line="276" w:lineRule="auto"/>
        <w:jc w:val="both"/>
        <w:rPr>
          <w:rFonts w:ascii="Arial" w:hAnsi="Arial" w:cs="Arial"/>
          <w:b/>
          <w:bCs/>
          <w:sz w:val="20"/>
          <w:szCs w:val="20"/>
        </w:rPr>
      </w:pPr>
    </w:p>
    <w:p w14:paraId="712EA5AE" w14:textId="77777777" w:rsidR="00E218C0" w:rsidRPr="00400C94" w:rsidRDefault="00E218C0" w:rsidP="00364A35">
      <w:pPr>
        <w:tabs>
          <w:tab w:val="left" w:pos="-720"/>
        </w:tabs>
        <w:spacing w:after="0" w:line="276" w:lineRule="auto"/>
        <w:jc w:val="both"/>
        <w:rPr>
          <w:rFonts w:ascii="Arial" w:hAnsi="Arial" w:cs="Arial"/>
          <w:b/>
          <w:bCs/>
          <w:sz w:val="20"/>
          <w:szCs w:val="20"/>
        </w:rPr>
      </w:pPr>
    </w:p>
    <w:p w14:paraId="4D319ABB" w14:textId="47EE3D7C" w:rsidR="001D715D" w:rsidRPr="00400C94" w:rsidRDefault="005434CD" w:rsidP="00420A40">
      <w:pPr>
        <w:spacing w:after="0" w:line="276" w:lineRule="auto"/>
        <w:rPr>
          <w:rFonts w:ascii="Arial" w:hAnsi="Arial" w:cs="Arial"/>
          <w:b/>
          <w:sz w:val="20"/>
          <w:szCs w:val="20"/>
        </w:rPr>
      </w:pPr>
      <w:r w:rsidRPr="00400C94">
        <w:rPr>
          <w:rFonts w:ascii="Arial" w:hAnsi="Arial" w:cs="Arial"/>
          <w:sz w:val="20"/>
          <w:szCs w:val="20"/>
          <w:lang w:val="es-BO"/>
        </w:rPr>
        <w:t xml:space="preserve">   </w:t>
      </w:r>
      <w:r w:rsidR="00420A40" w:rsidRPr="00400C94">
        <w:rPr>
          <w:rFonts w:ascii="Arial" w:hAnsi="Arial" w:cs="Arial"/>
          <w:sz w:val="20"/>
          <w:szCs w:val="20"/>
          <w:lang w:val="es-BO"/>
        </w:rPr>
        <w:t>______________________</w:t>
      </w:r>
      <w:r w:rsidR="00420A40" w:rsidRPr="00400C94">
        <w:rPr>
          <w:rFonts w:ascii="Arial" w:hAnsi="Arial" w:cs="Arial"/>
          <w:sz w:val="20"/>
          <w:szCs w:val="20"/>
          <w:lang w:val="es-BO"/>
        </w:rPr>
        <w:tab/>
      </w:r>
      <w:r w:rsidR="00420A40" w:rsidRPr="00400C94">
        <w:rPr>
          <w:rFonts w:ascii="Arial" w:hAnsi="Arial" w:cs="Arial"/>
          <w:sz w:val="20"/>
          <w:szCs w:val="20"/>
          <w:lang w:val="es-BO"/>
        </w:rPr>
        <w:tab/>
        <w:t>__________________________</w:t>
      </w:r>
    </w:p>
    <w:p w14:paraId="13FED2B4" w14:textId="05924AD2" w:rsidR="006625EB" w:rsidRPr="00400C94" w:rsidRDefault="001D715D" w:rsidP="00364A35">
      <w:pPr>
        <w:tabs>
          <w:tab w:val="center" w:pos="4080"/>
        </w:tabs>
        <w:spacing w:after="0" w:line="276" w:lineRule="auto"/>
        <w:rPr>
          <w:rFonts w:ascii="Arial" w:hAnsi="Arial" w:cs="Arial"/>
          <w:b/>
          <w:sz w:val="20"/>
          <w:szCs w:val="20"/>
        </w:rPr>
      </w:pPr>
      <w:r w:rsidRPr="00400C94">
        <w:rPr>
          <w:rFonts w:ascii="Arial" w:hAnsi="Arial" w:cs="Arial"/>
          <w:b/>
          <w:sz w:val="20"/>
          <w:szCs w:val="20"/>
        </w:rPr>
        <w:t xml:space="preserve">           </w:t>
      </w:r>
      <w:r w:rsidR="005434CD" w:rsidRPr="00400C94">
        <w:rPr>
          <w:rFonts w:ascii="Arial" w:hAnsi="Arial" w:cs="Arial"/>
          <w:b/>
          <w:sz w:val="20"/>
          <w:szCs w:val="20"/>
        </w:rPr>
        <w:t xml:space="preserve">   </w:t>
      </w:r>
      <w:r w:rsidRPr="00400C94">
        <w:rPr>
          <w:rFonts w:ascii="Arial" w:hAnsi="Arial" w:cs="Arial"/>
          <w:b/>
          <w:sz w:val="20"/>
          <w:szCs w:val="20"/>
        </w:rPr>
        <w:t xml:space="preserve">PROVEEDOR </w:t>
      </w:r>
      <w:r w:rsidRPr="00400C94">
        <w:rPr>
          <w:rFonts w:ascii="Arial" w:hAnsi="Arial" w:cs="Arial"/>
          <w:b/>
          <w:sz w:val="20"/>
          <w:szCs w:val="20"/>
        </w:rPr>
        <w:tab/>
      </w:r>
      <w:r w:rsidRPr="00400C94">
        <w:rPr>
          <w:rFonts w:ascii="Arial" w:hAnsi="Arial" w:cs="Arial"/>
          <w:b/>
          <w:sz w:val="20"/>
          <w:szCs w:val="20"/>
        </w:rPr>
        <w:tab/>
      </w:r>
      <w:r w:rsidRPr="00400C94">
        <w:rPr>
          <w:rFonts w:ascii="Arial" w:hAnsi="Arial" w:cs="Arial"/>
          <w:b/>
          <w:sz w:val="20"/>
          <w:szCs w:val="20"/>
        </w:rPr>
        <w:tab/>
      </w:r>
      <w:r w:rsidRPr="00400C94">
        <w:rPr>
          <w:rFonts w:ascii="Arial" w:hAnsi="Arial" w:cs="Arial"/>
          <w:b/>
          <w:sz w:val="20"/>
          <w:szCs w:val="20"/>
        </w:rPr>
        <w:tab/>
      </w:r>
      <w:r w:rsidR="006625EB" w:rsidRPr="00400C94">
        <w:rPr>
          <w:rFonts w:ascii="Arial" w:hAnsi="Arial" w:cs="Arial"/>
          <w:b/>
          <w:sz w:val="20"/>
          <w:szCs w:val="20"/>
        </w:rPr>
        <w:t xml:space="preserve">CSBP        </w:t>
      </w:r>
    </w:p>
    <w:p w14:paraId="39C8D1B8" w14:textId="77777777" w:rsidR="007E27F6" w:rsidRPr="00400C94" w:rsidRDefault="007E27F6" w:rsidP="00364A35">
      <w:pPr>
        <w:spacing w:after="0" w:line="276" w:lineRule="auto"/>
        <w:rPr>
          <w:rFonts w:ascii="Arial" w:hAnsi="Arial" w:cs="Arial"/>
          <w:sz w:val="20"/>
          <w:szCs w:val="20"/>
        </w:rPr>
      </w:pPr>
      <w:bookmarkStart w:id="2" w:name="_GoBack"/>
      <w:bookmarkEnd w:id="2"/>
    </w:p>
    <w:sectPr w:rsidR="007E27F6" w:rsidRPr="00400C94" w:rsidSect="00400C94">
      <w:headerReference w:type="default" r:id="rId7"/>
      <w:footerReference w:type="default" r:id="rId8"/>
      <w:pgSz w:w="12240" w:h="15840" w:code="1"/>
      <w:pgMar w:top="1134" w:right="1134" w:bottom="1134" w:left="1134" w:header="567"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7D7B40" w14:textId="77777777" w:rsidR="0090557C" w:rsidRDefault="0090557C">
      <w:pPr>
        <w:spacing w:after="0" w:line="240" w:lineRule="auto"/>
      </w:pPr>
      <w:r>
        <w:separator/>
      </w:r>
    </w:p>
  </w:endnote>
  <w:endnote w:type="continuationSeparator" w:id="0">
    <w:p w14:paraId="2BB6AB03" w14:textId="77777777" w:rsidR="0090557C" w:rsidRDefault="00905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9DC89" w14:textId="2866C516" w:rsidR="00356C51" w:rsidRDefault="00356C51">
    <w:pPr>
      <w:pStyle w:val="Piedepgina"/>
    </w:pPr>
  </w:p>
  <w:p w14:paraId="70BB1827" w14:textId="77777777" w:rsidR="00356C51" w:rsidRDefault="00356C5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E2FB9A" w14:textId="77777777" w:rsidR="0090557C" w:rsidRDefault="0090557C">
      <w:pPr>
        <w:spacing w:after="0" w:line="240" w:lineRule="auto"/>
      </w:pPr>
      <w:r>
        <w:separator/>
      </w:r>
    </w:p>
  </w:footnote>
  <w:footnote w:type="continuationSeparator" w:id="0">
    <w:p w14:paraId="3C3C6D90" w14:textId="77777777" w:rsidR="0090557C" w:rsidRDefault="009055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5F392" w14:textId="77777777" w:rsidR="00E57042" w:rsidRDefault="00E57042">
    <w:pPr>
      <w:pStyle w:val="Encabezado"/>
      <w:jc w:val="right"/>
      <w:rPr>
        <w:rFonts w:ascii="Arial" w:hAnsi="Arial" w:cs="Arial"/>
        <w:b/>
        <w:bCs/>
        <w:sz w:val="20"/>
        <w:szCs w:val="20"/>
      </w:rPr>
    </w:pPr>
  </w:p>
  <w:p w14:paraId="3EB92587" w14:textId="39A307B7" w:rsidR="00923F4A" w:rsidRPr="005C2BA2" w:rsidRDefault="00923F4A" w:rsidP="00923F4A">
    <w:pPr>
      <w:pStyle w:val="Encabezado"/>
      <w:jc w:val="right"/>
      <w:rPr>
        <w:rFonts w:ascii="Arial" w:hAnsi="Arial" w:cs="Arial"/>
        <w:b/>
        <w:bCs/>
        <w:u w:val="single"/>
        <w:lang w:val="it-IT"/>
      </w:rPr>
    </w:pPr>
    <w:r w:rsidRPr="00663C1B">
      <w:rPr>
        <w:rFonts w:ascii="Arial" w:hAnsi="Arial" w:cs="Arial"/>
        <w:b/>
        <w:bCs/>
        <w:u w:val="single"/>
        <w:lang w:val="en-US"/>
      </w:rPr>
      <w:t xml:space="preserve">Cite: </w:t>
    </w:r>
    <w:r w:rsidR="008D5DF0">
      <w:rPr>
        <w:rFonts w:ascii="Arial" w:hAnsi="Arial" w:cs="Arial"/>
        <w:b/>
        <w:bCs/>
        <w:u w:val="single"/>
        <w:lang w:val="en-US"/>
      </w:rPr>
      <w:t>…………………………………..</w:t>
    </w:r>
  </w:p>
  <w:p w14:paraId="21225F92" w14:textId="77777777" w:rsidR="00923F4A" w:rsidRPr="00115087" w:rsidRDefault="00923F4A">
    <w:pPr>
      <w:pStyle w:val="Encabezado"/>
      <w:jc w:val="right"/>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D62EE"/>
    <w:multiLevelType w:val="hybridMultilevel"/>
    <w:tmpl w:val="F662B9E4"/>
    <w:lvl w:ilvl="0" w:tplc="DEC271D2">
      <w:start w:val="1"/>
      <w:numFmt w:val="lowerLetter"/>
      <w:lvlText w:val="%1)"/>
      <w:lvlJc w:val="left"/>
      <w:pPr>
        <w:ind w:left="1770" w:hanging="360"/>
      </w:pPr>
      <w:rPr>
        <w:rFonts w:hint="default"/>
      </w:rPr>
    </w:lvl>
    <w:lvl w:ilvl="1" w:tplc="400A0019">
      <w:start w:val="1"/>
      <w:numFmt w:val="lowerLetter"/>
      <w:lvlText w:val="%2."/>
      <w:lvlJc w:val="left"/>
      <w:pPr>
        <w:ind w:left="2490" w:hanging="360"/>
      </w:pPr>
    </w:lvl>
    <w:lvl w:ilvl="2" w:tplc="400A001B" w:tentative="1">
      <w:start w:val="1"/>
      <w:numFmt w:val="lowerRoman"/>
      <w:lvlText w:val="%3."/>
      <w:lvlJc w:val="right"/>
      <w:pPr>
        <w:ind w:left="3210" w:hanging="180"/>
      </w:pPr>
    </w:lvl>
    <w:lvl w:ilvl="3" w:tplc="400A000F" w:tentative="1">
      <w:start w:val="1"/>
      <w:numFmt w:val="decimal"/>
      <w:lvlText w:val="%4."/>
      <w:lvlJc w:val="left"/>
      <w:pPr>
        <w:ind w:left="3930" w:hanging="360"/>
      </w:pPr>
    </w:lvl>
    <w:lvl w:ilvl="4" w:tplc="400A0019" w:tentative="1">
      <w:start w:val="1"/>
      <w:numFmt w:val="lowerLetter"/>
      <w:lvlText w:val="%5."/>
      <w:lvlJc w:val="left"/>
      <w:pPr>
        <w:ind w:left="4650" w:hanging="360"/>
      </w:pPr>
    </w:lvl>
    <w:lvl w:ilvl="5" w:tplc="400A001B" w:tentative="1">
      <w:start w:val="1"/>
      <w:numFmt w:val="lowerRoman"/>
      <w:lvlText w:val="%6."/>
      <w:lvlJc w:val="right"/>
      <w:pPr>
        <w:ind w:left="5370" w:hanging="180"/>
      </w:pPr>
    </w:lvl>
    <w:lvl w:ilvl="6" w:tplc="400A000F" w:tentative="1">
      <w:start w:val="1"/>
      <w:numFmt w:val="decimal"/>
      <w:lvlText w:val="%7."/>
      <w:lvlJc w:val="left"/>
      <w:pPr>
        <w:ind w:left="6090" w:hanging="360"/>
      </w:pPr>
    </w:lvl>
    <w:lvl w:ilvl="7" w:tplc="400A0019" w:tentative="1">
      <w:start w:val="1"/>
      <w:numFmt w:val="lowerLetter"/>
      <w:lvlText w:val="%8."/>
      <w:lvlJc w:val="left"/>
      <w:pPr>
        <w:ind w:left="6810" w:hanging="360"/>
      </w:pPr>
    </w:lvl>
    <w:lvl w:ilvl="8" w:tplc="400A001B" w:tentative="1">
      <w:start w:val="1"/>
      <w:numFmt w:val="lowerRoman"/>
      <w:lvlText w:val="%9."/>
      <w:lvlJc w:val="right"/>
      <w:pPr>
        <w:ind w:left="7530" w:hanging="180"/>
      </w:pPr>
    </w:lvl>
  </w:abstractNum>
  <w:abstractNum w:abstractNumId="1" w15:restartNumberingAfterBreak="0">
    <w:nsid w:val="219B753B"/>
    <w:multiLevelType w:val="hybridMultilevel"/>
    <w:tmpl w:val="D6BEEEDE"/>
    <w:lvl w:ilvl="0" w:tplc="400A000F">
      <w:start w:val="1"/>
      <w:numFmt w:val="decimal"/>
      <w:lvlText w:val="%1."/>
      <w:lvlJc w:val="left"/>
      <w:pPr>
        <w:ind w:left="2844" w:hanging="360"/>
      </w:pPr>
      <w:rPr>
        <w:rFonts w:eastAsia="Times New Roman" w:hint="default"/>
      </w:rPr>
    </w:lvl>
    <w:lvl w:ilvl="1" w:tplc="400A0019">
      <w:start w:val="1"/>
      <w:numFmt w:val="lowerLetter"/>
      <w:lvlText w:val="%2."/>
      <w:lvlJc w:val="left"/>
      <w:pPr>
        <w:ind w:left="3564" w:hanging="360"/>
      </w:pPr>
    </w:lvl>
    <w:lvl w:ilvl="2" w:tplc="400A001B" w:tentative="1">
      <w:start w:val="1"/>
      <w:numFmt w:val="lowerRoman"/>
      <w:lvlText w:val="%3."/>
      <w:lvlJc w:val="right"/>
      <w:pPr>
        <w:ind w:left="4284" w:hanging="180"/>
      </w:pPr>
    </w:lvl>
    <w:lvl w:ilvl="3" w:tplc="400A000F" w:tentative="1">
      <w:start w:val="1"/>
      <w:numFmt w:val="decimal"/>
      <w:lvlText w:val="%4."/>
      <w:lvlJc w:val="left"/>
      <w:pPr>
        <w:ind w:left="5004" w:hanging="360"/>
      </w:pPr>
    </w:lvl>
    <w:lvl w:ilvl="4" w:tplc="400A0019" w:tentative="1">
      <w:start w:val="1"/>
      <w:numFmt w:val="lowerLetter"/>
      <w:lvlText w:val="%5."/>
      <w:lvlJc w:val="left"/>
      <w:pPr>
        <w:ind w:left="5724" w:hanging="360"/>
      </w:pPr>
    </w:lvl>
    <w:lvl w:ilvl="5" w:tplc="400A001B" w:tentative="1">
      <w:start w:val="1"/>
      <w:numFmt w:val="lowerRoman"/>
      <w:lvlText w:val="%6."/>
      <w:lvlJc w:val="right"/>
      <w:pPr>
        <w:ind w:left="6444" w:hanging="180"/>
      </w:pPr>
    </w:lvl>
    <w:lvl w:ilvl="6" w:tplc="400A000F" w:tentative="1">
      <w:start w:val="1"/>
      <w:numFmt w:val="decimal"/>
      <w:lvlText w:val="%7."/>
      <w:lvlJc w:val="left"/>
      <w:pPr>
        <w:ind w:left="7164" w:hanging="360"/>
      </w:pPr>
    </w:lvl>
    <w:lvl w:ilvl="7" w:tplc="400A0019" w:tentative="1">
      <w:start w:val="1"/>
      <w:numFmt w:val="lowerLetter"/>
      <w:lvlText w:val="%8."/>
      <w:lvlJc w:val="left"/>
      <w:pPr>
        <w:ind w:left="7884" w:hanging="360"/>
      </w:pPr>
    </w:lvl>
    <w:lvl w:ilvl="8" w:tplc="400A001B" w:tentative="1">
      <w:start w:val="1"/>
      <w:numFmt w:val="lowerRoman"/>
      <w:lvlText w:val="%9."/>
      <w:lvlJc w:val="right"/>
      <w:pPr>
        <w:ind w:left="8604" w:hanging="180"/>
      </w:pPr>
    </w:lvl>
  </w:abstractNum>
  <w:abstractNum w:abstractNumId="2" w15:restartNumberingAfterBreak="0">
    <w:nsid w:val="348335C2"/>
    <w:multiLevelType w:val="hybridMultilevel"/>
    <w:tmpl w:val="D35AA2BE"/>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47500D52"/>
    <w:multiLevelType w:val="hybridMultilevel"/>
    <w:tmpl w:val="0FFE051C"/>
    <w:lvl w:ilvl="0" w:tplc="DD1633D0">
      <w:start w:val="1"/>
      <w:numFmt w:val="lowerLetter"/>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4" w15:restartNumberingAfterBreak="0">
    <w:nsid w:val="52B11C1D"/>
    <w:multiLevelType w:val="multilevel"/>
    <w:tmpl w:val="7E82A478"/>
    <w:lvl w:ilvl="0">
      <w:start w:val="1"/>
      <w:numFmt w:val="decimal"/>
      <w:lvlText w:val="%1."/>
      <w:lvlJc w:val="left"/>
      <w:pPr>
        <w:ind w:left="360" w:hanging="36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5" w15:restartNumberingAfterBreak="0">
    <w:nsid w:val="54CD72C0"/>
    <w:multiLevelType w:val="hybridMultilevel"/>
    <w:tmpl w:val="FE56BBF6"/>
    <w:lvl w:ilvl="0" w:tplc="400A0017">
      <w:start w:val="1"/>
      <w:numFmt w:val="lowerLetter"/>
      <w:lvlText w:val="%1)"/>
      <w:lvlJc w:val="left"/>
      <w:pPr>
        <w:ind w:left="720" w:hanging="360"/>
      </w:pPr>
      <w:rPr>
        <w:rFonts w:eastAsia="Times New Roman"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5C683FA4"/>
    <w:multiLevelType w:val="multilevel"/>
    <w:tmpl w:val="5DDE6020"/>
    <w:lvl w:ilvl="0">
      <w:numFmt w:val="bullet"/>
      <w:lvlText w:val=""/>
      <w:lvlJc w:val="left"/>
      <w:pPr>
        <w:ind w:left="360"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61B76928"/>
    <w:multiLevelType w:val="hybridMultilevel"/>
    <w:tmpl w:val="DA8E2BD6"/>
    <w:lvl w:ilvl="0" w:tplc="A6CA2280">
      <w:start w:val="23"/>
      <w:numFmt w:val="bullet"/>
      <w:lvlText w:val="-"/>
      <w:lvlJc w:val="left"/>
      <w:pPr>
        <w:ind w:left="1065" w:hanging="360"/>
      </w:pPr>
      <w:rPr>
        <w:rFonts w:ascii="Arial" w:eastAsia="Calibri" w:hAnsi="Arial" w:cs="Arial" w:hint="default"/>
      </w:rPr>
    </w:lvl>
    <w:lvl w:ilvl="1" w:tplc="400A0003" w:tentative="1">
      <w:start w:val="1"/>
      <w:numFmt w:val="bullet"/>
      <w:lvlText w:val="o"/>
      <w:lvlJc w:val="left"/>
      <w:pPr>
        <w:ind w:left="1785" w:hanging="360"/>
      </w:pPr>
      <w:rPr>
        <w:rFonts w:ascii="Courier New" w:hAnsi="Courier New" w:cs="Courier New" w:hint="default"/>
      </w:rPr>
    </w:lvl>
    <w:lvl w:ilvl="2" w:tplc="400A0005" w:tentative="1">
      <w:start w:val="1"/>
      <w:numFmt w:val="bullet"/>
      <w:lvlText w:val=""/>
      <w:lvlJc w:val="left"/>
      <w:pPr>
        <w:ind w:left="2505" w:hanging="360"/>
      </w:pPr>
      <w:rPr>
        <w:rFonts w:ascii="Wingdings" w:hAnsi="Wingdings" w:hint="default"/>
      </w:rPr>
    </w:lvl>
    <w:lvl w:ilvl="3" w:tplc="400A0001" w:tentative="1">
      <w:start w:val="1"/>
      <w:numFmt w:val="bullet"/>
      <w:lvlText w:val=""/>
      <w:lvlJc w:val="left"/>
      <w:pPr>
        <w:ind w:left="3225" w:hanging="360"/>
      </w:pPr>
      <w:rPr>
        <w:rFonts w:ascii="Symbol" w:hAnsi="Symbol" w:hint="default"/>
      </w:rPr>
    </w:lvl>
    <w:lvl w:ilvl="4" w:tplc="400A0003" w:tentative="1">
      <w:start w:val="1"/>
      <w:numFmt w:val="bullet"/>
      <w:lvlText w:val="o"/>
      <w:lvlJc w:val="left"/>
      <w:pPr>
        <w:ind w:left="3945" w:hanging="360"/>
      </w:pPr>
      <w:rPr>
        <w:rFonts w:ascii="Courier New" w:hAnsi="Courier New" w:cs="Courier New" w:hint="default"/>
      </w:rPr>
    </w:lvl>
    <w:lvl w:ilvl="5" w:tplc="400A0005" w:tentative="1">
      <w:start w:val="1"/>
      <w:numFmt w:val="bullet"/>
      <w:lvlText w:val=""/>
      <w:lvlJc w:val="left"/>
      <w:pPr>
        <w:ind w:left="4665" w:hanging="360"/>
      </w:pPr>
      <w:rPr>
        <w:rFonts w:ascii="Wingdings" w:hAnsi="Wingdings" w:hint="default"/>
      </w:rPr>
    </w:lvl>
    <w:lvl w:ilvl="6" w:tplc="400A0001" w:tentative="1">
      <w:start w:val="1"/>
      <w:numFmt w:val="bullet"/>
      <w:lvlText w:val=""/>
      <w:lvlJc w:val="left"/>
      <w:pPr>
        <w:ind w:left="5385" w:hanging="360"/>
      </w:pPr>
      <w:rPr>
        <w:rFonts w:ascii="Symbol" w:hAnsi="Symbol" w:hint="default"/>
      </w:rPr>
    </w:lvl>
    <w:lvl w:ilvl="7" w:tplc="400A0003" w:tentative="1">
      <w:start w:val="1"/>
      <w:numFmt w:val="bullet"/>
      <w:lvlText w:val="o"/>
      <w:lvlJc w:val="left"/>
      <w:pPr>
        <w:ind w:left="6105" w:hanging="360"/>
      </w:pPr>
      <w:rPr>
        <w:rFonts w:ascii="Courier New" w:hAnsi="Courier New" w:cs="Courier New" w:hint="default"/>
      </w:rPr>
    </w:lvl>
    <w:lvl w:ilvl="8" w:tplc="400A0005" w:tentative="1">
      <w:start w:val="1"/>
      <w:numFmt w:val="bullet"/>
      <w:lvlText w:val=""/>
      <w:lvlJc w:val="left"/>
      <w:pPr>
        <w:ind w:left="6825" w:hanging="360"/>
      </w:pPr>
      <w:rPr>
        <w:rFonts w:ascii="Wingdings" w:hAnsi="Wingdings" w:hint="default"/>
      </w:rPr>
    </w:lvl>
  </w:abstractNum>
  <w:abstractNum w:abstractNumId="8" w15:restartNumberingAfterBreak="0">
    <w:nsid w:val="61F303BA"/>
    <w:multiLevelType w:val="hybridMultilevel"/>
    <w:tmpl w:val="97D4387A"/>
    <w:lvl w:ilvl="0" w:tplc="400A000F">
      <w:start w:val="1"/>
      <w:numFmt w:val="decimal"/>
      <w:lvlText w:val="%1."/>
      <w:lvlJc w:val="left"/>
      <w:pPr>
        <w:ind w:left="720" w:hanging="360"/>
      </w:pPr>
      <w:rPr>
        <w:rFonts w:eastAsia="Times New Roman"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62FC2BE0"/>
    <w:multiLevelType w:val="multilevel"/>
    <w:tmpl w:val="E9808EF0"/>
    <w:lvl w:ilvl="0">
      <w:start w:val="1"/>
      <w:numFmt w:val="decimal"/>
      <w:lvlText w:val="%1."/>
      <w:lvlJc w:val="left"/>
      <w:pPr>
        <w:ind w:left="390" w:hanging="390"/>
      </w:pPr>
      <w:rPr>
        <w:b/>
        <w:sz w:val="24"/>
      </w:rPr>
    </w:lvl>
    <w:lvl w:ilvl="1">
      <w:start w:val="1"/>
      <w:numFmt w:val="decimal"/>
      <w:lvlText w:val="%1.%2."/>
      <w:lvlJc w:val="left"/>
      <w:pPr>
        <w:ind w:left="720" w:hanging="720"/>
      </w:pPr>
      <w:rPr>
        <w:b/>
        <w:sz w:val="24"/>
      </w:rPr>
    </w:lvl>
    <w:lvl w:ilvl="2">
      <w:start w:val="1"/>
      <w:numFmt w:val="decimal"/>
      <w:lvlText w:val="%1.%2.%3."/>
      <w:lvlJc w:val="left"/>
      <w:pPr>
        <w:ind w:left="720" w:hanging="720"/>
      </w:pPr>
      <w:rPr>
        <w:b/>
        <w:sz w:val="24"/>
      </w:rPr>
    </w:lvl>
    <w:lvl w:ilvl="3">
      <w:start w:val="1"/>
      <w:numFmt w:val="decimal"/>
      <w:lvlText w:val="%1.%2.%3.%4."/>
      <w:lvlJc w:val="left"/>
      <w:pPr>
        <w:ind w:left="1080" w:hanging="1080"/>
      </w:pPr>
      <w:rPr>
        <w:b/>
        <w:sz w:val="24"/>
      </w:rPr>
    </w:lvl>
    <w:lvl w:ilvl="4">
      <w:start w:val="1"/>
      <w:numFmt w:val="decimal"/>
      <w:lvlText w:val="%1.%2.%3.%4.%5."/>
      <w:lvlJc w:val="left"/>
      <w:pPr>
        <w:ind w:left="1080" w:hanging="1080"/>
      </w:pPr>
      <w:rPr>
        <w:b/>
        <w:sz w:val="24"/>
      </w:rPr>
    </w:lvl>
    <w:lvl w:ilvl="5">
      <w:start w:val="1"/>
      <w:numFmt w:val="decimal"/>
      <w:lvlText w:val="%1.%2.%3.%4.%5.%6."/>
      <w:lvlJc w:val="left"/>
      <w:pPr>
        <w:ind w:left="1440" w:hanging="1440"/>
      </w:pPr>
      <w:rPr>
        <w:b/>
        <w:sz w:val="24"/>
      </w:rPr>
    </w:lvl>
    <w:lvl w:ilvl="6">
      <w:start w:val="1"/>
      <w:numFmt w:val="decimal"/>
      <w:lvlText w:val="%1.%2.%3.%4.%5.%6.%7."/>
      <w:lvlJc w:val="left"/>
      <w:pPr>
        <w:ind w:left="1440" w:hanging="1440"/>
      </w:pPr>
      <w:rPr>
        <w:b/>
        <w:sz w:val="24"/>
      </w:rPr>
    </w:lvl>
    <w:lvl w:ilvl="7">
      <w:start w:val="1"/>
      <w:numFmt w:val="decimal"/>
      <w:lvlText w:val="%1.%2.%3.%4.%5.%6.%7.%8."/>
      <w:lvlJc w:val="left"/>
      <w:pPr>
        <w:ind w:left="1800" w:hanging="1800"/>
      </w:pPr>
      <w:rPr>
        <w:b/>
        <w:sz w:val="24"/>
      </w:rPr>
    </w:lvl>
    <w:lvl w:ilvl="8">
      <w:start w:val="1"/>
      <w:numFmt w:val="decimal"/>
      <w:lvlText w:val="%1.%2.%3.%4.%5.%6.%7.%8.%9."/>
      <w:lvlJc w:val="left"/>
      <w:pPr>
        <w:ind w:left="1800" w:hanging="1800"/>
      </w:pPr>
      <w:rPr>
        <w:b/>
        <w:sz w:val="24"/>
      </w:rPr>
    </w:lvl>
  </w:abstractNum>
  <w:abstractNum w:abstractNumId="10" w15:restartNumberingAfterBreak="1">
    <w:nsid w:val="641373C6"/>
    <w:multiLevelType w:val="multilevel"/>
    <w:tmpl w:val="9F82A91E"/>
    <w:lvl w:ilvl="0">
      <w:start w:val="1"/>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1" w15:restartNumberingAfterBreak="0">
    <w:nsid w:val="7E332C3D"/>
    <w:multiLevelType w:val="hybridMultilevel"/>
    <w:tmpl w:val="12BCF3B8"/>
    <w:lvl w:ilvl="0" w:tplc="C7D48B8C">
      <w:start w:val="1"/>
      <w:numFmt w:val="lowerLetter"/>
      <w:lvlText w:val="%1)"/>
      <w:lvlJc w:val="left"/>
      <w:pPr>
        <w:ind w:left="1065" w:hanging="360"/>
      </w:pPr>
      <w:rPr>
        <w:rFonts w:hint="default"/>
      </w:rPr>
    </w:lvl>
    <w:lvl w:ilvl="1" w:tplc="400A0019" w:tentative="1">
      <w:start w:val="1"/>
      <w:numFmt w:val="lowerLetter"/>
      <w:lvlText w:val="%2."/>
      <w:lvlJc w:val="left"/>
      <w:pPr>
        <w:ind w:left="1785" w:hanging="360"/>
      </w:pPr>
    </w:lvl>
    <w:lvl w:ilvl="2" w:tplc="400A001B" w:tentative="1">
      <w:start w:val="1"/>
      <w:numFmt w:val="lowerRoman"/>
      <w:lvlText w:val="%3."/>
      <w:lvlJc w:val="right"/>
      <w:pPr>
        <w:ind w:left="2505" w:hanging="180"/>
      </w:pPr>
    </w:lvl>
    <w:lvl w:ilvl="3" w:tplc="400A000F" w:tentative="1">
      <w:start w:val="1"/>
      <w:numFmt w:val="decimal"/>
      <w:lvlText w:val="%4."/>
      <w:lvlJc w:val="left"/>
      <w:pPr>
        <w:ind w:left="3225" w:hanging="360"/>
      </w:pPr>
    </w:lvl>
    <w:lvl w:ilvl="4" w:tplc="400A0019" w:tentative="1">
      <w:start w:val="1"/>
      <w:numFmt w:val="lowerLetter"/>
      <w:lvlText w:val="%5."/>
      <w:lvlJc w:val="left"/>
      <w:pPr>
        <w:ind w:left="3945" w:hanging="360"/>
      </w:pPr>
    </w:lvl>
    <w:lvl w:ilvl="5" w:tplc="400A001B" w:tentative="1">
      <w:start w:val="1"/>
      <w:numFmt w:val="lowerRoman"/>
      <w:lvlText w:val="%6."/>
      <w:lvlJc w:val="right"/>
      <w:pPr>
        <w:ind w:left="4665" w:hanging="180"/>
      </w:pPr>
    </w:lvl>
    <w:lvl w:ilvl="6" w:tplc="400A000F" w:tentative="1">
      <w:start w:val="1"/>
      <w:numFmt w:val="decimal"/>
      <w:lvlText w:val="%7."/>
      <w:lvlJc w:val="left"/>
      <w:pPr>
        <w:ind w:left="5385" w:hanging="360"/>
      </w:pPr>
    </w:lvl>
    <w:lvl w:ilvl="7" w:tplc="400A0019" w:tentative="1">
      <w:start w:val="1"/>
      <w:numFmt w:val="lowerLetter"/>
      <w:lvlText w:val="%8."/>
      <w:lvlJc w:val="left"/>
      <w:pPr>
        <w:ind w:left="6105" w:hanging="360"/>
      </w:pPr>
    </w:lvl>
    <w:lvl w:ilvl="8" w:tplc="400A001B" w:tentative="1">
      <w:start w:val="1"/>
      <w:numFmt w:val="lowerRoman"/>
      <w:lvlText w:val="%9."/>
      <w:lvlJc w:val="right"/>
      <w:pPr>
        <w:ind w:left="6825" w:hanging="180"/>
      </w:pPr>
    </w:lvl>
  </w:abstractNum>
  <w:num w:numId="1">
    <w:abstractNumId w:val="6"/>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5"/>
  </w:num>
  <w:num w:numId="6">
    <w:abstractNumId w:val="1"/>
  </w:num>
  <w:num w:numId="7">
    <w:abstractNumId w:val="2"/>
  </w:num>
  <w:num w:numId="8">
    <w:abstractNumId w:val="0"/>
  </w:num>
  <w:num w:numId="9">
    <w:abstractNumId w:val="11"/>
  </w:num>
  <w:num w:numId="10">
    <w:abstractNumId w:val="7"/>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5EB"/>
    <w:rsid w:val="00013859"/>
    <w:rsid w:val="00030306"/>
    <w:rsid w:val="00046249"/>
    <w:rsid w:val="00051692"/>
    <w:rsid w:val="00064E7D"/>
    <w:rsid w:val="0008529A"/>
    <w:rsid w:val="00087C41"/>
    <w:rsid w:val="000C3FCD"/>
    <w:rsid w:val="001110B4"/>
    <w:rsid w:val="00111AB4"/>
    <w:rsid w:val="00161EC1"/>
    <w:rsid w:val="00176D20"/>
    <w:rsid w:val="00183B4B"/>
    <w:rsid w:val="001915F8"/>
    <w:rsid w:val="001A43BE"/>
    <w:rsid w:val="001B43E3"/>
    <w:rsid w:val="001D715D"/>
    <w:rsid w:val="00202535"/>
    <w:rsid w:val="0022170C"/>
    <w:rsid w:val="00277A4D"/>
    <w:rsid w:val="00280F91"/>
    <w:rsid w:val="00283716"/>
    <w:rsid w:val="002A6AB6"/>
    <w:rsid w:val="002B431C"/>
    <w:rsid w:val="00304071"/>
    <w:rsid w:val="00304585"/>
    <w:rsid w:val="0035398C"/>
    <w:rsid w:val="00356C51"/>
    <w:rsid w:val="00364A35"/>
    <w:rsid w:val="0037723B"/>
    <w:rsid w:val="003A55BF"/>
    <w:rsid w:val="003B14E5"/>
    <w:rsid w:val="003C06BF"/>
    <w:rsid w:val="003C7915"/>
    <w:rsid w:val="00400C94"/>
    <w:rsid w:val="00420A40"/>
    <w:rsid w:val="00471BB5"/>
    <w:rsid w:val="00473B51"/>
    <w:rsid w:val="00475327"/>
    <w:rsid w:val="004834BC"/>
    <w:rsid w:val="004B51CA"/>
    <w:rsid w:val="004E37D8"/>
    <w:rsid w:val="0051106F"/>
    <w:rsid w:val="005434CD"/>
    <w:rsid w:val="00560D51"/>
    <w:rsid w:val="00593618"/>
    <w:rsid w:val="005A066B"/>
    <w:rsid w:val="005C1755"/>
    <w:rsid w:val="005C2BA2"/>
    <w:rsid w:val="005D0DC9"/>
    <w:rsid w:val="005E1D12"/>
    <w:rsid w:val="00602F37"/>
    <w:rsid w:val="00606F31"/>
    <w:rsid w:val="0062475A"/>
    <w:rsid w:val="00660B35"/>
    <w:rsid w:val="006625EB"/>
    <w:rsid w:val="00664A5B"/>
    <w:rsid w:val="006A48F2"/>
    <w:rsid w:val="006E5129"/>
    <w:rsid w:val="00711DAD"/>
    <w:rsid w:val="0072314A"/>
    <w:rsid w:val="00752928"/>
    <w:rsid w:val="00754073"/>
    <w:rsid w:val="00790C5E"/>
    <w:rsid w:val="007A3C9B"/>
    <w:rsid w:val="007B7EF2"/>
    <w:rsid w:val="007D6C8F"/>
    <w:rsid w:val="007E27F6"/>
    <w:rsid w:val="007E69D2"/>
    <w:rsid w:val="007F071E"/>
    <w:rsid w:val="007F4943"/>
    <w:rsid w:val="007F56CA"/>
    <w:rsid w:val="00836C54"/>
    <w:rsid w:val="008477D4"/>
    <w:rsid w:val="00847907"/>
    <w:rsid w:val="008614CF"/>
    <w:rsid w:val="00877907"/>
    <w:rsid w:val="008962B0"/>
    <w:rsid w:val="008D547F"/>
    <w:rsid w:val="008D5DF0"/>
    <w:rsid w:val="0090557C"/>
    <w:rsid w:val="00923F4A"/>
    <w:rsid w:val="00924B3F"/>
    <w:rsid w:val="00942C4B"/>
    <w:rsid w:val="0096522B"/>
    <w:rsid w:val="00975C1F"/>
    <w:rsid w:val="009765DE"/>
    <w:rsid w:val="009A4B41"/>
    <w:rsid w:val="009D6DD4"/>
    <w:rsid w:val="009E0BB7"/>
    <w:rsid w:val="009F2BAF"/>
    <w:rsid w:val="00A001C8"/>
    <w:rsid w:val="00A26735"/>
    <w:rsid w:val="00A70D08"/>
    <w:rsid w:val="00A71C60"/>
    <w:rsid w:val="00A74220"/>
    <w:rsid w:val="00AF701C"/>
    <w:rsid w:val="00B00238"/>
    <w:rsid w:val="00B36B44"/>
    <w:rsid w:val="00B5615B"/>
    <w:rsid w:val="00B82DC6"/>
    <w:rsid w:val="00B831FC"/>
    <w:rsid w:val="00BE422F"/>
    <w:rsid w:val="00C707E8"/>
    <w:rsid w:val="00CB2FA4"/>
    <w:rsid w:val="00CC777F"/>
    <w:rsid w:val="00CD1231"/>
    <w:rsid w:val="00CD12C9"/>
    <w:rsid w:val="00CD5336"/>
    <w:rsid w:val="00CE10D0"/>
    <w:rsid w:val="00D140A1"/>
    <w:rsid w:val="00D32D87"/>
    <w:rsid w:val="00D42C17"/>
    <w:rsid w:val="00D61B80"/>
    <w:rsid w:val="00D623AB"/>
    <w:rsid w:val="00D677BC"/>
    <w:rsid w:val="00D72A04"/>
    <w:rsid w:val="00D747C1"/>
    <w:rsid w:val="00D76297"/>
    <w:rsid w:val="00D92332"/>
    <w:rsid w:val="00DC1236"/>
    <w:rsid w:val="00DC6982"/>
    <w:rsid w:val="00DE74A7"/>
    <w:rsid w:val="00DF4AED"/>
    <w:rsid w:val="00E218C0"/>
    <w:rsid w:val="00E57042"/>
    <w:rsid w:val="00E93731"/>
    <w:rsid w:val="00EB6E46"/>
    <w:rsid w:val="00EE3D6E"/>
    <w:rsid w:val="00EF6AB8"/>
    <w:rsid w:val="00F12812"/>
    <w:rsid w:val="00F16044"/>
    <w:rsid w:val="00F219A4"/>
    <w:rsid w:val="00F36E3C"/>
    <w:rsid w:val="00F562E9"/>
    <w:rsid w:val="00F7414D"/>
    <w:rsid w:val="00F87828"/>
    <w:rsid w:val="00FA342A"/>
    <w:rsid w:val="00FA4BEF"/>
    <w:rsid w:val="00FA6A2B"/>
    <w:rsid w:val="00FF609A"/>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2CF2E"/>
  <w15:chartTrackingRefBased/>
  <w15:docId w15:val="{3F958BA4-8776-4158-9D2A-3C04CAF86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B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5EB"/>
    <w:pPr>
      <w:suppressAutoHyphens/>
      <w:autoSpaceDN w:val="0"/>
      <w:spacing w:line="254" w:lineRule="auto"/>
      <w:textAlignment w:val="baseline"/>
    </w:pPr>
    <w:rPr>
      <w:rFonts w:ascii="Calibri" w:eastAsia="Calibri" w:hAnsi="Calibri" w:cs="Times New Roman"/>
      <w:kern w:val="0"/>
      <w:lang w:val="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625E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625EB"/>
    <w:rPr>
      <w:rFonts w:ascii="Calibri" w:eastAsia="Calibri" w:hAnsi="Calibri" w:cs="Times New Roman"/>
      <w:kern w:val="0"/>
      <w:lang w:val="es"/>
      <w14:ligatures w14:val="none"/>
    </w:rPr>
  </w:style>
  <w:style w:type="table" w:styleId="Tablaconcuadrcula">
    <w:name w:val="Table Grid"/>
    <w:basedOn w:val="Tablanormal"/>
    <w:uiPriority w:val="39"/>
    <w:rsid w:val="006625EB"/>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625EB"/>
    <w:pPr>
      <w:suppressAutoHyphens w:val="0"/>
      <w:autoSpaceDN/>
      <w:spacing w:after="0" w:line="240" w:lineRule="auto"/>
      <w:ind w:left="708"/>
      <w:textAlignment w:val="auto"/>
    </w:pPr>
    <w:rPr>
      <w:rFonts w:ascii="Times New Roman" w:eastAsia="Times New Roman" w:hAnsi="Times New Roman"/>
      <w:sz w:val="20"/>
      <w:szCs w:val="20"/>
      <w:lang w:val="es-ES_tradnl" w:eastAsia="es-ES"/>
    </w:rPr>
  </w:style>
  <w:style w:type="paragraph" w:styleId="Piedepgina">
    <w:name w:val="footer"/>
    <w:basedOn w:val="Normal"/>
    <w:link w:val="PiedepginaCar"/>
    <w:uiPriority w:val="99"/>
    <w:unhideWhenUsed/>
    <w:rsid w:val="00356C5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56C51"/>
    <w:rPr>
      <w:rFonts w:ascii="Calibri" w:eastAsia="Calibri" w:hAnsi="Calibri" w:cs="Times New Roman"/>
      <w:kern w:val="0"/>
      <w:lang w:val="es"/>
      <w14:ligatures w14:val="none"/>
    </w:rPr>
  </w:style>
  <w:style w:type="paragraph" w:styleId="Textocomentario">
    <w:name w:val="annotation text"/>
    <w:basedOn w:val="Normal"/>
    <w:link w:val="TextocomentarioCar"/>
    <w:uiPriority w:val="99"/>
    <w:semiHidden/>
    <w:unhideWhenUsed/>
    <w:rsid w:val="00EB6E46"/>
    <w:pPr>
      <w:spacing w:line="240" w:lineRule="auto"/>
      <w:textAlignment w:val="auto"/>
    </w:pPr>
    <w:rPr>
      <w:sz w:val="20"/>
      <w:szCs w:val="20"/>
      <w:lang w:val="es-BO"/>
    </w:rPr>
  </w:style>
  <w:style w:type="character" w:customStyle="1" w:styleId="TextocomentarioCar">
    <w:name w:val="Texto comentario Car"/>
    <w:basedOn w:val="Fuentedeprrafopredeter"/>
    <w:link w:val="Textocomentario"/>
    <w:uiPriority w:val="99"/>
    <w:semiHidden/>
    <w:rsid w:val="00EB6E46"/>
    <w:rPr>
      <w:rFonts w:ascii="Calibri" w:eastAsia="Calibri" w:hAnsi="Calibri" w:cs="Times New Roman"/>
      <w:kern w:val="0"/>
      <w:sz w:val="20"/>
      <w:szCs w:val="20"/>
      <w14:ligatures w14:val="none"/>
    </w:rPr>
  </w:style>
  <w:style w:type="character" w:styleId="Refdecomentario">
    <w:name w:val="annotation reference"/>
    <w:basedOn w:val="Fuentedeprrafopredeter"/>
    <w:uiPriority w:val="99"/>
    <w:semiHidden/>
    <w:unhideWhenUsed/>
    <w:rsid w:val="00EB6E4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282661">
      <w:bodyDiv w:val="1"/>
      <w:marLeft w:val="0"/>
      <w:marRight w:val="0"/>
      <w:marTop w:val="0"/>
      <w:marBottom w:val="0"/>
      <w:divBdr>
        <w:top w:val="none" w:sz="0" w:space="0" w:color="auto"/>
        <w:left w:val="none" w:sz="0" w:space="0" w:color="auto"/>
        <w:bottom w:val="none" w:sz="0" w:space="0" w:color="auto"/>
        <w:right w:val="none" w:sz="0" w:space="0" w:color="auto"/>
      </w:divBdr>
    </w:div>
    <w:div w:id="1452675973">
      <w:bodyDiv w:val="1"/>
      <w:marLeft w:val="0"/>
      <w:marRight w:val="0"/>
      <w:marTop w:val="0"/>
      <w:marBottom w:val="0"/>
      <w:divBdr>
        <w:top w:val="none" w:sz="0" w:space="0" w:color="auto"/>
        <w:left w:val="none" w:sz="0" w:space="0" w:color="auto"/>
        <w:bottom w:val="none" w:sz="0" w:space="0" w:color="auto"/>
        <w:right w:val="none" w:sz="0" w:space="0" w:color="auto"/>
      </w:divBdr>
    </w:div>
    <w:div w:id="167614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4666</Words>
  <Characters>25666</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IVETTE NUÑEZ OBLITAS</dc:creator>
  <cp:keywords/>
  <dc:description/>
  <cp:lastModifiedBy>WALTER GIOVANI DIAZ ALI</cp:lastModifiedBy>
  <cp:revision>2</cp:revision>
  <cp:lastPrinted>2023-08-22T14:14:00Z</cp:lastPrinted>
  <dcterms:created xsi:type="dcterms:W3CDTF">2024-04-18T16:06:00Z</dcterms:created>
  <dcterms:modified xsi:type="dcterms:W3CDTF">2024-04-18T16:06:00Z</dcterms:modified>
</cp:coreProperties>
</file>