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2D8BD" w14:textId="2CB73825" w:rsidR="005A08B6" w:rsidRPr="00447BAD" w:rsidRDefault="005A08B6" w:rsidP="005A08B6">
      <w:pPr>
        <w:pStyle w:val="Textoindependiente"/>
        <w:jc w:val="center"/>
        <w:rPr>
          <w:rFonts w:ascii="Arial Narrow" w:hAnsi="Arial Narrow"/>
          <w:b w:val="0"/>
          <w:i w:val="0"/>
          <w:iCs/>
          <w:color w:val="000000"/>
          <w:szCs w:val="22"/>
          <w:u w:val="single"/>
        </w:rPr>
      </w:pPr>
      <w:r w:rsidRPr="00447BAD">
        <w:rPr>
          <w:rFonts w:ascii="Arial Narrow" w:hAnsi="Arial Narrow" w:cs="Arial"/>
          <w:i w:val="0"/>
          <w:szCs w:val="22"/>
        </w:rPr>
        <w:t>COMPRA DE SERVICIO DE</w:t>
      </w:r>
      <w:r>
        <w:rPr>
          <w:rFonts w:ascii="Arial Narrow" w:hAnsi="Arial Narrow" w:cs="Arial"/>
          <w:i w:val="0"/>
          <w:szCs w:val="22"/>
        </w:rPr>
        <w:t xml:space="preserve"> BRONCOSCOPÍA DIAGNÓSTICA </w:t>
      </w:r>
      <w:r w:rsidRPr="00447BAD">
        <w:rPr>
          <w:rFonts w:ascii="Arial Narrow" w:hAnsi="Arial Narrow" w:cs="Arial"/>
          <w:i w:val="0"/>
          <w:szCs w:val="22"/>
        </w:rPr>
        <w:t>“POR EVENTO”</w:t>
      </w:r>
      <w:r w:rsidRPr="00447BAD">
        <w:rPr>
          <w:rFonts w:ascii="Arial Narrow" w:hAnsi="Arial Narrow" w:cs="Arial"/>
          <w:b w:val="0"/>
          <w:bCs/>
          <w:i w:val="0"/>
          <w:szCs w:val="22"/>
        </w:rPr>
        <w:t>,</w:t>
      </w:r>
    </w:p>
    <w:p w14:paraId="6F21A3F9" w14:textId="77777777" w:rsidR="005A08B6" w:rsidRPr="00447BAD" w:rsidRDefault="005A08B6" w:rsidP="005A08B6">
      <w:pPr>
        <w:pStyle w:val="Textoindependiente"/>
        <w:rPr>
          <w:rFonts w:ascii="Arial Narrow" w:hAnsi="Arial Narrow"/>
          <w:color w:val="000000"/>
          <w:szCs w:val="22"/>
        </w:rPr>
      </w:pPr>
    </w:p>
    <w:p w14:paraId="789C7513" w14:textId="531F1D33" w:rsidR="005A08B6" w:rsidRPr="00447BAD" w:rsidRDefault="005A08B6" w:rsidP="005A08B6">
      <w:pPr>
        <w:pStyle w:val="Textoindependiente"/>
        <w:rPr>
          <w:rFonts w:ascii="Arial Narrow" w:hAnsi="Arial Narrow" w:cs="Arial"/>
          <w:b w:val="0"/>
          <w:i w:val="0"/>
          <w:iCs/>
          <w:szCs w:val="22"/>
        </w:rPr>
      </w:pPr>
      <w:r w:rsidRPr="00447BAD">
        <w:rPr>
          <w:rFonts w:ascii="Arial Narrow" w:hAnsi="Arial Narrow" w:cs="Arial"/>
          <w:b w:val="0"/>
          <w:i w:val="0"/>
          <w:color w:val="000000"/>
          <w:szCs w:val="22"/>
        </w:rPr>
        <w:t xml:space="preserve">Conste por el presente Documento Privado, un </w:t>
      </w:r>
      <w:r w:rsidRPr="00447BAD">
        <w:rPr>
          <w:rFonts w:ascii="Arial Narrow" w:hAnsi="Arial Narrow" w:cs="Arial"/>
          <w:i w:val="0"/>
          <w:szCs w:val="22"/>
        </w:rPr>
        <w:t>CONTRATO DE COMPRA DE SERVICIO</w:t>
      </w:r>
      <w:r>
        <w:rPr>
          <w:rFonts w:ascii="Arial Narrow" w:hAnsi="Arial Narrow" w:cs="Arial"/>
          <w:i w:val="0"/>
          <w:szCs w:val="22"/>
        </w:rPr>
        <w:t xml:space="preserve"> DE </w:t>
      </w:r>
      <w:proofErr w:type="spellStart"/>
      <w:r w:rsidRPr="00447BAD">
        <w:rPr>
          <w:rFonts w:ascii="Arial Narrow" w:hAnsi="Arial Narrow" w:cs="Arial"/>
          <w:i w:val="0"/>
          <w:szCs w:val="22"/>
        </w:rPr>
        <w:t>DE</w:t>
      </w:r>
      <w:proofErr w:type="spellEnd"/>
      <w:r>
        <w:rPr>
          <w:rFonts w:ascii="Arial Narrow" w:hAnsi="Arial Narrow" w:cs="Arial"/>
          <w:i w:val="0"/>
          <w:szCs w:val="22"/>
        </w:rPr>
        <w:t xml:space="preserve"> BRONCOSCOPÍA DIAGNÓSTI</w:t>
      </w:r>
      <w:bookmarkStart w:id="0" w:name="_GoBack"/>
      <w:bookmarkEnd w:id="0"/>
      <w:r>
        <w:rPr>
          <w:rFonts w:ascii="Arial Narrow" w:hAnsi="Arial Narrow" w:cs="Arial"/>
          <w:i w:val="0"/>
          <w:szCs w:val="22"/>
        </w:rPr>
        <w:t xml:space="preserve">CA </w:t>
      </w:r>
      <w:r w:rsidRPr="00447BAD">
        <w:rPr>
          <w:rFonts w:ascii="Arial Narrow" w:hAnsi="Arial Narrow" w:cs="Arial"/>
          <w:i w:val="0"/>
          <w:szCs w:val="22"/>
        </w:rPr>
        <w:t>“POR EVENTO”</w:t>
      </w:r>
      <w:proofErr w:type="gramStart"/>
      <w:r w:rsidRPr="00447BAD">
        <w:rPr>
          <w:rFonts w:ascii="Arial Narrow" w:hAnsi="Arial Narrow" w:cs="Arial"/>
          <w:b w:val="0"/>
          <w:bCs/>
          <w:i w:val="0"/>
          <w:szCs w:val="22"/>
        </w:rPr>
        <w:t>,</w:t>
      </w:r>
      <w:r w:rsidRPr="00447BAD">
        <w:rPr>
          <w:rFonts w:ascii="Arial Narrow" w:hAnsi="Arial Narrow" w:cs="Arial"/>
          <w:b w:val="0"/>
          <w:i w:val="0"/>
          <w:szCs w:val="22"/>
        </w:rPr>
        <w:t>,</w:t>
      </w:r>
      <w:proofErr w:type="gramEnd"/>
      <w:r w:rsidRPr="00447BAD">
        <w:rPr>
          <w:rFonts w:ascii="Arial Narrow" w:hAnsi="Arial Narrow" w:cs="Arial"/>
          <w:b w:val="0"/>
          <w:i w:val="0"/>
          <w:szCs w:val="22"/>
        </w:rPr>
        <w:t xml:space="preserve"> </w:t>
      </w:r>
      <w:r w:rsidRPr="00447BAD">
        <w:rPr>
          <w:rFonts w:ascii="Arial Narrow" w:hAnsi="Arial Narrow" w:cs="Arial"/>
          <w:b w:val="0"/>
          <w:i w:val="0"/>
          <w:iCs/>
          <w:szCs w:val="22"/>
        </w:rPr>
        <w:t>el mismo que podrá ser elevado a instrumento público a simple reconocimiento de firmas y rúbricas ante autoridad competente, suscrito al tenor de las siguientes cláusulas:</w:t>
      </w:r>
    </w:p>
    <w:p w14:paraId="25445037" w14:textId="77777777" w:rsidR="005A08B6" w:rsidRPr="00447BAD" w:rsidRDefault="005A08B6" w:rsidP="005A08B6">
      <w:pPr>
        <w:pStyle w:val="Ttulo"/>
        <w:rPr>
          <w:rFonts w:ascii="Arial Narrow" w:hAnsi="Arial Narrow" w:cs="Arial"/>
          <w:b w:val="0"/>
          <w:i w:val="0"/>
          <w:iCs w:val="0"/>
          <w:szCs w:val="22"/>
        </w:rPr>
      </w:pPr>
    </w:p>
    <w:p w14:paraId="48C620A0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 w:rsidRPr="00447BAD">
        <w:rPr>
          <w:rFonts w:ascii="Arial Narrow" w:hAnsi="Arial Narrow" w:cs="Arial"/>
          <w:b/>
          <w:bCs/>
          <w:sz w:val="22"/>
          <w:szCs w:val="22"/>
          <w:u w:val="single"/>
        </w:rPr>
        <w:t xml:space="preserve">PRIMERA: 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>(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</w:rPr>
        <w:t>PARTES CONTRATANTES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C75D35">
        <w:rPr>
          <w:rFonts w:ascii="Arial Narrow" w:hAnsi="Arial Narrow" w:cs="Arial"/>
          <w:b/>
          <w:bCs/>
          <w:sz w:val="22"/>
          <w:szCs w:val="22"/>
        </w:rPr>
        <w:t>.-</w:t>
      </w:r>
      <w:r w:rsidRPr="00447BAD">
        <w:rPr>
          <w:rFonts w:ascii="Arial Narrow" w:hAnsi="Arial Narrow" w:cs="Arial"/>
          <w:sz w:val="22"/>
          <w:szCs w:val="22"/>
        </w:rPr>
        <w:t xml:space="preserve">  Son partes intervinientes en el presente documento de compra de servicios:</w:t>
      </w:r>
    </w:p>
    <w:p w14:paraId="73DE8160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3A162541" w14:textId="77777777" w:rsidR="005A08B6" w:rsidRPr="00447BAD" w:rsidRDefault="005A08B6" w:rsidP="005A08B6">
      <w:pPr>
        <w:pStyle w:val="Prrafodelista"/>
        <w:numPr>
          <w:ilvl w:val="1"/>
          <w:numId w:val="4"/>
        </w:numPr>
        <w:suppressAutoHyphens/>
        <w:autoSpaceDN w:val="0"/>
        <w:jc w:val="both"/>
        <w:textAlignment w:val="baseline"/>
        <w:rPr>
          <w:rFonts w:ascii="Arial Narrow" w:hAnsi="Arial Narrow"/>
          <w:szCs w:val="22"/>
        </w:rPr>
      </w:pPr>
      <w:r>
        <w:rPr>
          <w:rFonts w:ascii="Arial Narrow" w:hAnsi="Arial Narrow" w:cs="Arial"/>
          <w:szCs w:val="22"/>
        </w:rPr>
        <w:t xml:space="preserve">La </w:t>
      </w:r>
      <w:r>
        <w:rPr>
          <w:rFonts w:ascii="Arial Narrow" w:hAnsi="Arial Narrow" w:cs="Arial"/>
          <w:b/>
          <w:bCs/>
          <w:szCs w:val="22"/>
        </w:rPr>
        <w:t xml:space="preserve">CAJA DE SALUD DE LA BANCA PRIVADA-REGIONAL COCHABAMBA, </w:t>
      </w:r>
      <w:r>
        <w:rPr>
          <w:rFonts w:ascii="Arial Narrow" w:hAnsi="Arial Narrow" w:cs="Arial"/>
          <w:bCs/>
          <w:szCs w:val="22"/>
        </w:rPr>
        <w:t>con Número de Identificación Tributaria 1020635028,</w:t>
      </w:r>
      <w:r>
        <w:rPr>
          <w:rFonts w:ascii="Arial Narrow" w:hAnsi="Arial Narrow" w:cs="Arial"/>
          <w:szCs w:val="22"/>
        </w:rPr>
        <w:t xml:space="preserve"> con domicilio en Calle </w:t>
      </w:r>
      <w:proofErr w:type="spellStart"/>
      <w:r>
        <w:rPr>
          <w:rFonts w:ascii="Arial Narrow" w:hAnsi="Arial Narrow" w:cs="Arial"/>
          <w:szCs w:val="22"/>
        </w:rPr>
        <w:t>Hamiraya</w:t>
      </w:r>
      <w:proofErr w:type="spellEnd"/>
      <w:r>
        <w:rPr>
          <w:rFonts w:ascii="Arial Narrow" w:hAnsi="Arial Narrow" w:cs="Arial"/>
          <w:szCs w:val="22"/>
        </w:rPr>
        <w:t xml:space="preserve"> Nro. 356 entre Santivañez y Jordán, Zona Central de esta ciudad, representada por el</w:t>
      </w:r>
      <w:r>
        <w:rPr>
          <w:rFonts w:ascii="Arial Narrow" w:hAnsi="Arial Narrow" w:cs="Arial"/>
          <w:b/>
          <w:szCs w:val="22"/>
        </w:rPr>
        <w:t xml:space="preserve"> Lic. Roger Mauricio Patiño Rojas - Administrador Regional y por la Dra. Daniela Elsa Cuevas Carpio – Jefe Médico Regional</w:t>
      </w:r>
      <w:r>
        <w:rPr>
          <w:rFonts w:ascii="Arial Narrow" w:hAnsi="Arial Narrow" w:cs="Arial"/>
          <w:szCs w:val="22"/>
        </w:rPr>
        <w:t xml:space="preserve">, con Cédula de Identidad N° 5206182 CB y 4062518 OR, respectivamente, mayores de edad, hábiles por derecho, en mérito al Testimonio de Poder Especial y Suficiente N° …../2023 de fecha ……., suscrito ante la Notaría de Fe Pública N° 67 del Municipio de Nuestra Señora de la Paz, a cargo de la Dra. </w:t>
      </w:r>
      <w:proofErr w:type="spellStart"/>
      <w:r>
        <w:rPr>
          <w:rFonts w:ascii="Arial Narrow" w:hAnsi="Arial Narrow" w:cs="Arial"/>
          <w:szCs w:val="22"/>
        </w:rPr>
        <w:t>Karolay</w:t>
      </w:r>
      <w:proofErr w:type="spellEnd"/>
      <w:r>
        <w:rPr>
          <w:rFonts w:ascii="Arial Narrow" w:hAnsi="Arial Narrow" w:cs="Arial"/>
          <w:szCs w:val="22"/>
        </w:rPr>
        <w:t xml:space="preserve"> Rivera Mercado; quienes en lo sucesivo se denominarán la </w:t>
      </w:r>
      <w:r>
        <w:rPr>
          <w:rFonts w:ascii="Arial Narrow" w:hAnsi="Arial Narrow" w:cs="Arial"/>
          <w:b/>
          <w:bCs/>
          <w:szCs w:val="22"/>
        </w:rPr>
        <w:t xml:space="preserve">CSBP </w:t>
      </w:r>
      <w:r>
        <w:rPr>
          <w:rFonts w:ascii="Arial Narrow" w:hAnsi="Arial Narrow" w:cs="Arial"/>
          <w:bCs/>
          <w:szCs w:val="22"/>
        </w:rPr>
        <w:t>y por la otra:</w:t>
      </w:r>
      <w:r w:rsidRPr="00447BAD">
        <w:rPr>
          <w:rFonts w:ascii="Arial Narrow" w:hAnsi="Arial Narrow" w:cs="Arial"/>
          <w:b/>
          <w:bCs/>
          <w:szCs w:val="22"/>
        </w:rPr>
        <w:t xml:space="preserve"> </w:t>
      </w:r>
    </w:p>
    <w:p w14:paraId="7E9FFF4F" w14:textId="77777777" w:rsidR="005A08B6" w:rsidRPr="00447BAD" w:rsidRDefault="005A08B6" w:rsidP="005A08B6">
      <w:pPr>
        <w:pStyle w:val="Prrafodelista"/>
        <w:suppressAutoHyphens/>
        <w:autoSpaceDN w:val="0"/>
        <w:ind w:left="360"/>
        <w:jc w:val="both"/>
        <w:textAlignment w:val="baseline"/>
        <w:rPr>
          <w:rFonts w:ascii="Arial Narrow" w:hAnsi="Arial Narrow"/>
          <w:szCs w:val="22"/>
        </w:rPr>
      </w:pPr>
    </w:p>
    <w:p w14:paraId="5B126B97" w14:textId="77777777" w:rsidR="005A08B6" w:rsidRPr="00447BAD" w:rsidRDefault="005A08B6" w:rsidP="005A08B6">
      <w:pPr>
        <w:pStyle w:val="Prrafodelista"/>
        <w:numPr>
          <w:ilvl w:val="1"/>
          <w:numId w:val="4"/>
        </w:numPr>
        <w:contextualSpacing/>
        <w:jc w:val="both"/>
        <w:rPr>
          <w:rFonts w:ascii="Arial Narrow" w:hAnsi="Arial Narrow" w:cs="Arial"/>
          <w:szCs w:val="22"/>
          <w:lang w:val="es-MX"/>
        </w:rPr>
      </w:pPr>
      <w:r w:rsidRPr="00447BAD">
        <w:rPr>
          <w:rFonts w:ascii="Arial Narrow" w:hAnsi="Arial Narrow" w:cs="Arial"/>
          <w:szCs w:val="22"/>
        </w:rPr>
        <w:t xml:space="preserve">……………………., con Número de Identificación Tributaria …….., con registro en SEPREC bajo la Matrícula  N° ………., con Resolución Administrativa N° ……………. de Licencia de Apertura y Funcionamiento  emitida por el Servicio Departamental de Salud, con domicilio …………………….., de propiedad o representada por ………..; que para efectos del presente contrato, en adelante se denominará el </w:t>
      </w:r>
      <w:r w:rsidRPr="00447BAD">
        <w:rPr>
          <w:rFonts w:ascii="Arial Narrow" w:hAnsi="Arial Narrow" w:cs="Arial"/>
          <w:b/>
          <w:szCs w:val="22"/>
        </w:rPr>
        <w:t>CENTRO</w:t>
      </w:r>
      <w:r w:rsidRPr="00447BAD">
        <w:rPr>
          <w:rFonts w:ascii="Arial Narrow" w:hAnsi="Arial Narrow" w:cs="Arial"/>
          <w:szCs w:val="22"/>
        </w:rPr>
        <w:t>.</w:t>
      </w:r>
    </w:p>
    <w:p w14:paraId="6CB65D4A" w14:textId="77777777" w:rsidR="005A08B6" w:rsidRPr="00447BAD" w:rsidRDefault="005A08B6" w:rsidP="005A08B6">
      <w:pPr>
        <w:jc w:val="both"/>
        <w:rPr>
          <w:rFonts w:ascii="Arial Narrow" w:hAnsi="Arial Narrow"/>
          <w:b/>
          <w:sz w:val="22"/>
          <w:szCs w:val="22"/>
        </w:rPr>
      </w:pPr>
    </w:p>
    <w:p w14:paraId="2B25CD21" w14:textId="42747CC4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/>
          <w:b/>
          <w:sz w:val="22"/>
          <w:szCs w:val="22"/>
          <w:u w:val="single"/>
        </w:rPr>
        <w:t xml:space="preserve">SEGUNDA: </w:t>
      </w:r>
      <w:r>
        <w:rPr>
          <w:rFonts w:ascii="Arial Narrow" w:hAnsi="Arial Narrow"/>
          <w:b/>
          <w:sz w:val="22"/>
          <w:szCs w:val="22"/>
          <w:u w:val="single"/>
        </w:rPr>
        <w:t>(</w:t>
      </w:r>
      <w:r w:rsidRPr="00447BAD">
        <w:rPr>
          <w:rFonts w:ascii="Arial Narrow" w:hAnsi="Arial Narrow"/>
          <w:b/>
          <w:sz w:val="22"/>
          <w:szCs w:val="22"/>
          <w:u w:val="single"/>
        </w:rPr>
        <w:t>ANTECEDENTES</w:t>
      </w:r>
      <w:r>
        <w:rPr>
          <w:rFonts w:ascii="Arial Narrow" w:hAnsi="Arial Narrow"/>
          <w:b/>
          <w:sz w:val="22"/>
          <w:szCs w:val="22"/>
          <w:u w:val="single"/>
        </w:rPr>
        <w:t>)</w:t>
      </w:r>
      <w:r w:rsidRPr="00447BAD">
        <w:rPr>
          <w:rFonts w:ascii="Arial Narrow" w:hAnsi="Arial Narrow"/>
          <w:b/>
          <w:sz w:val="22"/>
          <w:szCs w:val="22"/>
        </w:rPr>
        <w:t xml:space="preserve">.- 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>L</w:t>
      </w:r>
      <w:r w:rsidRPr="00447BAD">
        <w:rPr>
          <w:rFonts w:ascii="Arial Narrow" w:hAnsi="Arial Narrow" w:cs="Arial"/>
          <w:bCs/>
          <w:sz w:val="22"/>
          <w:szCs w:val="22"/>
        </w:rPr>
        <w:t xml:space="preserve">a </w:t>
      </w:r>
      <w:r w:rsidRPr="00447BAD">
        <w:rPr>
          <w:rFonts w:ascii="Arial Narrow" w:hAnsi="Arial Narrow" w:cs="Arial"/>
          <w:b/>
          <w:bCs/>
          <w:sz w:val="22"/>
          <w:szCs w:val="22"/>
        </w:rPr>
        <w:t>CSBP</w:t>
      </w:r>
      <w:r w:rsidRPr="00447BAD">
        <w:rPr>
          <w:rFonts w:ascii="Arial Narrow" w:hAnsi="Arial Narrow" w:cs="Arial"/>
          <w:bCs/>
          <w:sz w:val="22"/>
          <w:szCs w:val="22"/>
        </w:rPr>
        <w:t xml:space="preserve"> inició proceso para la contratación del servicio de</w:t>
      </w:r>
      <w:r>
        <w:rPr>
          <w:rFonts w:ascii="Arial Narrow" w:hAnsi="Arial Narrow" w:cs="Arial"/>
          <w:i/>
          <w:szCs w:val="22"/>
        </w:rPr>
        <w:t xml:space="preserve"> </w:t>
      </w:r>
      <w:r w:rsidRPr="005A08B6">
        <w:rPr>
          <w:rFonts w:ascii="Arial Narrow" w:hAnsi="Arial Narrow" w:cs="Arial"/>
          <w:iCs/>
          <w:szCs w:val="22"/>
        </w:rPr>
        <w:t>Broncoscopía Diagnóstica</w:t>
      </w:r>
      <w:r>
        <w:rPr>
          <w:rFonts w:ascii="Arial Narrow" w:hAnsi="Arial Narrow" w:cs="Arial"/>
          <w:iCs/>
          <w:szCs w:val="22"/>
        </w:rPr>
        <w:t xml:space="preserve"> “Por evento”, </w:t>
      </w:r>
      <w:r w:rsidRPr="00447BAD">
        <w:rPr>
          <w:rFonts w:ascii="Arial Narrow" w:hAnsi="Arial Narrow" w:cs="Arial"/>
          <w:bCs/>
          <w:sz w:val="22"/>
          <w:szCs w:val="22"/>
        </w:rPr>
        <w:t>llevado a cabo bajo la modalidad de Co</w:t>
      </w:r>
      <w:r>
        <w:rPr>
          <w:rFonts w:ascii="Arial Narrow" w:hAnsi="Arial Narrow" w:cs="Arial"/>
          <w:bCs/>
          <w:sz w:val="22"/>
          <w:szCs w:val="22"/>
        </w:rPr>
        <w:t>mparación de Propuestas</w:t>
      </w:r>
      <w:r w:rsidRPr="00447BAD">
        <w:rPr>
          <w:rFonts w:ascii="Arial Narrow" w:hAnsi="Arial Narrow" w:cs="Arial"/>
          <w:bCs/>
          <w:sz w:val="22"/>
          <w:szCs w:val="22"/>
        </w:rPr>
        <w:t xml:space="preserve">, convocando a los interesados en proveer el servicio a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presentar sus propuestas de acuerdo a las Especificaciones Técnicas establecidas por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CSBP.</w:t>
      </w: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  </w:t>
      </w:r>
    </w:p>
    <w:p w14:paraId="643B3E88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4FDAD58D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bCs/>
          <w:i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BO"/>
        </w:rPr>
        <w:t>La Comisión de Calificación, recibidas y analizadas las propuestas presentadas, realizó el análisis y evaluación correspondiente, emitiendo el Informe de Calificación de Propuestas CITE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: …. de </w:t>
      </w:r>
      <w:proofErr w:type="gramStart"/>
      <w:r w:rsidRPr="00447BAD">
        <w:rPr>
          <w:rFonts w:ascii="Arial Narrow" w:hAnsi="Arial Narrow" w:cs="Arial"/>
          <w:sz w:val="22"/>
          <w:szCs w:val="22"/>
          <w:lang w:val="es-ES_tradnl"/>
        </w:rPr>
        <w:t>fecha …</w:t>
      </w:r>
      <w:proofErr w:type="gramEnd"/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…….. </w:t>
      </w:r>
      <w:proofErr w:type="gramStart"/>
      <w:r w:rsidRPr="00447BAD">
        <w:rPr>
          <w:rFonts w:ascii="Arial Narrow" w:hAnsi="Arial Narrow" w:cs="Arial"/>
          <w:sz w:val="22"/>
          <w:szCs w:val="22"/>
          <w:lang w:val="es-ES_tradnl"/>
        </w:rPr>
        <w:t>dirigida</w:t>
      </w:r>
      <w:proofErr w:type="gramEnd"/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a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……….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, instancia que emitió la No Objeción administrativa para la suscripción del Formulario de Aprobación de Gastos (FAG) y posterior emisión de </w:t>
      </w:r>
      <w:r w:rsidRPr="00447BAD">
        <w:rPr>
          <w:rFonts w:ascii="Arial Narrow" w:hAnsi="Arial Narrow" w:cs="Arial"/>
          <w:sz w:val="22"/>
          <w:szCs w:val="22"/>
          <w:lang w:val="es-BO"/>
        </w:rPr>
        <w:t>la Nota de Adjudicación CITE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: ……….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de fecha ………. a favor del </w:t>
      </w:r>
      <w:r w:rsidRPr="00447BAD">
        <w:rPr>
          <w:rFonts w:ascii="Arial Narrow" w:hAnsi="Arial Narrow" w:cs="Arial"/>
          <w:b/>
          <w:sz w:val="22"/>
          <w:szCs w:val="22"/>
          <w:lang w:val="es-BO"/>
        </w:rPr>
        <w:t>CENTRO</w:t>
      </w:r>
      <w:r w:rsidRPr="00447BAD">
        <w:rPr>
          <w:rFonts w:ascii="Arial Narrow" w:hAnsi="Arial Narrow"/>
          <w:b/>
          <w:sz w:val="22"/>
          <w:szCs w:val="22"/>
        </w:rPr>
        <w:t xml:space="preserve">,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por cumplir su propuesta con todos los requisitos de la convocatoria y ser conveniente para los intereses de la </w:t>
      </w:r>
      <w:r w:rsidRPr="00447BAD">
        <w:rPr>
          <w:rFonts w:ascii="Arial Narrow" w:hAnsi="Arial Narrow" w:cs="Arial"/>
          <w:b/>
          <w:sz w:val="22"/>
          <w:szCs w:val="22"/>
          <w:lang w:val="es-BO"/>
        </w:rPr>
        <w:t xml:space="preserve">CSBP. </w:t>
      </w:r>
      <w:r w:rsidRPr="00447BAD">
        <w:rPr>
          <w:rFonts w:ascii="Arial Narrow" w:hAnsi="Arial Narrow" w:cs="Arial"/>
          <w:bCs/>
          <w:sz w:val="22"/>
          <w:szCs w:val="22"/>
          <w:lang w:val="es-MX"/>
        </w:rPr>
        <w:t xml:space="preserve"> </w:t>
      </w:r>
    </w:p>
    <w:p w14:paraId="193F5C84" w14:textId="77777777" w:rsidR="005A08B6" w:rsidRPr="00447BAD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2ECCE2B6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sz w:val="22"/>
          <w:szCs w:val="22"/>
        </w:rPr>
      </w:pPr>
      <w:r w:rsidRPr="00447BAD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TERCERA: (DOCUMENTOS QUE FORMAN PARTE DEL PRESENTE CONTRATO)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.-  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>Formarán parte del presente contrato, sin necesidad de trascripción los siguientes documentos:</w:t>
      </w:r>
    </w:p>
    <w:p w14:paraId="052220C9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09506922" w14:textId="77777777" w:rsidR="005A08B6" w:rsidRPr="00447BAD" w:rsidRDefault="005A08B6" w:rsidP="005A08B6">
      <w:pPr>
        <w:pStyle w:val="Listaconvietas"/>
        <w:rPr>
          <w:rFonts w:ascii="Arial Narrow" w:hAnsi="Arial Narrow"/>
        </w:rPr>
      </w:pPr>
      <w:r w:rsidRPr="00447BAD">
        <w:rPr>
          <w:rFonts w:ascii="Arial Narrow" w:hAnsi="Arial Narrow"/>
        </w:rPr>
        <w:t xml:space="preserve">Especificaciones Técnicas  </w:t>
      </w:r>
    </w:p>
    <w:p w14:paraId="6CDDF3F9" w14:textId="77777777" w:rsidR="005A08B6" w:rsidRPr="00447BAD" w:rsidRDefault="005A08B6" w:rsidP="005A08B6">
      <w:pPr>
        <w:pStyle w:val="Listaconvietas"/>
        <w:rPr>
          <w:rFonts w:ascii="Arial Narrow" w:hAnsi="Arial Narrow"/>
        </w:rPr>
      </w:pPr>
      <w:r w:rsidRPr="00447BAD">
        <w:rPr>
          <w:rFonts w:ascii="Arial Narrow" w:hAnsi="Arial Narrow"/>
        </w:rPr>
        <w:t xml:space="preserve">Propuesta  presentada por el </w:t>
      </w:r>
      <w:r w:rsidRPr="00447BAD">
        <w:rPr>
          <w:rFonts w:ascii="Arial Narrow" w:hAnsi="Arial Narrow"/>
          <w:b/>
        </w:rPr>
        <w:t>CENTRO</w:t>
      </w:r>
      <w:r w:rsidRPr="00447BAD">
        <w:rPr>
          <w:rFonts w:ascii="Arial Narrow" w:hAnsi="Arial Narrow"/>
        </w:rPr>
        <w:t>.</w:t>
      </w:r>
    </w:p>
    <w:p w14:paraId="19E58142" w14:textId="77777777" w:rsidR="005A08B6" w:rsidRPr="00447BAD" w:rsidRDefault="005A08B6" w:rsidP="005A08B6">
      <w:pPr>
        <w:pStyle w:val="Listaconvietas"/>
        <w:rPr>
          <w:rFonts w:ascii="Arial Narrow" w:hAnsi="Arial Narrow"/>
        </w:rPr>
      </w:pPr>
      <w:r w:rsidRPr="00447BAD">
        <w:rPr>
          <w:rFonts w:ascii="Arial Narrow" w:hAnsi="Arial Narrow"/>
        </w:rPr>
        <w:t xml:space="preserve">Informe de la Comisión de Calificación CITE:…… de </w:t>
      </w:r>
      <w:proofErr w:type="gramStart"/>
      <w:r w:rsidRPr="00447BAD">
        <w:rPr>
          <w:rFonts w:ascii="Arial Narrow" w:hAnsi="Arial Narrow"/>
        </w:rPr>
        <w:t>fecha …</w:t>
      </w:r>
      <w:proofErr w:type="gramEnd"/>
      <w:r w:rsidRPr="00447BAD">
        <w:rPr>
          <w:rFonts w:ascii="Arial Narrow" w:hAnsi="Arial Narrow"/>
        </w:rPr>
        <w:t>……..</w:t>
      </w:r>
    </w:p>
    <w:p w14:paraId="149C86BD" w14:textId="77777777" w:rsidR="005A08B6" w:rsidRPr="00447BAD" w:rsidRDefault="005A08B6" w:rsidP="005A08B6">
      <w:pPr>
        <w:pStyle w:val="Listaconvietas"/>
        <w:rPr>
          <w:rFonts w:ascii="Arial Narrow" w:hAnsi="Arial Narrow"/>
        </w:rPr>
      </w:pPr>
      <w:r w:rsidRPr="00447BAD">
        <w:rPr>
          <w:rFonts w:ascii="Arial Narrow" w:hAnsi="Arial Narrow"/>
        </w:rPr>
        <w:t>No Objeción Administrativa.</w:t>
      </w:r>
    </w:p>
    <w:p w14:paraId="53E9B842" w14:textId="77777777" w:rsidR="005A08B6" w:rsidRPr="00447BAD" w:rsidRDefault="005A08B6" w:rsidP="005A08B6">
      <w:pPr>
        <w:pStyle w:val="Listaconvietas"/>
        <w:rPr>
          <w:rFonts w:ascii="Arial Narrow" w:hAnsi="Arial Narrow"/>
        </w:rPr>
      </w:pPr>
      <w:r w:rsidRPr="00447BAD">
        <w:rPr>
          <w:rFonts w:ascii="Arial Narrow" w:hAnsi="Arial Narrow"/>
        </w:rPr>
        <w:t xml:space="preserve">Nota de Adjudicación. </w:t>
      </w:r>
    </w:p>
    <w:p w14:paraId="484E8D46" w14:textId="77777777" w:rsidR="005A08B6" w:rsidRPr="00447BAD" w:rsidRDefault="005A08B6" w:rsidP="005A08B6">
      <w:pPr>
        <w:pStyle w:val="Listaconvietas"/>
        <w:numPr>
          <w:ilvl w:val="0"/>
          <w:numId w:val="0"/>
        </w:numPr>
        <w:ind w:left="360"/>
        <w:rPr>
          <w:rFonts w:ascii="Arial Narrow" w:hAnsi="Arial Narrow"/>
        </w:rPr>
      </w:pPr>
    </w:p>
    <w:p w14:paraId="088E9358" w14:textId="77777777" w:rsidR="005A08B6" w:rsidRPr="00447BAD" w:rsidRDefault="005A08B6" w:rsidP="005A08B6">
      <w:pPr>
        <w:pStyle w:val="Textoindependiente"/>
        <w:rPr>
          <w:rFonts w:ascii="Arial Narrow" w:hAnsi="Arial Narrow"/>
          <w:b w:val="0"/>
          <w:i w:val="0"/>
          <w:szCs w:val="22"/>
        </w:rPr>
      </w:pPr>
      <w:r w:rsidRPr="00447BAD">
        <w:rPr>
          <w:rFonts w:ascii="Arial Narrow" w:hAnsi="Arial Narrow"/>
          <w:b w:val="0"/>
          <w:i w:val="0"/>
          <w:szCs w:val="22"/>
        </w:rPr>
        <w:t>Para el caso de interpretación del contenido de dichos documentos, se aplicará  con preferencia el presente contrato y, luego los diferentes anexos en la parte pertinente y que corresponda al caso.</w:t>
      </w:r>
    </w:p>
    <w:p w14:paraId="60B7536F" w14:textId="77777777" w:rsidR="005A08B6" w:rsidRPr="00447BAD" w:rsidRDefault="005A08B6" w:rsidP="005A08B6">
      <w:pPr>
        <w:pStyle w:val="Textoindependiente"/>
        <w:rPr>
          <w:rFonts w:ascii="Arial Narrow" w:hAnsi="Arial Narrow"/>
          <w:b w:val="0"/>
          <w:iCs/>
          <w:szCs w:val="22"/>
          <w:lang w:val="es-MX"/>
        </w:rPr>
      </w:pPr>
      <w:r w:rsidRPr="00447BAD">
        <w:rPr>
          <w:rFonts w:ascii="Arial Narrow" w:hAnsi="Arial Narrow" w:cs="Arial"/>
          <w:b w:val="0"/>
          <w:bCs/>
          <w:i w:val="0"/>
          <w:szCs w:val="22"/>
          <w:lang w:val="es-MX"/>
        </w:rPr>
        <w:lastRenderedPageBreak/>
        <w:t xml:space="preserve"> </w:t>
      </w:r>
    </w:p>
    <w:p w14:paraId="7408B990" w14:textId="651CFD65" w:rsidR="005A08B6" w:rsidRPr="00447BAD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447BAD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CUARTA: (OBJETO)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 Mediante el presente documento, el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se obliga y compromete a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proveer el servicio de </w:t>
      </w:r>
      <w:r w:rsidRPr="005A08B6">
        <w:rPr>
          <w:rFonts w:ascii="Arial Narrow" w:hAnsi="Arial Narrow" w:cs="Arial"/>
          <w:iCs/>
          <w:szCs w:val="22"/>
        </w:rPr>
        <w:t xml:space="preserve">BRONCOSCOPÍA DIAGNÓSTICA </w:t>
      </w:r>
      <w:r w:rsidRPr="005A08B6">
        <w:rPr>
          <w:rFonts w:ascii="Arial Narrow" w:hAnsi="Arial Narrow" w:cs="Arial"/>
          <w:iCs/>
          <w:sz w:val="22"/>
          <w:szCs w:val="22"/>
          <w:lang w:val="es-BO"/>
        </w:rPr>
        <w:t>“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POR EVENTO” que en adelante se denominará el </w:t>
      </w:r>
      <w:r w:rsidRPr="00447BAD">
        <w:rPr>
          <w:rFonts w:ascii="Arial Narrow" w:hAnsi="Arial Narrow" w:cs="Arial"/>
          <w:b/>
          <w:sz w:val="22"/>
          <w:szCs w:val="22"/>
          <w:lang w:val="es-BO"/>
        </w:rPr>
        <w:t>SERVICIO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, con estricta sujeción a las normas, condiciones, precio, obligaciones, especificaciones, plazo y características técnicas  establecidas en el presente contrato, en el Pliego de Condiciones, la propuesta del </w:t>
      </w:r>
      <w:r w:rsidRPr="00447BAD">
        <w:rPr>
          <w:rFonts w:ascii="Arial Narrow" w:hAnsi="Arial Narrow" w:cs="Arial"/>
          <w:b/>
          <w:sz w:val="22"/>
          <w:szCs w:val="22"/>
          <w:lang w:val="es-BO"/>
        </w:rPr>
        <w:t>CENTRO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adjudicada y demás documentación respaldatoria que es parte del proceso de contratación. </w:t>
      </w:r>
    </w:p>
    <w:p w14:paraId="0DC3CD44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2BA6583C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El </w:t>
      </w:r>
      <w:r w:rsidRPr="00447BAD">
        <w:rPr>
          <w:rFonts w:ascii="Arial Narrow" w:hAnsi="Arial Narrow" w:cs="Arial"/>
          <w:b/>
          <w:sz w:val="22"/>
          <w:szCs w:val="22"/>
        </w:rPr>
        <w:t xml:space="preserve">SERVICIO </w:t>
      </w:r>
      <w:r w:rsidRPr="00447BAD">
        <w:rPr>
          <w:rFonts w:ascii="Arial Narrow" w:hAnsi="Arial Narrow" w:cs="Arial"/>
          <w:sz w:val="22"/>
          <w:szCs w:val="22"/>
        </w:rPr>
        <w:t>será prestado por el centro baja las siguientes condiciones</w:t>
      </w:r>
      <w:r>
        <w:rPr>
          <w:rFonts w:ascii="Arial Narrow" w:hAnsi="Arial Narrow" w:cs="Arial"/>
          <w:sz w:val="22"/>
          <w:szCs w:val="22"/>
        </w:rPr>
        <w:t xml:space="preserve">: </w:t>
      </w:r>
      <w:r w:rsidRPr="00447BAD">
        <w:rPr>
          <w:rFonts w:ascii="Arial Narrow" w:hAnsi="Arial Narrow" w:cs="Arial"/>
          <w:sz w:val="22"/>
          <w:szCs w:val="22"/>
        </w:rPr>
        <w:t xml:space="preserve"> </w:t>
      </w:r>
    </w:p>
    <w:p w14:paraId="2793C7EC" w14:textId="77777777" w:rsidR="005A08B6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6B695F34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  <w:r>
        <w:rPr>
          <w:rFonts w:ascii="Arial Narrow" w:hAnsi="Arial Narrow"/>
          <w:b/>
          <w:i w:val="0"/>
          <w:color w:val="auto"/>
          <w:sz w:val="22"/>
          <w:szCs w:val="22"/>
        </w:rPr>
        <w:t xml:space="preserve">4.1. Equipamiento de la especialidad. </w:t>
      </w:r>
    </w:p>
    <w:p w14:paraId="4476501E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</w:p>
    <w:p w14:paraId="09EC5D0D" w14:textId="77777777" w:rsidR="005A08B6" w:rsidRPr="00C51B93" w:rsidRDefault="005A08B6" w:rsidP="005A08B6">
      <w:pPr>
        <w:pStyle w:val="Ttulo7"/>
        <w:rPr>
          <w:rFonts w:ascii="Arial Narrow" w:hAnsi="Arial Narrow"/>
          <w:bCs/>
          <w:i w:val="0"/>
          <w:color w:val="auto"/>
          <w:sz w:val="22"/>
          <w:szCs w:val="22"/>
        </w:rPr>
      </w:pPr>
      <w:r>
        <w:rPr>
          <w:rFonts w:ascii="Arial Narrow" w:hAnsi="Arial Narrow"/>
          <w:bCs/>
          <w:i w:val="0"/>
          <w:color w:val="auto"/>
          <w:sz w:val="22"/>
          <w:szCs w:val="22"/>
        </w:rPr>
        <w:t>Descripción del modelo, precedencia y otras características de fabricación de los equipos de endoscopía y del instrumental quirúrgico. (microcirugía de laringe)</w:t>
      </w:r>
    </w:p>
    <w:p w14:paraId="4BBA8082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</w:p>
    <w:p w14:paraId="4CE0CB53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  <w:r>
        <w:rPr>
          <w:rFonts w:ascii="Arial Narrow" w:hAnsi="Arial Narrow"/>
          <w:b/>
          <w:i w:val="0"/>
          <w:color w:val="auto"/>
          <w:sz w:val="22"/>
          <w:szCs w:val="22"/>
        </w:rPr>
        <w:t xml:space="preserve">4.2. Mobiliario acorde a un centro de la especialidad. </w:t>
      </w:r>
    </w:p>
    <w:p w14:paraId="66E50FA8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</w:p>
    <w:p w14:paraId="7C969E6F" w14:textId="495CC671" w:rsidR="005A08B6" w:rsidRPr="00C51B93" w:rsidRDefault="005A08B6" w:rsidP="005A08B6">
      <w:pPr>
        <w:pStyle w:val="Ttulo7"/>
        <w:rPr>
          <w:rFonts w:ascii="Arial Narrow" w:hAnsi="Arial Narrow"/>
          <w:bCs/>
          <w:i w:val="0"/>
          <w:color w:val="auto"/>
          <w:sz w:val="22"/>
          <w:szCs w:val="22"/>
        </w:rPr>
      </w:pPr>
      <w:r w:rsidRPr="00C51B93">
        <w:rPr>
          <w:rFonts w:ascii="Arial Narrow" w:hAnsi="Arial Narrow"/>
          <w:bCs/>
          <w:i w:val="0"/>
          <w:color w:val="auto"/>
          <w:sz w:val="22"/>
          <w:szCs w:val="22"/>
        </w:rPr>
        <w:t>Los</w:t>
      </w:r>
      <w:r>
        <w:rPr>
          <w:rFonts w:ascii="Arial Narrow" w:hAnsi="Arial Narrow"/>
          <w:bCs/>
          <w:i w:val="0"/>
          <w:color w:val="auto"/>
          <w:sz w:val="22"/>
          <w:szCs w:val="22"/>
        </w:rPr>
        <w:t xml:space="preserve"> equipos deben estar ubicados en ambientes apropiados, con espacio suficiente que permita una adecuada movilización del paciente y del médico. La unidad debe contar con sistema central de oxígeno y aspiración, monitores completos en cada sala de procedimiento. </w:t>
      </w:r>
      <w:r w:rsidRPr="00C51B93">
        <w:rPr>
          <w:rFonts w:ascii="Arial Narrow" w:hAnsi="Arial Narrow"/>
          <w:bCs/>
          <w:i w:val="0"/>
          <w:color w:val="auto"/>
          <w:sz w:val="22"/>
          <w:szCs w:val="22"/>
        </w:rPr>
        <w:t xml:space="preserve">  </w:t>
      </w:r>
    </w:p>
    <w:p w14:paraId="3948F293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</w:p>
    <w:p w14:paraId="3E8EBAC2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  <w:r>
        <w:rPr>
          <w:rFonts w:ascii="Arial Narrow" w:hAnsi="Arial Narrow"/>
          <w:b/>
          <w:i w:val="0"/>
          <w:color w:val="auto"/>
          <w:sz w:val="22"/>
          <w:szCs w:val="22"/>
        </w:rPr>
        <w:t xml:space="preserve">4.3. Ambientes. </w:t>
      </w:r>
    </w:p>
    <w:p w14:paraId="049F77A7" w14:textId="77777777" w:rsidR="005A08B6" w:rsidRDefault="005A08B6" w:rsidP="005A08B6"/>
    <w:p w14:paraId="74BDE69B" w14:textId="0D7860D3" w:rsidR="005A08B6" w:rsidRDefault="005A08B6" w:rsidP="005A08B6">
      <w:pPr>
        <w:rPr>
          <w:rFonts w:ascii="Arial Narrow" w:hAnsi="Arial Narrow" w:cs="Arial"/>
        </w:rPr>
      </w:pPr>
      <w:r w:rsidRPr="00C51B93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cordes para la realización de los estudios y procedimientos, con iluminación natural y artificial suficientes. La unidad, fuera de la sala de procedimientos, debe contar con recepción, sala de espera, vestuario, sala de recuperación; área de limpieza y desinfección, área de almacenamiento de material. Debe contar además con todas las medidas estándar de Bioseguridad necesarios, en particular lo que se refiere a prevención del COVID-19 acorde a Protocolo establecidos por el Ministerio de Salud y Deportes.  </w:t>
      </w:r>
    </w:p>
    <w:p w14:paraId="3444B734" w14:textId="77777777" w:rsidR="005A08B6" w:rsidRPr="00C51B93" w:rsidRDefault="005A08B6" w:rsidP="005A08B6">
      <w:pPr>
        <w:rPr>
          <w:rFonts w:ascii="Arial Narrow" w:hAnsi="Arial Narrow" w:cs="Arial"/>
        </w:rPr>
      </w:pPr>
    </w:p>
    <w:p w14:paraId="4B351923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bCs/>
          <w:sz w:val="22"/>
          <w:szCs w:val="22"/>
          <w:lang w:val="es-MX"/>
        </w:rPr>
        <w:t>4.</w:t>
      </w:r>
      <w:r>
        <w:rPr>
          <w:rFonts w:ascii="Arial Narrow" w:hAnsi="Arial Narrow" w:cs="Arial"/>
          <w:b/>
          <w:bCs/>
          <w:sz w:val="22"/>
          <w:szCs w:val="22"/>
          <w:lang w:val="es-MX"/>
        </w:rPr>
        <w:t>4</w:t>
      </w:r>
      <w:r w:rsidRPr="00447BAD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. Ubicación del Centro.- </w:t>
      </w:r>
    </w:p>
    <w:p w14:paraId="4F1225FC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14:paraId="06481F53" w14:textId="77777777" w:rsidR="005A08B6" w:rsidRPr="00447BAD" w:rsidRDefault="005A08B6" w:rsidP="005A08B6">
      <w:pPr>
        <w:jc w:val="both"/>
        <w:rPr>
          <w:rFonts w:ascii="Arial Narrow" w:hAnsi="Arial Narrow" w:cs="Arial"/>
          <w:bCs/>
          <w:sz w:val="22"/>
          <w:szCs w:val="22"/>
          <w:lang w:val="es-MX"/>
        </w:rPr>
      </w:pPr>
      <w:r w:rsidRPr="00447BAD">
        <w:rPr>
          <w:rFonts w:ascii="Arial Narrow" w:hAnsi="Arial Narrow" w:cs="Arial"/>
          <w:bCs/>
          <w:sz w:val="22"/>
          <w:szCs w:val="22"/>
          <w:lang w:val="es-MX"/>
        </w:rPr>
        <w:t xml:space="preserve">El </w:t>
      </w:r>
      <w:r w:rsidRPr="00447BAD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bCs/>
          <w:sz w:val="22"/>
          <w:szCs w:val="22"/>
          <w:lang w:val="es-MX"/>
        </w:rPr>
        <w:t xml:space="preserve">se encuentra ubicado en </w:t>
      </w:r>
      <w:proofErr w:type="gramStart"/>
      <w:r w:rsidRPr="00447BAD">
        <w:rPr>
          <w:rFonts w:ascii="Arial Narrow" w:hAnsi="Arial Narrow" w:cs="Arial"/>
          <w:bCs/>
          <w:sz w:val="22"/>
          <w:szCs w:val="22"/>
          <w:lang w:val="es-MX"/>
        </w:rPr>
        <w:t>la …</w:t>
      </w:r>
      <w:proofErr w:type="gramEnd"/>
      <w:r w:rsidRPr="00447BAD">
        <w:rPr>
          <w:rFonts w:ascii="Arial Narrow" w:hAnsi="Arial Narrow" w:cs="Arial"/>
          <w:bCs/>
          <w:sz w:val="22"/>
          <w:szCs w:val="22"/>
          <w:lang w:val="es-MX"/>
        </w:rPr>
        <w:t xml:space="preserve">…………………….de la ciudad de Cochabamba.   </w:t>
      </w:r>
    </w:p>
    <w:p w14:paraId="17E66069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</w:p>
    <w:p w14:paraId="7C0D6AE4" w14:textId="77777777" w:rsidR="005A08B6" w:rsidRDefault="005A08B6" w:rsidP="005A08B6">
      <w:pPr>
        <w:pStyle w:val="Textoindependiente3"/>
        <w:rPr>
          <w:rFonts w:ascii="Arial Narrow" w:hAnsi="Arial Narrow"/>
          <w:b/>
          <w:bCs/>
          <w:sz w:val="22"/>
          <w:szCs w:val="22"/>
        </w:rPr>
      </w:pPr>
      <w:r w:rsidRPr="00447BAD">
        <w:rPr>
          <w:rFonts w:ascii="Arial Narrow" w:hAnsi="Arial Narrow"/>
          <w:b/>
          <w:bCs/>
          <w:sz w:val="22"/>
          <w:szCs w:val="22"/>
        </w:rPr>
        <w:t>4.</w:t>
      </w:r>
      <w:r>
        <w:rPr>
          <w:rFonts w:ascii="Arial Narrow" w:hAnsi="Arial Narrow"/>
          <w:b/>
          <w:bCs/>
          <w:sz w:val="22"/>
          <w:szCs w:val="22"/>
        </w:rPr>
        <w:t>5</w:t>
      </w:r>
      <w:r w:rsidRPr="00447BAD">
        <w:rPr>
          <w:rFonts w:ascii="Arial Narrow" w:hAnsi="Arial Narrow"/>
          <w:b/>
          <w:bCs/>
          <w:sz w:val="22"/>
          <w:szCs w:val="22"/>
        </w:rPr>
        <w:t xml:space="preserve">. Horario de atención.- </w:t>
      </w:r>
    </w:p>
    <w:p w14:paraId="29CAA95C" w14:textId="77777777" w:rsidR="005A08B6" w:rsidRDefault="005A08B6" w:rsidP="005A08B6">
      <w:pPr>
        <w:pStyle w:val="Textoindependiente3"/>
        <w:rPr>
          <w:rFonts w:ascii="Arial Narrow" w:hAnsi="Arial Narrow"/>
          <w:b/>
          <w:bCs/>
          <w:sz w:val="22"/>
          <w:szCs w:val="22"/>
        </w:rPr>
      </w:pPr>
    </w:p>
    <w:p w14:paraId="5ED00410" w14:textId="77777777" w:rsidR="005A08B6" w:rsidRPr="00447BAD" w:rsidRDefault="005A08B6" w:rsidP="005A08B6">
      <w:pPr>
        <w:pStyle w:val="Textoindependiente3"/>
        <w:rPr>
          <w:rFonts w:ascii="Arial Narrow" w:hAnsi="Arial Narrow"/>
          <w:bCs/>
          <w:sz w:val="22"/>
          <w:szCs w:val="22"/>
        </w:rPr>
      </w:pPr>
      <w:r w:rsidRPr="00447BAD">
        <w:rPr>
          <w:rFonts w:ascii="Arial Narrow" w:hAnsi="Arial Narrow"/>
          <w:bCs/>
          <w:sz w:val="22"/>
          <w:szCs w:val="22"/>
        </w:rPr>
        <w:t xml:space="preserve">El </w:t>
      </w:r>
      <w:r w:rsidRPr="00447BAD">
        <w:rPr>
          <w:rFonts w:ascii="Arial Narrow" w:hAnsi="Arial Narrow"/>
          <w:b/>
          <w:bCs/>
          <w:sz w:val="22"/>
          <w:szCs w:val="22"/>
        </w:rPr>
        <w:t xml:space="preserve">CENTRO </w:t>
      </w:r>
      <w:r w:rsidRPr="00447BAD">
        <w:rPr>
          <w:rFonts w:ascii="Arial Narrow" w:hAnsi="Arial Narrow"/>
          <w:bCs/>
          <w:sz w:val="22"/>
          <w:szCs w:val="22"/>
        </w:rPr>
        <w:t xml:space="preserve">prestará el </w:t>
      </w:r>
      <w:r w:rsidRPr="00447BAD">
        <w:rPr>
          <w:rFonts w:ascii="Arial Narrow" w:hAnsi="Arial Narrow"/>
          <w:b/>
          <w:bCs/>
          <w:sz w:val="22"/>
          <w:szCs w:val="22"/>
        </w:rPr>
        <w:t xml:space="preserve">SERVICIO </w:t>
      </w:r>
      <w:r w:rsidRPr="00447BAD">
        <w:rPr>
          <w:rFonts w:ascii="Arial Narrow" w:hAnsi="Arial Narrow"/>
          <w:bCs/>
          <w:sz w:val="22"/>
          <w:szCs w:val="22"/>
        </w:rPr>
        <w:t xml:space="preserve">en el siguiente horario: </w:t>
      </w:r>
    </w:p>
    <w:p w14:paraId="6D38CB40" w14:textId="77777777" w:rsidR="005A08B6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………..</w:t>
      </w:r>
    </w:p>
    <w:p w14:paraId="36DA569A" w14:textId="77777777" w:rsidR="005A08B6" w:rsidRPr="00C51B93" w:rsidRDefault="005A08B6" w:rsidP="005A08B6">
      <w:pPr>
        <w:pStyle w:val="Ttulo7"/>
        <w:rPr>
          <w:rFonts w:ascii="Arial Narrow" w:hAnsi="Arial Narrow"/>
          <w:bCs/>
          <w:i w:val="0"/>
          <w:color w:val="auto"/>
          <w:sz w:val="22"/>
          <w:szCs w:val="22"/>
        </w:rPr>
      </w:pPr>
      <w:r w:rsidRPr="00C51B93">
        <w:rPr>
          <w:rFonts w:ascii="Arial Narrow" w:hAnsi="Arial Narrow"/>
          <w:bCs/>
          <w:i w:val="0"/>
          <w:color w:val="auto"/>
          <w:sz w:val="22"/>
          <w:szCs w:val="22"/>
        </w:rPr>
        <w:t>Los</w:t>
      </w:r>
      <w:r>
        <w:rPr>
          <w:rFonts w:ascii="Arial Narrow" w:hAnsi="Arial Narrow"/>
          <w:bCs/>
          <w:i w:val="0"/>
          <w:color w:val="auto"/>
          <w:sz w:val="22"/>
          <w:szCs w:val="22"/>
        </w:rPr>
        <w:t xml:space="preserve"> casos de emergencia, el </w:t>
      </w:r>
      <w:r>
        <w:rPr>
          <w:rFonts w:ascii="Arial Narrow" w:hAnsi="Arial Narrow"/>
          <w:b/>
          <w:i w:val="0"/>
          <w:color w:val="auto"/>
          <w:sz w:val="22"/>
          <w:szCs w:val="22"/>
        </w:rPr>
        <w:t xml:space="preserve">CENTRO </w:t>
      </w:r>
      <w:r>
        <w:rPr>
          <w:rFonts w:ascii="Arial Narrow" w:hAnsi="Arial Narrow"/>
          <w:bCs/>
          <w:i w:val="0"/>
          <w:color w:val="auto"/>
          <w:sz w:val="22"/>
          <w:szCs w:val="22"/>
        </w:rPr>
        <w:t xml:space="preserve">deberá brindar atención las 24 horas del día incluyendo fines de semana, feriados, paros cívicos, etc. </w:t>
      </w:r>
      <w:r>
        <w:rPr>
          <w:rFonts w:ascii="Arial Narrow" w:hAnsi="Arial Narrow"/>
          <w:b/>
          <w:i w:val="0"/>
          <w:color w:val="auto"/>
          <w:sz w:val="22"/>
          <w:szCs w:val="22"/>
          <w:u w:val="single"/>
        </w:rPr>
        <w:t>Sin costo adicional</w:t>
      </w:r>
      <w:r w:rsidRPr="00C51B93">
        <w:rPr>
          <w:rFonts w:ascii="Arial Narrow" w:hAnsi="Arial Narrow"/>
          <w:b/>
          <w:i w:val="0"/>
          <w:color w:val="auto"/>
          <w:sz w:val="22"/>
          <w:szCs w:val="22"/>
        </w:rPr>
        <w:t>.</w:t>
      </w:r>
      <w:r>
        <w:rPr>
          <w:rFonts w:ascii="Arial Narrow" w:hAnsi="Arial Narrow"/>
          <w:bCs/>
          <w:i w:val="0"/>
          <w:color w:val="auto"/>
          <w:sz w:val="22"/>
          <w:szCs w:val="22"/>
        </w:rPr>
        <w:t xml:space="preserve"> </w:t>
      </w:r>
    </w:p>
    <w:p w14:paraId="713931A0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</w:p>
    <w:p w14:paraId="3A31C59B" w14:textId="77777777" w:rsidR="005A08B6" w:rsidRDefault="005A08B6" w:rsidP="005A08B6">
      <w:pPr>
        <w:pStyle w:val="Ttulo7"/>
        <w:rPr>
          <w:rFonts w:ascii="Arial Narrow" w:hAnsi="Arial Narrow"/>
          <w:b/>
          <w:i w:val="0"/>
          <w:color w:val="auto"/>
          <w:sz w:val="22"/>
          <w:szCs w:val="22"/>
        </w:rPr>
      </w:pPr>
      <w:r>
        <w:rPr>
          <w:rFonts w:ascii="Arial Narrow" w:hAnsi="Arial Narrow"/>
          <w:b/>
          <w:i w:val="0"/>
          <w:color w:val="auto"/>
          <w:sz w:val="22"/>
          <w:szCs w:val="22"/>
        </w:rPr>
        <w:t xml:space="preserve">4.6. Personal asignado. </w:t>
      </w:r>
    </w:p>
    <w:p w14:paraId="2276962A" w14:textId="77777777" w:rsidR="005A08B6" w:rsidRDefault="005A08B6" w:rsidP="005A08B6"/>
    <w:p w14:paraId="3A6B8E58" w14:textId="77777777" w:rsidR="005A08B6" w:rsidRDefault="005A08B6" w:rsidP="005A08B6">
      <w:pPr>
        <w:rPr>
          <w:rFonts w:ascii="Arial Narrow" w:hAnsi="Arial Narrow"/>
          <w:sz w:val="22"/>
          <w:szCs w:val="22"/>
        </w:rPr>
      </w:pPr>
      <w:r w:rsidRPr="00C51B93">
        <w:rPr>
          <w:rFonts w:ascii="Arial Narrow" w:hAnsi="Arial Narrow"/>
          <w:sz w:val="22"/>
          <w:szCs w:val="22"/>
        </w:rPr>
        <w:lastRenderedPageBreak/>
        <w:t>Para la</w:t>
      </w:r>
      <w:r>
        <w:rPr>
          <w:rFonts w:ascii="Arial Narrow" w:hAnsi="Arial Narrow"/>
          <w:sz w:val="22"/>
          <w:szCs w:val="22"/>
        </w:rPr>
        <w:t xml:space="preserve"> prestación del servicio, el </w:t>
      </w:r>
      <w:r>
        <w:rPr>
          <w:rFonts w:ascii="Arial Narrow" w:hAnsi="Arial Narrow"/>
          <w:b/>
          <w:bCs/>
          <w:sz w:val="22"/>
          <w:szCs w:val="22"/>
        </w:rPr>
        <w:t xml:space="preserve">CENTRO </w:t>
      </w:r>
      <w:r>
        <w:rPr>
          <w:rFonts w:ascii="Arial Narrow" w:hAnsi="Arial Narrow"/>
          <w:sz w:val="22"/>
          <w:szCs w:val="22"/>
        </w:rPr>
        <w:t xml:space="preserve"> debe contar con personal capacitado, suficiente e idóneo, que garantice los servicios a efectuarse tanto en la parte médica, técnica y administrativa. </w:t>
      </w:r>
    </w:p>
    <w:p w14:paraId="4B408B94" w14:textId="77777777" w:rsidR="005A08B6" w:rsidRDefault="005A08B6" w:rsidP="005A08B6">
      <w:pPr>
        <w:rPr>
          <w:rFonts w:ascii="Arial Narrow" w:hAnsi="Arial Narrow"/>
          <w:sz w:val="22"/>
          <w:szCs w:val="22"/>
        </w:rPr>
      </w:pPr>
    </w:p>
    <w:p w14:paraId="06377CCB" w14:textId="77777777" w:rsidR="005A08B6" w:rsidRDefault="005A08B6" w:rsidP="005A08B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Adicionalmente, debe contar con personal de enfermería y auxiliar necesarios para procedimientos que requieran sedación, así como un médico anestesiólogo en caso de realizar estudios bajo efecto anestésico. </w:t>
      </w:r>
    </w:p>
    <w:p w14:paraId="19BB2AED" w14:textId="77777777" w:rsidR="005A08B6" w:rsidRDefault="005A08B6" w:rsidP="005A08B6">
      <w:pPr>
        <w:rPr>
          <w:rFonts w:ascii="Arial Narrow" w:hAnsi="Arial Narrow"/>
          <w:sz w:val="22"/>
          <w:szCs w:val="22"/>
        </w:rPr>
      </w:pPr>
    </w:p>
    <w:p w14:paraId="3C6A7BE6" w14:textId="77777777" w:rsidR="005A08B6" w:rsidRDefault="005A08B6" w:rsidP="005A08B6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4.7. Entrega de Informes Técnicos. </w:t>
      </w:r>
    </w:p>
    <w:p w14:paraId="5C1FEA10" w14:textId="77777777" w:rsidR="005A08B6" w:rsidRDefault="005A08B6" w:rsidP="005A08B6">
      <w:pPr>
        <w:rPr>
          <w:rFonts w:ascii="Arial Narrow" w:hAnsi="Arial Narrow"/>
          <w:b/>
          <w:bCs/>
          <w:sz w:val="22"/>
          <w:szCs w:val="22"/>
        </w:rPr>
      </w:pPr>
    </w:p>
    <w:p w14:paraId="4F635AE7" w14:textId="77777777" w:rsidR="005A08B6" w:rsidRPr="00447BAD" w:rsidRDefault="005A08B6" w:rsidP="005A08B6">
      <w:pPr>
        <w:pStyle w:val="Prrafodelista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El </w:t>
      </w:r>
      <w:r w:rsidRPr="00447BAD">
        <w:rPr>
          <w:rFonts w:ascii="Arial Narrow" w:hAnsi="Arial Narrow" w:cs="Arial"/>
          <w:b/>
          <w:color w:val="000000"/>
          <w:szCs w:val="22"/>
          <w:lang w:val="es-MX"/>
        </w:rPr>
        <w:t>CENTRO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deberá efectuar la entrega de sus informes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, 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en un plazo de </w:t>
      </w:r>
      <w:r>
        <w:rPr>
          <w:rFonts w:ascii="Arial Narrow" w:hAnsi="Arial Narrow" w:cs="Arial"/>
          <w:color w:val="000000"/>
          <w:szCs w:val="22"/>
          <w:lang w:val="es-MX"/>
        </w:rPr>
        <w:t>24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horas a partir de la realización del estudio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, 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en la Unidad de Historias Clínicas del Policonsultorio de la </w:t>
      </w:r>
      <w:r w:rsidRPr="00447BAD">
        <w:rPr>
          <w:rFonts w:ascii="Arial Narrow" w:hAnsi="Arial Narrow" w:cs="Arial"/>
          <w:b/>
          <w:color w:val="000000"/>
          <w:szCs w:val="22"/>
          <w:lang w:val="es-MX"/>
        </w:rPr>
        <w:t>CSBP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(Calle </w:t>
      </w:r>
      <w:proofErr w:type="spellStart"/>
      <w:r w:rsidRPr="00447BAD">
        <w:rPr>
          <w:rFonts w:ascii="Arial Narrow" w:hAnsi="Arial Narrow" w:cs="Arial"/>
          <w:color w:val="000000"/>
          <w:szCs w:val="22"/>
          <w:lang w:val="es-MX"/>
        </w:rPr>
        <w:t>Hamiraya</w:t>
      </w:r>
      <w:proofErr w:type="spellEnd"/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N° 0356 entre calles Santivañez y Jordán), así como en formato digital (WORD) al correo electrónico </w:t>
      </w:r>
      <w:hyperlink r:id="rId8" w:history="1">
        <w:r w:rsidRPr="00447BAD">
          <w:rPr>
            <w:rStyle w:val="Hipervnculo"/>
            <w:rFonts w:ascii="Arial Narrow" w:hAnsi="Arial Narrow" w:cs="Arial"/>
            <w:szCs w:val="22"/>
            <w:lang w:val="es-MX"/>
          </w:rPr>
          <w:t>exámenes.auxiliares@csbp.com.bo</w:t>
        </w:r>
      </w:hyperlink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. Los costos por concepto de traslado de informes deberán ser asumidos por el </w:t>
      </w:r>
      <w:r w:rsidRPr="00447BAD">
        <w:rPr>
          <w:rFonts w:ascii="Arial Narrow" w:hAnsi="Arial Narrow" w:cs="Arial"/>
          <w:b/>
          <w:color w:val="000000"/>
          <w:szCs w:val="22"/>
          <w:lang w:val="es-MX"/>
        </w:rPr>
        <w:t xml:space="preserve">CENTRO. 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</w:t>
      </w:r>
    </w:p>
    <w:p w14:paraId="31A329C2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B85C926" w14:textId="7787C7E8" w:rsidR="005A08B6" w:rsidRPr="00447BAD" w:rsidRDefault="005A08B6" w:rsidP="005A08B6">
      <w:pPr>
        <w:jc w:val="both"/>
        <w:rPr>
          <w:rFonts w:ascii="Arial Narrow" w:hAnsi="Arial Narrow" w:cs="Arial"/>
          <w:b/>
          <w:sz w:val="22"/>
          <w:szCs w:val="22"/>
        </w:rPr>
      </w:pPr>
      <w:r w:rsidRPr="00447BAD">
        <w:rPr>
          <w:rFonts w:ascii="Arial Narrow" w:hAnsi="Arial Narrow" w:cs="Arial"/>
          <w:b/>
          <w:sz w:val="22"/>
          <w:szCs w:val="22"/>
        </w:rPr>
        <w:t>4.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447BAD">
        <w:rPr>
          <w:rFonts w:ascii="Arial Narrow" w:hAnsi="Arial Narrow" w:cs="Arial"/>
          <w:b/>
          <w:sz w:val="22"/>
          <w:szCs w:val="22"/>
        </w:rPr>
        <w:t>. Bioseguridad</w:t>
      </w:r>
      <w:r w:rsidRPr="00447BAD">
        <w:rPr>
          <w:rFonts w:ascii="Arial Narrow" w:hAnsi="Arial Narrow" w:cs="Arial"/>
          <w:sz w:val="22"/>
          <w:szCs w:val="22"/>
        </w:rPr>
        <w:t xml:space="preserve"> </w:t>
      </w:r>
      <w:r w:rsidRPr="00447BAD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y Equipo de Protección Personal (EPP)</w:t>
      </w:r>
    </w:p>
    <w:p w14:paraId="36829032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9E29C64" w14:textId="77777777" w:rsidR="005A08B6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 w:rsidRPr="00447BAD">
        <w:rPr>
          <w:rFonts w:ascii="Arial Narrow" w:hAnsi="Arial Narrow" w:cs="Arial"/>
          <w:sz w:val="22"/>
          <w:szCs w:val="22"/>
        </w:rPr>
        <w:t xml:space="preserve">El </w:t>
      </w:r>
      <w:r w:rsidRPr="00447BAD">
        <w:rPr>
          <w:rFonts w:ascii="Arial Narrow" w:hAnsi="Arial Narrow" w:cs="Arial"/>
          <w:b/>
          <w:sz w:val="22"/>
          <w:szCs w:val="22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</w:rPr>
        <w:t>debe contar con medidas que permitan brindar seguridad en la realización de estudios antes del contacto con el paciente, así como durante y también en entorno del paciente y fluidos corporales acorde a normativa establecida por el</w:t>
      </w:r>
      <w:r w:rsidRPr="00447BAD">
        <w:rPr>
          <w:rFonts w:ascii="Arial Narrow" w:hAnsi="Arial Narrow" w:cs="Arial"/>
          <w:b/>
          <w:sz w:val="22"/>
          <w:szCs w:val="22"/>
        </w:rPr>
        <w:t xml:space="preserve"> CSBP </w:t>
      </w:r>
      <w:r w:rsidRPr="00447BAD">
        <w:rPr>
          <w:rFonts w:ascii="Arial Narrow" w:hAnsi="Arial Narrow" w:cs="Arial"/>
          <w:sz w:val="22"/>
          <w:szCs w:val="22"/>
        </w:rPr>
        <w:t xml:space="preserve">y/o Ministerio de Salud. </w:t>
      </w:r>
    </w:p>
    <w:p w14:paraId="22A7BEC4" w14:textId="77777777" w:rsidR="005A08B6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081B311E" w14:textId="3151AFFD" w:rsidR="005A08B6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 objeto de proteger a los pacientes y a los trabajadores del </w:t>
      </w:r>
      <w:r>
        <w:rPr>
          <w:rFonts w:ascii="Arial Narrow" w:hAnsi="Arial Narrow" w:cs="Arial"/>
          <w:b/>
          <w:bCs/>
          <w:sz w:val="22"/>
          <w:szCs w:val="22"/>
        </w:rPr>
        <w:t xml:space="preserve">CENTRO, </w:t>
      </w:r>
      <w:r>
        <w:rPr>
          <w:rFonts w:ascii="Arial Narrow" w:hAnsi="Arial Narrow" w:cs="Arial"/>
          <w:sz w:val="22"/>
          <w:szCs w:val="22"/>
        </w:rPr>
        <w:t xml:space="preserve">se deberá empelar quipo de protección personal en lo que se refiere a prevención del COVID-19 acorde a Protocolos establecidos por el Ministerio de Salud de Deportes. 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5967415" w14:textId="77777777" w:rsidR="005A08B6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1A6AE868" w14:textId="15086D58" w:rsidR="005A08B6" w:rsidRPr="008472A3" w:rsidRDefault="005A08B6" w:rsidP="005A08B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472A3">
        <w:rPr>
          <w:rFonts w:ascii="Arial Narrow" w:hAnsi="Arial Narrow" w:cs="Arial"/>
          <w:b/>
          <w:bCs/>
          <w:sz w:val="22"/>
          <w:szCs w:val="22"/>
        </w:rPr>
        <w:t>4.9.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8472A3">
        <w:rPr>
          <w:rFonts w:ascii="Arial Narrow" w:hAnsi="Arial Narrow" w:cs="Arial"/>
          <w:b/>
          <w:bCs/>
          <w:sz w:val="22"/>
          <w:szCs w:val="22"/>
        </w:rPr>
        <w:t xml:space="preserve">Solicitud de Atención. </w:t>
      </w:r>
    </w:p>
    <w:p w14:paraId="12629169" w14:textId="77777777" w:rsidR="005A08B6" w:rsidRPr="008472A3" w:rsidRDefault="005A08B6" w:rsidP="005A08B6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A712263" w14:textId="77777777" w:rsidR="005A08B6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Los estudios </w:t>
      </w:r>
      <w:r w:rsidRPr="008472A3">
        <w:rPr>
          <w:rFonts w:ascii="Arial Narrow" w:hAnsi="Arial Narrow" w:cs="Arial"/>
          <w:sz w:val="22"/>
          <w:szCs w:val="22"/>
        </w:rPr>
        <w:t xml:space="preserve">serán solicitados por personal médico de la </w:t>
      </w:r>
      <w:r w:rsidRPr="008472A3">
        <w:rPr>
          <w:rFonts w:ascii="Arial Narrow" w:hAnsi="Arial Narrow" w:cs="Arial"/>
          <w:b/>
          <w:bCs/>
          <w:sz w:val="22"/>
          <w:szCs w:val="22"/>
        </w:rPr>
        <w:t>CSBP</w:t>
      </w:r>
      <w:r>
        <w:rPr>
          <w:rFonts w:ascii="Arial Narrow" w:hAnsi="Arial Narrow" w:cs="Arial"/>
          <w:b/>
          <w:bCs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en boletas impresas que necesariamente deben llevar firma y sello del médico tratante. </w:t>
      </w:r>
    </w:p>
    <w:p w14:paraId="5DDA4A38" w14:textId="77777777" w:rsidR="00A35EBA" w:rsidRDefault="00A35EBA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22015FD0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/>
          <w:bCs/>
          <w:color w:val="000000"/>
          <w:szCs w:val="22"/>
          <w:lang w:val="es-MX"/>
        </w:rPr>
      </w:pPr>
      <w:r>
        <w:rPr>
          <w:rFonts w:ascii="Arial Narrow" w:hAnsi="Arial Narrow" w:cs="Arial"/>
          <w:b/>
          <w:bCs/>
          <w:color w:val="000000"/>
          <w:szCs w:val="22"/>
          <w:lang w:val="es-MX"/>
        </w:rPr>
        <w:t xml:space="preserve">4.10 Entrega de informes – resultados de estudios. </w:t>
      </w:r>
    </w:p>
    <w:p w14:paraId="1549000E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/>
          <w:bCs/>
          <w:color w:val="000000"/>
          <w:szCs w:val="22"/>
          <w:lang w:val="es-MX"/>
        </w:rPr>
      </w:pPr>
    </w:p>
    <w:p w14:paraId="612A2E01" w14:textId="7607E50E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/>
          <w:color w:val="000000"/>
          <w:szCs w:val="22"/>
          <w:lang w:val="es-MX"/>
        </w:rPr>
      </w:pPr>
      <w:r w:rsidRPr="00C452BA">
        <w:rPr>
          <w:rFonts w:ascii="Arial Narrow" w:hAnsi="Arial Narrow" w:cs="Arial"/>
          <w:color w:val="000000"/>
          <w:szCs w:val="22"/>
          <w:lang w:val="es-MX"/>
        </w:rPr>
        <w:t xml:space="preserve">El </w:t>
      </w:r>
      <w:r w:rsidRPr="00C452BA">
        <w:rPr>
          <w:rFonts w:ascii="Arial Narrow" w:hAnsi="Arial Narrow" w:cs="Arial"/>
          <w:b/>
          <w:color w:val="000000"/>
          <w:szCs w:val="22"/>
          <w:lang w:val="es-MX"/>
        </w:rPr>
        <w:t xml:space="preserve">CENTRO </w:t>
      </w:r>
      <w:r w:rsidRPr="00C452BA">
        <w:rPr>
          <w:rFonts w:ascii="Arial Narrow" w:hAnsi="Arial Narrow" w:cs="Arial"/>
          <w:color w:val="000000"/>
          <w:szCs w:val="22"/>
          <w:lang w:val="es-MX"/>
        </w:rPr>
        <w:t xml:space="preserve">deberá efectuar la entrega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en físico de </w:t>
      </w:r>
      <w:r w:rsidRPr="00C452BA">
        <w:rPr>
          <w:rFonts w:ascii="Arial Narrow" w:hAnsi="Arial Narrow" w:cs="Arial"/>
          <w:color w:val="000000"/>
          <w:szCs w:val="22"/>
          <w:lang w:val="es-MX"/>
        </w:rPr>
        <w:t xml:space="preserve">sus informes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en un plazo de 48 horas a partir de la realización del estudio, en la 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Unidad de Historias Clínicas del Policonsultorio de la </w:t>
      </w:r>
      <w:r w:rsidRPr="00447BAD">
        <w:rPr>
          <w:rFonts w:ascii="Arial Narrow" w:hAnsi="Arial Narrow" w:cs="Arial"/>
          <w:b/>
          <w:color w:val="000000"/>
          <w:szCs w:val="22"/>
          <w:lang w:val="es-MX"/>
        </w:rPr>
        <w:t>CSBP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(Calle </w:t>
      </w:r>
      <w:proofErr w:type="spellStart"/>
      <w:r w:rsidRPr="00447BAD">
        <w:rPr>
          <w:rFonts w:ascii="Arial Narrow" w:hAnsi="Arial Narrow" w:cs="Arial"/>
          <w:color w:val="000000"/>
          <w:szCs w:val="22"/>
          <w:lang w:val="es-MX"/>
        </w:rPr>
        <w:t>Hamiraya</w:t>
      </w:r>
      <w:proofErr w:type="spellEnd"/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 N° 0356 entre calles Santivañez y Jordán), así como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enviar 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en formato digital (WORD)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y adjuntar las imágenes correspondientes </w:t>
      </w:r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al correo electrónico </w:t>
      </w:r>
      <w:hyperlink r:id="rId9" w:history="1">
        <w:r w:rsidRPr="00447BAD">
          <w:rPr>
            <w:rStyle w:val="Hipervnculo"/>
            <w:rFonts w:ascii="Arial Narrow" w:hAnsi="Arial Narrow" w:cs="Arial"/>
            <w:szCs w:val="22"/>
            <w:lang w:val="es-MX"/>
          </w:rPr>
          <w:t>exámenes.auxiliares@csbp.com.bo</w:t>
        </w:r>
      </w:hyperlink>
      <w:r w:rsidRPr="00447BAD">
        <w:rPr>
          <w:rFonts w:ascii="Arial Narrow" w:hAnsi="Arial Narrow" w:cs="Arial"/>
          <w:color w:val="000000"/>
          <w:szCs w:val="22"/>
          <w:lang w:val="es-MX"/>
        </w:rPr>
        <w:t xml:space="preserve">. Los costos por concepto de traslado de informes deberán ser asumidos por el </w:t>
      </w:r>
      <w:r w:rsidRPr="00447BAD">
        <w:rPr>
          <w:rFonts w:ascii="Arial Narrow" w:hAnsi="Arial Narrow" w:cs="Arial"/>
          <w:b/>
          <w:color w:val="000000"/>
          <w:szCs w:val="22"/>
          <w:lang w:val="es-MX"/>
        </w:rPr>
        <w:t xml:space="preserve">CENTRO. </w:t>
      </w:r>
    </w:p>
    <w:p w14:paraId="2A33C258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/>
          <w:color w:val="000000"/>
          <w:szCs w:val="22"/>
          <w:lang w:val="es-MX"/>
        </w:rPr>
      </w:pPr>
    </w:p>
    <w:p w14:paraId="1EB3659D" w14:textId="334CDE7B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>
        <w:rPr>
          <w:rFonts w:ascii="Arial Narrow" w:hAnsi="Arial Narrow" w:cs="Arial"/>
          <w:color w:val="000000"/>
          <w:szCs w:val="22"/>
          <w:lang w:val="es-MX"/>
        </w:rPr>
        <w:t xml:space="preserve">Los resultados impresos que son emitidos por el </w:t>
      </w:r>
      <w:r>
        <w:rPr>
          <w:rFonts w:ascii="Arial Narrow" w:hAnsi="Arial Narrow" w:cs="Arial"/>
          <w:b/>
          <w:bCs/>
          <w:color w:val="000000"/>
          <w:szCs w:val="22"/>
          <w:lang w:val="es-MX"/>
        </w:rPr>
        <w:t xml:space="preserve">CENTRO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deben registrar </w:t>
      </w:r>
      <w:r>
        <w:rPr>
          <w:rFonts w:ascii="Arial Narrow" w:hAnsi="Arial Narrow" w:cs="Arial"/>
          <w:color w:val="000000"/>
          <w:szCs w:val="22"/>
          <w:u w:val="single"/>
          <w:lang w:val="es-MX"/>
        </w:rPr>
        <w:t>obligatoriamente</w:t>
      </w:r>
      <w:r w:rsidRPr="005F3F71">
        <w:rPr>
          <w:rFonts w:ascii="Arial Narrow" w:hAnsi="Arial Narrow" w:cs="Arial"/>
          <w:color w:val="000000"/>
          <w:szCs w:val="22"/>
          <w:lang w:val="es-MX"/>
        </w:rPr>
        <w:t xml:space="preserve"> los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 siguientes datos: </w:t>
      </w:r>
    </w:p>
    <w:p w14:paraId="634E01FD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</w:p>
    <w:p w14:paraId="68EF67E6" w14:textId="77777777" w:rsidR="00A35EBA" w:rsidRDefault="00A35EBA" w:rsidP="00A35EBA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>
        <w:rPr>
          <w:rFonts w:ascii="Arial Narrow" w:hAnsi="Arial Narrow" w:cs="Arial"/>
          <w:color w:val="000000"/>
          <w:szCs w:val="22"/>
          <w:lang w:val="es-MX"/>
        </w:rPr>
        <w:t xml:space="preserve">Datos completos del paciente. </w:t>
      </w:r>
    </w:p>
    <w:p w14:paraId="4629AF83" w14:textId="77777777" w:rsidR="00A35EBA" w:rsidRDefault="00A35EBA" w:rsidP="00A35EBA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 w:rsidRPr="005F3F71">
        <w:rPr>
          <w:rFonts w:ascii="Arial Narrow" w:hAnsi="Arial Narrow" w:cs="Arial"/>
          <w:color w:val="000000"/>
          <w:szCs w:val="22"/>
          <w:lang w:val="es-MX"/>
        </w:rPr>
        <w:t>Número de consulta.</w:t>
      </w:r>
    </w:p>
    <w:p w14:paraId="552344ED" w14:textId="4211551A" w:rsidR="00A35EBA" w:rsidRPr="005F3F71" w:rsidRDefault="00A35EBA" w:rsidP="00A35EBA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>
        <w:rPr>
          <w:rFonts w:ascii="Arial Narrow" w:hAnsi="Arial Narrow" w:cs="Arial"/>
          <w:color w:val="000000"/>
          <w:szCs w:val="22"/>
          <w:lang w:val="es-MX"/>
        </w:rPr>
        <w:t xml:space="preserve">Número de matrícula del asegurado </w:t>
      </w:r>
      <w:r>
        <w:rPr>
          <w:rFonts w:ascii="Arial Narrow" w:hAnsi="Arial Narrow" w:cs="Arial"/>
          <w:b/>
          <w:bCs/>
          <w:color w:val="000000"/>
          <w:szCs w:val="22"/>
          <w:lang w:val="es-MX"/>
        </w:rPr>
        <w:t xml:space="preserve">titular,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para su identificación y posterior archivo en el Expediente Clínico. </w:t>
      </w:r>
      <w:r w:rsidRPr="005F3F71">
        <w:rPr>
          <w:rFonts w:ascii="Arial Narrow" w:hAnsi="Arial Narrow" w:cs="Arial"/>
          <w:color w:val="000000"/>
          <w:szCs w:val="22"/>
          <w:lang w:val="es-MX"/>
        </w:rPr>
        <w:t xml:space="preserve"> </w:t>
      </w:r>
    </w:p>
    <w:p w14:paraId="451829FD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</w:p>
    <w:p w14:paraId="4B0FAC58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>
        <w:rPr>
          <w:rFonts w:ascii="Arial Narrow" w:hAnsi="Arial Narrow" w:cs="Arial"/>
          <w:color w:val="000000"/>
          <w:szCs w:val="22"/>
          <w:lang w:val="es-MX"/>
        </w:rPr>
        <w:lastRenderedPageBreak/>
        <w:t xml:space="preserve">En caso de Emergencias, debe existir coordinación inmediata con el médico tratante ya sea Policonsultorio y/o el Centro Hospitalario contratado por la </w:t>
      </w:r>
      <w:r>
        <w:rPr>
          <w:rFonts w:ascii="Arial Narrow" w:hAnsi="Arial Narrow" w:cs="Arial"/>
          <w:b/>
          <w:bCs/>
          <w:color w:val="000000"/>
          <w:szCs w:val="22"/>
          <w:lang w:val="es-MX"/>
        </w:rPr>
        <w:t xml:space="preserve">CSBP, </w:t>
      </w:r>
      <w:r w:rsidRPr="005F3F71">
        <w:rPr>
          <w:rFonts w:ascii="Arial Narrow" w:hAnsi="Arial Narrow" w:cs="Arial"/>
          <w:color w:val="000000"/>
          <w:szCs w:val="22"/>
          <w:lang w:val="es-MX"/>
        </w:rPr>
        <w:t xml:space="preserve">a fin de que el resultado sea conocido a la brevedad posible.   </w:t>
      </w:r>
    </w:p>
    <w:p w14:paraId="33539937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</w:p>
    <w:p w14:paraId="2929A661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>
        <w:rPr>
          <w:rFonts w:ascii="Arial Narrow" w:hAnsi="Arial Narrow" w:cs="Arial"/>
          <w:color w:val="000000"/>
          <w:szCs w:val="22"/>
          <w:lang w:val="es-MX"/>
        </w:rPr>
        <w:t xml:space="preserve">El plazo para la presentación de los informes es el siguiente: </w:t>
      </w:r>
    </w:p>
    <w:p w14:paraId="3DE09115" w14:textId="77777777" w:rsidR="00A35EBA" w:rsidRDefault="00A35EBA" w:rsidP="00A35E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</w:p>
    <w:p w14:paraId="6B2AB528" w14:textId="77777777" w:rsidR="00A35EBA" w:rsidRDefault="00A35EBA" w:rsidP="00A35EBA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 w:rsidRPr="005F3F71">
        <w:rPr>
          <w:rFonts w:ascii="Arial Narrow" w:hAnsi="Arial Narrow" w:cs="Arial"/>
          <w:b/>
          <w:bCs/>
          <w:color w:val="000000"/>
          <w:szCs w:val="22"/>
          <w:u w:val="single"/>
          <w:lang w:val="es-MX"/>
        </w:rPr>
        <w:t>Estudios Programados</w:t>
      </w:r>
      <w:r w:rsidRPr="005F3F71">
        <w:rPr>
          <w:rFonts w:ascii="Arial Narrow" w:hAnsi="Arial Narrow" w:cs="Arial"/>
          <w:b/>
          <w:bCs/>
          <w:color w:val="000000"/>
          <w:szCs w:val="22"/>
          <w:lang w:val="es-MX"/>
        </w:rPr>
        <w:t>: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 El </w:t>
      </w:r>
      <w:r>
        <w:rPr>
          <w:rFonts w:ascii="Arial Narrow" w:hAnsi="Arial Narrow" w:cs="Arial"/>
          <w:b/>
          <w:bCs/>
          <w:color w:val="000000"/>
          <w:szCs w:val="22"/>
          <w:lang w:val="es-MX"/>
        </w:rPr>
        <w:t>CENTRO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 deberá efectuar la entrega de sus informes en un plazo de 48 horas a partir de la realización del estudio. </w:t>
      </w:r>
    </w:p>
    <w:p w14:paraId="6074BA43" w14:textId="77777777" w:rsidR="00A35EBA" w:rsidRPr="005F3F71" w:rsidRDefault="00A35EBA" w:rsidP="00A35EBA">
      <w:pPr>
        <w:pStyle w:val="Prrafodelista"/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</w:p>
    <w:p w14:paraId="791A8A8E" w14:textId="77777777" w:rsidR="00A35EBA" w:rsidRPr="005F3F71" w:rsidRDefault="00A35EBA" w:rsidP="00A35EBA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Cs w:val="22"/>
          <w:lang w:val="es-MX"/>
        </w:rPr>
      </w:pPr>
      <w:r>
        <w:rPr>
          <w:rFonts w:ascii="Arial Narrow" w:hAnsi="Arial Narrow" w:cs="Arial"/>
          <w:b/>
          <w:bCs/>
          <w:color w:val="000000"/>
          <w:szCs w:val="22"/>
          <w:u w:val="single"/>
          <w:lang w:val="es-MX"/>
        </w:rPr>
        <w:t>Estudios de emergencia/urgencia</w:t>
      </w:r>
      <w:r>
        <w:rPr>
          <w:rFonts w:ascii="Arial Narrow" w:hAnsi="Arial Narrow" w:cs="Arial"/>
          <w:b/>
          <w:bCs/>
          <w:color w:val="000000"/>
          <w:szCs w:val="22"/>
          <w:lang w:val="es-MX"/>
        </w:rPr>
        <w:t xml:space="preserve">: 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El </w:t>
      </w:r>
      <w:r>
        <w:rPr>
          <w:rFonts w:ascii="Arial Narrow" w:hAnsi="Arial Narrow" w:cs="Arial"/>
          <w:b/>
          <w:bCs/>
          <w:color w:val="000000"/>
          <w:szCs w:val="22"/>
          <w:lang w:val="es-MX"/>
        </w:rPr>
        <w:t xml:space="preserve">CENTRO </w:t>
      </w:r>
      <w:r>
        <w:rPr>
          <w:rFonts w:ascii="Arial Narrow" w:hAnsi="Arial Narrow" w:cs="Arial"/>
          <w:color w:val="000000"/>
          <w:szCs w:val="22"/>
          <w:lang w:val="es-MX"/>
        </w:rPr>
        <w:t>deberá efectuar la entrega de sus in</w:t>
      </w:r>
      <w:r w:rsidRPr="00470298">
        <w:rPr>
          <w:rFonts w:ascii="Arial Narrow" w:hAnsi="Arial Narrow" w:cs="Arial"/>
          <w:color w:val="000000"/>
          <w:szCs w:val="22"/>
          <w:lang w:val="es-MX"/>
        </w:rPr>
        <w:t>formes</w:t>
      </w:r>
      <w:r>
        <w:rPr>
          <w:rFonts w:ascii="Arial Narrow" w:hAnsi="Arial Narrow" w:cs="Arial"/>
          <w:color w:val="000000"/>
          <w:szCs w:val="22"/>
          <w:lang w:val="es-MX"/>
        </w:rPr>
        <w:t xml:space="preserve"> en el plazo más breve posible (dentro las 24 horas), al tratarse de casos de emergencia, debiendo comunicar en resultado preliminar del estudio día telefónica al médico tratante y posteriormente entregar el informe de resultados en el plazo de 24 horas a partir de la realización del estudio. </w:t>
      </w:r>
      <w:r w:rsidRPr="00470298">
        <w:rPr>
          <w:rFonts w:ascii="Arial Narrow" w:hAnsi="Arial Narrow" w:cs="Arial"/>
          <w:color w:val="000000"/>
          <w:szCs w:val="22"/>
          <w:lang w:val="es-MX"/>
        </w:rPr>
        <w:t xml:space="preserve"> </w:t>
      </w:r>
    </w:p>
    <w:p w14:paraId="284A79A5" w14:textId="77777777" w:rsidR="00A35EBA" w:rsidRPr="008472A3" w:rsidRDefault="00A35EBA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1141277B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0B94424C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u w:val="single"/>
        </w:rPr>
        <w:t xml:space="preserve">QUINTA: </w:t>
      </w:r>
      <w:r>
        <w:rPr>
          <w:rFonts w:ascii="Arial Narrow" w:hAnsi="Arial Narrow" w:cs="Arial"/>
          <w:b/>
          <w:sz w:val="22"/>
          <w:szCs w:val="22"/>
          <w:u w:val="single"/>
        </w:rPr>
        <w:t>(</w:t>
      </w:r>
      <w:r w:rsidRPr="00447BAD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FORMA DE PAGO</w:t>
      </w:r>
      <w:r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 Y PRECIO)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El pago por servicios al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se efectuará previa presentación mensual de la factura fiscal correspondiente, junto a las órdenes médicas, hasta el día 20 de cada mes.</w:t>
      </w:r>
    </w:p>
    <w:p w14:paraId="51C02251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2F16CEB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Se establece como período de corte y plazo de presentación de facturas el día 20 de cada mes; en caso de que el día citado caiga en día inhábil, el plazo se recorrerá automáticamente hasta el día hábil siguiente. En caso de que el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presente su factura fuera del plazo establecido, la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podrá rechazar la misma, debiendo el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emitir y presentar una nueva Factura con fecha de emisión del mes siguiente.   </w:t>
      </w:r>
    </w:p>
    <w:p w14:paraId="12EC5801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FF8CFAB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La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pagará mensualmente al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por cada estudio que realice a sus asegurados, de acuerdo a la oferta presentada, que incluyen impuestos de ley, costos del personal de apoyo, uso de sus instalaciones, equipos y suministros.</w:t>
      </w:r>
    </w:p>
    <w:p w14:paraId="57439A87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578C0ADA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Para que la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proceda con la cancelación del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SERVICIO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>, el Centro deberá acompañar a la factura la siguiente documentación:</w:t>
      </w:r>
    </w:p>
    <w:p w14:paraId="328936EC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50CBA86" w14:textId="77777777" w:rsidR="005A08B6" w:rsidRPr="00447BAD" w:rsidRDefault="005A08B6" w:rsidP="005A08B6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/>
          <w:color w:val="000000"/>
          <w:szCs w:val="22"/>
          <w:lang w:val="es-MX"/>
        </w:rPr>
      </w:pPr>
      <w:r w:rsidRPr="00447BAD">
        <w:rPr>
          <w:rFonts w:ascii="Arial Narrow" w:hAnsi="Arial Narrow"/>
          <w:color w:val="000000"/>
          <w:szCs w:val="22"/>
          <w:lang w:val="es-MX"/>
        </w:rPr>
        <w:t xml:space="preserve">Orden médica (original) con firma y sello del médico tratante. </w:t>
      </w:r>
    </w:p>
    <w:p w14:paraId="645C88C2" w14:textId="77777777" w:rsidR="005A08B6" w:rsidRPr="00447BAD" w:rsidRDefault="005A08B6" w:rsidP="005A08B6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/>
          <w:color w:val="000000"/>
          <w:szCs w:val="22"/>
          <w:lang w:val="es-MX"/>
        </w:rPr>
      </w:pPr>
      <w:r w:rsidRPr="00447BAD">
        <w:rPr>
          <w:rFonts w:ascii="Arial Narrow" w:hAnsi="Arial Narrow"/>
          <w:color w:val="000000"/>
          <w:szCs w:val="22"/>
          <w:lang w:val="es-MX"/>
        </w:rPr>
        <w:t>Informe del resultado del estudio (fotocopia).</w:t>
      </w:r>
    </w:p>
    <w:p w14:paraId="4CF771C3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4BD42646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El costo por el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>SERVICIO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realizado por el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será de acuerdo al siguiente cuadro: </w:t>
      </w:r>
    </w:p>
    <w:p w14:paraId="24CD1C81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tbl>
      <w:tblPr>
        <w:tblW w:w="666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752"/>
        <w:gridCol w:w="2200"/>
      </w:tblGrid>
      <w:tr w:rsidR="005A08B6" w:rsidRPr="00447BAD" w14:paraId="716C10EE" w14:textId="77777777" w:rsidTr="00E3132D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B48DE" w14:textId="77777777" w:rsidR="005A08B6" w:rsidRPr="00447BAD" w:rsidRDefault="005A08B6" w:rsidP="00E3132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</w:pPr>
            <w:r w:rsidRPr="00447BAD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75BD7" w14:textId="77777777" w:rsidR="005A08B6" w:rsidRPr="00447BAD" w:rsidRDefault="005A08B6" w:rsidP="00E3132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</w:pPr>
            <w:r w:rsidRPr="00447BAD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t>Ítem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B3639" w14:textId="77777777" w:rsidR="005A08B6" w:rsidRPr="00447BAD" w:rsidRDefault="005A08B6" w:rsidP="00E3132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</w:pPr>
            <w:r w:rsidRPr="00447BAD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t xml:space="preserve">Precio </w:t>
            </w:r>
          </w:p>
        </w:tc>
      </w:tr>
      <w:tr w:rsidR="005A08B6" w:rsidRPr="00447BAD" w14:paraId="3B3711C6" w14:textId="77777777" w:rsidTr="00E3132D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DB3" w14:textId="77777777" w:rsidR="005A08B6" w:rsidRPr="00447BAD" w:rsidRDefault="005A08B6" w:rsidP="00E3132D">
            <w:pPr>
              <w:jc w:val="center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  <w:r w:rsidRPr="00447BAD">
              <w:rPr>
                <w:rFonts w:ascii="Arial Narrow" w:hAnsi="Arial Narrow" w:cs="Arial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53F3" w14:textId="77777777" w:rsidR="005A08B6" w:rsidRPr="00447BAD" w:rsidRDefault="005A08B6" w:rsidP="00E3132D">
            <w:pPr>
              <w:jc w:val="both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C8F03" w14:textId="77777777" w:rsidR="005A08B6" w:rsidRPr="00447BAD" w:rsidRDefault="005A08B6" w:rsidP="00E3132D">
            <w:pPr>
              <w:jc w:val="right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</w:p>
        </w:tc>
      </w:tr>
      <w:tr w:rsidR="005A08B6" w:rsidRPr="00447BAD" w14:paraId="04E206B5" w14:textId="77777777" w:rsidTr="00E3132D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AECC" w14:textId="77777777" w:rsidR="005A08B6" w:rsidRPr="00447BAD" w:rsidRDefault="005A08B6" w:rsidP="00E3132D">
            <w:pPr>
              <w:jc w:val="center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  <w:r w:rsidRPr="00447BAD">
              <w:rPr>
                <w:rFonts w:ascii="Arial Narrow" w:hAnsi="Arial Narrow" w:cs="Arial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A818" w14:textId="77777777" w:rsidR="005A08B6" w:rsidRPr="00447BAD" w:rsidRDefault="005A08B6" w:rsidP="00E3132D">
            <w:pPr>
              <w:jc w:val="both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BC6E59" w14:textId="77777777" w:rsidR="005A08B6" w:rsidRPr="00447BAD" w:rsidRDefault="005A08B6" w:rsidP="00E3132D">
            <w:pPr>
              <w:jc w:val="right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</w:p>
        </w:tc>
      </w:tr>
    </w:tbl>
    <w:p w14:paraId="6E27EDF8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CE14758" w14:textId="77777777" w:rsidR="005A08B6" w:rsidRPr="00447BAD" w:rsidRDefault="005A08B6" w:rsidP="005A08B6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97AC560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35F2B583" w14:textId="77777777" w:rsidR="005A08B6" w:rsidRPr="00447BAD" w:rsidRDefault="005A08B6" w:rsidP="005A08B6">
      <w:pPr>
        <w:tabs>
          <w:tab w:val="left" w:pos="1200"/>
        </w:tabs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SEXTA: 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(PLAZO DEL CONTRATO)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El plazo convenido por las partes, para la prestación del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SERVICIO, 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es de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DOS AÑOS, 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computables a partir </w:t>
      </w:r>
      <w:proofErr w:type="gramStart"/>
      <w:r w:rsidRPr="00447BAD">
        <w:rPr>
          <w:rFonts w:ascii="Arial Narrow" w:hAnsi="Arial Narrow"/>
          <w:color w:val="000000"/>
          <w:sz w:val="22"/>
          <w:szCs w:val="22"/>
          <w:lang w:val="es-MX"/>
        </w:rPr>
        <w:t>del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…</w:t>
      </w:r>
      <w:proofErr w:type="gramEnd"/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…. al …….., 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sin lugar a la tácita renovación. Cualquier prórroga será objeto de un nuevo contrato.</w:t>
      </w:r>
    </w:p>
    <w:p w14:paraId="3B2A40ED" w14:textId="77777777" w:rsidR="005A08B6" w:rsidRPr="00447BAD" w:rsidRDefault="005A08B6" w:rsidP="005A08B6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5F0991DF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lastRenderedPageBreak/>
        <w:t>SÉ</w:t>
      </w:r>
      <w:r w:rsidRPr="00447BAD">
        <w:rPr>
          <w:rFonts w:ascii="Arial Narrow" w:hAnsi="Arial Narrow" w:cs="Arial"/>
          <w:b/>
          <w:sz w:val="22"/>
          <w:szCs w:val="22"/>
          <w:u w:val="single"/>
        </w:rPr>
        <w:t>PTIMA: (RESPONSABILIDADES)</w:t>
      </w:r>
      <w:r w:rsidRPr="00447BAD">
        <w:rPr>
          <w:rFonts w:ascii="Arial Narrow" w:hAnsi="Arial Narrow" w:cs="Arial"/>
          <w:b/>
          <w:sz w:val="22"/>
          <w:szCs w:val="22"/>
        </w:rPr>
        <w:t>.-</w:t>
      </w:r>
      <w:r w:rsidRPr="00447BAD">
        <w:rPr>
          <w:rFonts w:ascii="Arial Narrow" w:hAnsi="Arial Narrow" w:cs="Arial"/>
          <w:sz w:val="22"/>
          <w:szCs w:val="22"/>
        </w:rPr>
        <w:t xml:space="preserve"> La </w:t>
      </w:r>
      <w:r w:rsidRPr="00447BAD">
        <w:rPr>
          <w:rFonts w:ascii="Arial Narrow" w:hAnsi="Arial Narrow" w:cs="Arial"/>
          <w:b/>
          <w:sz w:val="22"/>
          <w:szCs w:val="22"/>
        </w:rPr>
        <w:t>CSBP</w:t>
      </w:r>
      <w:r w:rsidRPr="00447BAD">
        <w:rPr>
          <w:rFonts w:ascii="Arial Narrow" w:hAnsi="Arial Narrow" w:cs="Arial"/>
          <w:sz w:val="22"/>
          <w:szCs w:val="22"/>
        </w:rPr>
        <w:t xml:space="preserve"> adjudica al </w:t>
      </w:r>
      <w:r w:rsidRPr="00447BAD">
        <w:rPr>
          <w:rFonts w:ascii="Arial Narrow" w:hAnsi="Arial Narrow" w:cs="Arial"/>
          <w:b/>
          <w:sz w:val="22"/>
          <w:szCs w:val="22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</w:rPr>
        <w:t>el servicio basándose en los antecedentes de calidad de servicio, responsabilidad profesional, prestigio reconocido y capacidad instalada. Por su parte el</w:t>
      </w:r>
      <w:r w:rsidRPr="00447BAD">
        <w:rPr>
          <w:rFonts w:ascii="Arial Narrow" w:hAnsi="Arial Narrow" w:cs="Arial"/>
          <w:b/>
          <w:sz w:val="22"/>
          <w:szCs w:val="22"/>
        </w:rPr>
        <w:t xml:space="preserve"> CENTRO</w:t>
      </w:r>
      <w:r w:rsidRPr="00447BAD">
        <w:rPr>
          <w:rFonts w:ascii="Arial Narrow" w:hAnsi="Arial Narrow" w:cs="Arial"/>
          <w:sz w:val="22"/>
          <w:szCs w:val="22"/>
        </w:rPr>
        <w:t xml:space="preserve">, se compromete a prestar atención en  óptimas  condiciones  de  garantía y de acuerdo a sus reglamentos  no  pudiendo  transferir a terceros y guardando la discrecionalidad que corresponde para los pacientes de la </w:t>
      </w:r>
      <w:r w:rsidRPr="00447BAD">
        <w:rPr>
          <w:rFonts w:ascii="Arial Narrow" w:hAnsi="Arial Narrow" w:cs="Arial"/>
          <w:b/>
          <w:sz w:val="22"/>
          <w:szCs w:val="22"/>
        </w:rPr>
        <w:t>CSBP</w:t>
      </w:r>
      <w:r w:rsidRPr="00447BAD">
        <w:rPr>
          <w:rFonts w:ascii="Arial Narrow" w:hAnsi="Arial Narrow" w:cs="Arial"/>
          <w:sz w:val="22"/>
          <w:szCs w:val="22"/>
        </w:rPr>
        <w:t>.</w:t>
      </w:r>
    </w:p>
    <w:p w14:paraId="0D2E06AF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39C325EA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 w:rsidRPr="00447BAD">
        <w:rPr>
          <w:rFonts w:ascii="Arial Narrow" w:hAnsi="Arial Narrow" w:cs="Arial"/>
          <w:sz w:val="22"/>
          <w:szCs w:val="22"/>
        </w:rPr>
        <w:t xml:space="preserve">El </w:t>
      </w:r>
      <w:r w:rsidRPr="00447BAD">
        <w:rPr>
          <w:rFonts w:ascii="Arial Narrow" w:hAnsi="Arial Narrow" w:cs="Arial"/>
          <w:b/>
          <w:sz w:val="22"/>
          <w:szCs w:val="22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</w:rPr>
        <w:t xml:space="preserve">es responsable por cualquier error o mala atención en los servicios de salud que preste a las afiliadas afiliados de la </w:t>
      </w:r>
      <w:r w:rsidRPr="00447BAD">
        <w:rPr>
          <w:rFonts w:ascii="Arial Narrow" w:hAnsi="Arial Narrow" w:cs="Arial"/>
          <w:b/>
          <w:sz w:val="22"/>
          <w:szCs w:val="22"/>
        </w:rPr>
        <w:t>CSBP</w:t>
      </w:r>
      <w:r w:rsidRPr="00447BAD">
        <w:rPr>
          <w:rFonts w:ascii="Arial Narrow" w:hAnsi="Arial Narrow" w:cs="Arial"/>
          <w:sz w:val="22"/>
          <w:szCs w:val="22"/>
        </w:rPr>
        <w:t>, quienes serán atendidos conforme a procedimientos determinados.</w:t>
      </w:r>
    </w:p>
    <w:p w14:paraId="0E9260A5" w14:textId="77777777" w:rsidR="005A08B6" w:rsidRPr="00447BAD" w:rsidRDefault="005A08B6" w:rsidP="005A08B6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20925D3B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 w:rsidRPr="00447BAD">
        <w:rPr>
          <w:rFonts w:ascii="Arial Narrow" w:hAnsi="Arial Narrow"/>
          <w:color w:val="000000"/>
          <w:sz w:val="22"/>
          <w:szCs w:val="22"/>
          <w:lang w:val="es-MX"/>
        </w:rPr>
        <w:t>Además, está en la obligación del exigir al personal en salud y médico profesional el cumplimiento de la Resolución Ministerial 090 de fecha 26 de febrero de 2008, que aprueba la NORMA TÉCNICA PARA EL EXPEDIENTE CLÍNICO Y BASES PARA LA ORGANIZACIÓN Y FUNCIONAMIENTO DEL PROYECTO NACIONAL DE CALIDAD EN SALUD (PRONACS) Y OTRAS NORMAS DEL (PRONACS)</w:t>
      </w:r>
      <w:r w:rsidRPr="00447BAD">
        <w:rPr>
          <w:rFonts w:ascii="Arial Narrow" w:hAnsi="Arial Narrow" w:cs="Arial"/>
          <w:sz w:val="22"/>
          <w:szCs w:val="22"/>
        </w:rPr>
        <w:t>.</w:t>
      </w:r>
    </w:p>
    <w:p w14:paraId="2A0F5842" w14:textId="77777777" w:rsidR="005A08B6" w:rsidRPr="00447BAD" w:rsidRDefault="005A08B6" w:rsidP="005A08B6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29B99BD1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u w:val="single"/>
          <w:lang w:val="es-MX"/>
        </w:rPr>
        <w:t>OCTAVA</w:t>
      </w:r>
      <w:r w:rsidRPr="00447BAD">
        <w:rPr>
          <w:rFonts w:ascii="Arial Narrow" w:hAnsi="Arial Narrow" w:cs="Arial"/>
          <w:b/>
          <w:sz w:val="22"/>
          <w:szCs w:val="22"/>
          <w:u w:val="single"/>
        </w:rPr>
        <w:t xml:space="preserve">: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MX"/>
        </w:rPr>
        <w:t>(CONCLUSION DE CONTRATO)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.- 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509B7179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765D12E9" w14:textId="77777777" w:rsidR="005A08B6" w:rsidRPr="00447BAD" w:rsidRDefault="005A08B6" w:rsidP="005A08B6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>8.1.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como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darán por terminado el presente Contrato, una vez que ambas partes hayan dado cumplimiento a todas las condiciones y estipulaciones contenidas en el mismo. </w:t>
      </w:r>
    </w:p>
    <w:p w14:paraId="6BAB5A52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7B4E85D" w14:textId="77777777" w:rsidR="005A08B6" w:rsidRPr="00447BAD" w:rsidRDefault="005A08B6" w:rsidP="005A08B6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>8.2.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y la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CENTRO,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acuerdan las siguientes causales para procesar la resolución del Contrato: </w:t>
      </w:r>
    </w:p>
    <w:p w14:paraId="6242F2E7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D6D6DD2" w14:textId="77777777" w:rsidR="005A08B6" w:rsidRPr="00447BAD" w:rsidRDefault="005A08B6" w:rsidP="005A08B6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>8.2.1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al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CENTRO.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A1AEC54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5E92097" w14:textId="77777777" w:rsidR="005A08B6" w:rsidRPr="00447BAD" w:rsidRDefault="005A08B6" w:rsidP="005A08B6">
      <w:pPr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a)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disolución del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CENTRO.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B942509" w14:textId="77777777" w:rsidR="005A08B6" w:rsidRPr="00447BAD" w:rsidRDefault="005A08B6" w:rsidP="005A08B6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b)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quiebra declarada del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CENTRO. </w:t>
      </w:r>
    </w:p>
    <w:p w14:paraId="3D5D9E7D" w14:textId="77777777" w:rsidR="005A08B6" w:rsidRPr="00447BAD" w:rsidRDefault="005A08B6" w:rsidP="005A08B6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c)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suspensión de los servicios contratados sin justificación, debiendo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asumir la totalidad de las penalidades y obligaciones.  </w:t>
      </w:r>
    </w:p>
    <w:p w14:paraId="4B96018B" w14:textId="77777777" w:rsidR="005A08B6" w:rsidRPr="00447BAD" w:rsidRDefault="005A08B6" w:rsidP="005A08B6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d)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Falencia continua y/o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incumplimiento por parte de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CENTRO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la prestación de algún servicio, equipamiento, instrumental, personal o insumos ofertados. 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4C60D0F" w14:textId="77777777" w:rsidR="005A08B6" w:rsidRPr="00447BAD" w:rsidRDefault="005A08B6" w:rsidP="005A08B6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e)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quejas y reclamos de los asegurados,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debiendo la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CSBP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>emitir como máximo tres recomendaciones previas a la Resolución.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4CEFD0F0" w14:textId="77777777" w:rsidR="005A08B6" w:rsidRPr="00447BAD" w:rsidRDefault="005A08B6" w:rsidP="005A08B6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f)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decisión administrativa, comunicada al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con 30 días de anticipación. </w:t>
      </w:r>
    </w:p>
    <w:p w14:paraId="272F74E2" w14:textId="77777777" w:rsidR="005A08B6" w:rsidRPr="00447BAD" w:rsidRDefault="005A08B6" w:rsidP="005A08B6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2A3D8F1" w14:textId="77777777" w:rsidR="005A08B6" w:rsidRPr="00447BAD" w:rsidRDefault="005A08B6" w:rsidP="005A08B6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>8.2.2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 xml:space="preserve">Por Resolución a requerimiento del CENTRO: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42C68365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4AB9E78" w14:textId="77777777" w:rsidR="005A08B6" w:rsidRPr="00447BAD" w:rsidRDefault="005A08B6" w:rsidP="005A08B6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a)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del servicio por más de treinta (30) días calendario. </w:t>
      </w:r>
    </w:p>
    <w:p w14:paraId="56EB4732" w14:textId="77777777" w:rsidR="005A08B6" w:rsidRPr="00447BAD" w:rsidRDefault="005A08B6" w:rsidP="005A08B6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1B172EB2" w14:textId="77777777" w:rsidR="005A08B6" w:rsidRPr="00447BAD" w:rsidRDefault="005A08B6" w:rsidP="005A08B6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8.2.3.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, en aplicación del Artículo 519 del Código Civil Boliviano. 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63671ADC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57E4C9B" w14:textId="77777777" w:rsidR="005A08B6" w:rsidRPr="00447BAD" w:rsidRDefault="005A08B6" w:rsidP="005A08B6">
      <w:pPr>
        <w:ind w:left="1413" w:hanging="42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594D9240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 precedentemente,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o el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CENTRO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según corresponda, dará aviso escrito mediante carta a la otra parte, haciendo conocer su intención de Resolver el Contrato,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estableciendo claramente la causal que se aduce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0FF08715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197ADE56" w14:textId="77777777" w:rsidR="005A08B6" w:rsidRPr="00447BAD" w:rsidRDefault="005A08B6" w:rsidP="005A08B6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>Si dentro de los quince (15) días hábiles siguientes de la fecha de notificación se enmendaran las fallas, se normalizará el desarrollo de la provisión del servicio y se tomaran las medidas necesarias para continuar normalmente con las estipulaciones del Contrato, el requirente de la resolución expresará por escrito su conformidad a la solución y el aviso de intención de resolución será retirado.</w:t>
      </w:r>
    </w:p>
    <w:p w14:paraId="19B05B71" w14:textId="77777777" w:rsidR="005A08B6" w:rsidRPr="00447BAD" w:rsidRDefault="005A08B6" w:rsidP="005A08B6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1DB0BB7F" w14:textId="77777777" w:rsidR="005A08B6" w:rsidRPr="00447BAD" w:rsidRDefault="005A08B6" w:rsidP="005A08B6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quince (15) días hábiles no existiese ninguna respuesta o solución a las fallas, el proceso de resolución continuará, a cuyo fin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o el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CENTRO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según quién haya requerido la Resolución del Contrato,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notificará mediante carta a la otra parte, que la resolución del Contrato se ha hecho efectiva,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será efectiva únicamente con la nota de aceptación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2015A884" w14:textId="77777777" w:rsidR="005A08B6" w:rsidRPr="00447BAD" w:rsidRDefault="005A08B6" w:rsidP="005A08B6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79EE9E53" w14:textId="77777777" w:rsidR="005A08B6" w:rsidRPr="00447BAD" w:rsidRDefault="005A08B6" w:rsidP="005A08B6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En caso de que sea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quien requiera la resolución, la nota de aceptación emitida por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indicará hasta que fecha e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deberá prestar el servicio, en consideración a que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no puede quedarse sin la prestación por tratarse de un servicio de salud y requiere un tiempo para la realización de un nuevo proceso de contratación, este plazo no excederá de los tres meses.         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523CD634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sz w:val="22"/>
          <w:szCs w:val="22"/>
          <w:u w:val="single"/>
          <w:lang w:val="es-BO"/>
        </w:rPr>
      </w:pPr>
    </w:p>
    <w:p w14:paraId="02F27311" w14:textId="77777777" w:rsidR="005A08B6" w:rsidRPr="00447BAD" w:rsidRDefault="005A08B6" w:rsidP="005A08B6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>8.2.4.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Resolución por causas de fuerza mayor o caso fortuito que afecten a la CSBP o al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CENTRO.  </w:t>
      </w:r>
    </w:p>
    <w:p w14:paraId="2A35156A" w14:textId="77777777" w:rsidR="005A08B6" w:rsidRPr="00447BAD" w:rsidRDefault="005A08B6" w:rsidP="005A08B6">
      <w:pPr>
        <w:ind w:left="1413" w:firstLine="3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1834CDD" w14:textId="77777777" w:rsidR="005A08B6" w:rsidRPr="00447BAD" w:rsidRDefault="005A08B6" w:rsidP="005A08B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>Si en cualquier momento antes de la terminación de la provisión del servicio, objeto del presente Contrato, la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o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se encontrasen con situaciones no atribuibles a su voluntad, por causas de fuerza mayor o caso fortuito que imposibiliten la provisión del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servicio o vayan contra los intereses de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intensión de resolver el Contrato,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justificando la causal, es decir, deberá señalar y explicar la causa de fuerza mayor o caso fortuito que alega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3528A476" w14:textId="77777777" w:rsidR="005A08B6" w:rsidRPr="00447BAD" w:rsidRDefault="005A08B6" w:rsidP="005A08B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733A051A" w14:textId="77777777" w:rsidR="005A08B6" w:rsidRPr="00447BAD" w:rsidRDefault="005A08B6" w:rsidP="005A08B6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447BAD">
        <w:rPr>
          <w:rFonts w:ascii="Arial Narrow" w:hAnsi="Arial Narrow" w:cs="Arial"/>
          <w:sz w:val="22"/>
          <w:szCs w:val="22"/>
          <w:lang w:val="es-BO"/>
        </w:rPr>
        <w:t xml:space="preserve">Con el fin de exceptuar al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CENTRO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de determinadas responsabilidades por incumplimiento durante la vigencia del presente contrato, la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contrato; en este sentido, 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13E2A62B" w14:textId="77777777" w:rsidR="005A08B6" w:rsidRPr="00447BAD" w:rsidRDefault="005A08B6" w:rsidP="005A08B6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790D6C80" w14:textId="77777777" w:rsidR="005A08B6" w:rsidRPr="00447BAD" w:rsidRDefault="005A08B6" w:rsidP="005A08B6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  <w:r w:rsidRPr="00447BAD">
        <w:rPr>
          <w:rFonts w:ascii="Arial Narrow" w:hAnsi="Arial Narrow"/>
          <w:sz w:val="22"/>
          <w:szCs w:val="22"/>
          <w:lang w:val="es-BO"/>
        </w:rPr>
        <w:lastRenderedPageBreak/>
        <w:t xml:space="preserve">Para que cualquiera de estos hechos pueda constituir justificación de impedimento en la demora o cumplimiento del </w:t>
      </w:r>
      <w:r w:rsidRPr="00447BAD">
        <w:rPr>
          <w:rFonts w:ascii="Arial Narrow" w:hAnsi="Arial Narrow"/>
          <w:b/>
          <w:sz w:val="22"/>
          <w:szCs w:val="22"/>
          <w:lang w:val="es-BO"/>
        </w:rPr>
        <w:t>SERVICIO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,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deberá presentar necesaria, inexcusable e imprescindiblemente justificación válida documentada, la misma que podrá  ser aceptada por la </w:t>
      </w:r>
      <w:r w:rsidRPr="00447BAD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, hasta </w:t>
      </w:r>
      <w:r w:rsidRPr="00447BAD">
        <w:rPr>
          <w:rFonts w:ascii="Arial Narrow" w:hAnsi="Arial Narrow"/>
          <w:b/>
          <w:bCs/>
          <w:sz w:val="22"/>
          <w:szCs w:val="22"/>
          <w:lang w:val="es-BO"/>
        </w:rPr>
        <w:t>cinco (5) días hábiles posteriores al evento que se invoca como fuerza mayor o caso fortuito.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  </w:t>
      </w:r>
      <w:r w:rsidRPr="00447BAD">
        <w:rPr>
          <w:rFonts w:ascii="Arial Narrow" w:hAnsi="Arial Narrow"/>
          <w:b/>
          <w:sz w:val="22"/>
          <w:szCs w:val="22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 w:rsidRPr="00447BAD">
        <w:rPr>
          <w:rFonts w:ascii="Arial Narrow" w:hAnsi="Arial Narrow"/>
          <w:b/>
          <w:sz w:val="22"/>
          <w:szCs w:val="22"/>
          <w:lang w:val="es-BO"/>
        </w:rPr>
        <w:t xml:space="preserve">. </w:t>
      </w:r>
    </w:p>
    <w:p w14:paraId="13086323" w14:textId="77777777" w:rsidR="005A08B6" w:rsidRPr="00447BAD" w:rsidRDefault="005A08B6" w:rsidP="005A08B6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</w:p>
    <w:p w14:paraId="43CFFA46" w14:textId="77777777" w:rsidR="005A08B6" w:rsidRPr="00447BAD" w:rsidRDefault="005A08B6" w:rsidP="005A08B6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Analizada y aceptada la causal de resolución por fuerza mayor o caso fortuito,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mediante carta dirigida a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CENTRO,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suspenderá el servicio y resolverá el Contrato total o parcialmente; se deja claramente establecido que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 hace efectiva con la comunicación oficial de aceptación de resolución de contrato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, mientras esta carta no se emitida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tiene la obligación de continuar prestando el servicio y únicamente suspenderá el servicio con la comunicación oficial y de acuerdo a las instrucciones de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1CC130FD" w14:textId="77777777" w:rsidR="005A08B6" w:rsidRPr="00447BAD" w:rsidRDefault="005A08B6" w:rsidP="005A08B6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3A81206B" w14:textId="77777777" w:rsidR="005A08B6" w:rsidRPr="00447BAD" w:rsidRDefault="005A08B6" w:rsidP="005A08B6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Se aclara que la nota de aceptación emitida por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señalará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hasta que fecha deberá prestar el servicio e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en consideración a que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no puede quedarse sin el servicio y requiere un tiempo para la realización de un nuevo proceso de contratación, este plazo no excederá de los tres meses </w:t>
      </w:r>
    </w:p>
    <w:p w14:paraId="06C57FCB" w14:textId="77777777" w:rsidR="005A08B6" w:rsidRPr="00447BAD" w:rsidRDefault="005A08B6" w:rsidP="005A08B6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61C436D5" w14:textId="77777777" w:rsidR="005A08B6" w:rsidRPr="00447BAD" w:rsidRDefault="005A08B6" w:rsidP="005A08B6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Una vez resuelto el contrato se liquidarán los costos proporcionales que demandase la Resolución y algunos otros gastos que a juicio de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</w:t>
      </w:r>
    </w:p>
    <w:p w14:paraId="3F786A09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0988C140" w14:textId="77777777" w:rsidR="005A08B6" w:rsidRPr="00447BAD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</w:p>
    <w:p w14:paraId="5E6A6FE4" w14:textId="77777777" w:rsidR="005A08B6" w:rsidRPr="00447BAD" w:rsidRDefault="005A08B6" w:rsidP="005A08B6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447BAD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NOVENA: (DERECHOS DEL CENTRO)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El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CENTRO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, tiene derecho a plantear las reclamaciones que considere correctas, las mismas que deberán ser comunicadas por escrito y de forma documentada a la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CSBP,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hasta quince (15) días calendario, posteriores a la fecha en que sucedió el hecho que da lugar al reclamo. </w:t>
      </w:r>
      <w:r w:rsidRPr="00447BAD">
        <w:rPr>
          <w:rFonts w:ascii="Arial Narrow" w:hAnsi="Arial Narrow" w:cs="Arial"/>
          <w:sz w:val="22"/>
          <w:szCs w:val="22"/>
          <w:u w:val="single"/>
          <w:lang w:val="es-BO"/>
        </w:rPr>
        <w:t xml:space="preserve">Vencido este plazo, la 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u w:val="single"/>
          <w:lang w:val="es-BO"/>
        </w:rPr>
        <w:t>no atenderá reclamación alguna</w:t>
      </w:r>
      <w:r w:rsidRPr="00447BAD">
        <w:rPr>
          <w:rFonts w:ascii="Arial Narrow" w:hAnsi="Arial Narrow" w:cs="Arial"/>
          <w:sz w:val="22"/>
          <w:szCs w:val="22"/>
          <w:lang w:val="es-BO"/>
        </w:rPr>
        <w:t>.</w:t>
      </w:r>
    </w:p>
    <w:p w14:paraId="34536E26" w14:textId="77777777" w:rsidR="005A08B6" w:rsidRPr="00447BAD" w:rsidRDefault="005A08B6" w:rsidP="005A08B6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7FB565FE" w14:textId="77777777" w:rsidR="005A08B6" w:rsidRPr="00447BAD" w:rsidRDefault="005A08B6" w:rsidP="005A08B6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447BAD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447BAD">
        <w:rPr>
          <w:rFonts w:ascii="Arial Narrow" w:hAnsi="Arial Narrow" w:cs="Arial"/>
          <w:bCs/>
          <w:sz w:val="22"/>
          <w:szCs w:val="22"/>
          <w:lang w:val="es-BO"/>
        </w:rPr>
        <w:t xml:space="preserve">responderá por escrito a la reclamación planteada por el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CENTRO, </w:t>
      </w:r>
      <w:r w:rsidRPr="00447BAD">
        <w:rPr>
          <w:rFonts w:ascii="Arial Narrow" w:hAnsi="Arial Narrow" w:cs="Arial"/>
          <w:bCs/>
          <w:sz w:val="22"/>
          <w:szCs w:val="22"/>
          <w:lang w:val="es-BO"/>
        </w:rPr>
        <w:t>en un plazo máximo de 15 días calendario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447BAD">
        <w:rPr>
          <w:rFonts w:ascii="Arial Narrow" w:hAnsi="Arial Narrow" w:cs="Arial"/>
          <w:bCs/>
          <w:sz w:val="22"/>
          <w:szCs w:val="22"/>
          <w:lang w:val="es-BO"/>
        </w:rPr>
        <w:t xml:space="preserve">computables a partir de la fecha de ingreso a los registros de la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447BAD">
        <w:rPr>
          <w:rFonts w:ascii="Arial Narrow" w:hAnsi="Arial Narrow" w:cs="Arial"/>
          <w:bCs/>
          <w:sz w:val="22"/>
          <w:szCs w:val="22"/>
          <w:lang w:val="es-BO"/>
        </w:rPr>
        <w:t xml:space="preserve">.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6D16B855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1BAA86D9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DÉ</w:t>
      </w:r>
      <w:r w:rsidRPr="00447BAD">
        <w:rPr>
          <w:rFonts w:ascii="Arial Narrow" w:hAnsi="Arial Narrow"/>
          <w:b/>
          <w:sz w:val="22"/>
          <w:szCs w:val="22"/>
          <w:u w:val="single"/>
        </w:rPr>
        <w:t>CIMA: (OBLIGACIONES DE LAS PARTES)</w:t>
      </w:r>
      <w:r w:rsidRPr="00447BAD">
        <w:rPr>
          <w:rFonts w:ascii="Arial Narrow" w:hAnsi="Arial Narrow"/>
          <w:b/>
          <w:sz w:val="22"/>
          <w:szCs w:val="22"/>
        </w:rPr>
        <w:t>.-</w:t>
      </w:r>
      <w:r w:rsidRPr="00447BAD">
        <w:rPr>
          <w:rFonts w:ascii="Arial Narrow" w:hAnsi="Arial Narrow"/>
          <w:sz w:val="22"/>
          <w:szCs w:val="22"/>
        </w:rPr>
        <w:t xml:space="preserve"> Las partes contratantes se comprometen y obligan a dar cumplimiento a todas y cada una de las cláusulas del presente contrato. Por su parte, el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CENTRO</w:t>
      </w:r>
      <w:r w:rsidRPr="00447BAD">
        <w:rPr>
          <w:rFonts w:ascii="Arial Narrow" w:hAnsi="Arial Narrow"/>
          <w:sz w:val="22"/>
          <w:szCs w:val="22"/>
        </w:rPr>
        <w:t xml:space="preserve"> se compromete a cumplir con las siguientes obligaciones:</w:t>
      </w:r>
    </w:p>
    <w:p w14:paraId="7803F0F2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A3F6402" w14:textId="77777777" w:rsidR="005A08B6" w:rsidRPr="00447BAD" w:rsidRDefault="005A08B6" w:rsidP="005A08B6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Realizar la prestación de </w:t>
      </w:r>
      <w:r w:rsidRPr="00447BAD">
        <w:rPr>
          <w:rFonts w:ascii="Arial Narrow" w:hAnsi="Arial Narrow"/>
          <w:b/>
          <w:szCs w:val="22"/>
        </w:rPr>
        <w:t>SERVICIO</w:t>
      </w:r>
      <w:r w:rsidRPr="00447BAD">
        <w:rPr>
          <w:rFonts w:ascii="Arial Narrow" w:hAnsi="Arial Narrow"/>
          <w:szCs w:val="22"/>
        </w:rPr>
        <w:t xml:space="preserve"> objeto del presente Contrato, de acuerdo con lo establecido en l</w:t>
      </w:r>
      <w:r>
        <w:rPr>
          <w:rFonts w:ascii="Arial Narrow" w:hAnsi="Arial Narrow"/>
          <w:szCs w:val="22"/>
        </w:rPr>
        <w:t xml:space="preserve">as Especificaciones Técnicas establecidas </w:t>
      </w:r>
      <w:r w:rsidRPr="00447BAD">
        <w:rPr>
          <w:rFonts w:ascii="Arial Narrow" w:hAnsi="Arial Narrow"/>
          <w:szCs w:val="22"/>
        </w:rPr>
        <w:t>para la presentación de propuestas, así como las condiciones de su propuesta.</w:t>
      </w:r>
    </w:p>
    <w:p w14:paraId="7CEC705F" w14:textId="77777777" w:rsidR="005A08B6" w:rsidRPr="00447BAD" w:rsidRDefault="005A08B6" w:rsidP="005A08B6">
      <w:pPr>
        <w:pStyle w:val="Prrafodelista"/>
        <w:tabs>
          <w:tab w:val="left" w:pos="-720"/>
        </w:tabs>
        <w:suppressAutoHyphens/>
        <w:spacing w:line="276" w:lineRule="auto"/>
        <w:ind w:left="405"/>
        <w:jc w:val="both"/>
        <w:rPr>
          <w:rFonts w:ascii="Arial Narrow" w:hAnsi="Arial Narrow"/>
          <w:szCs w:val="22"/>
        </w:rPr>
      </w:pPr>
    </w:p>
    <w:p w14:paraId="159FEFF0" w14:textId="77777777" w:rsidR="005A08B6" w:rsidRPr="00447BAD" w:rsidRDefault="005A08B6" w:rsidP="005A08B6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Prestar el </w:t>
      </w:r>
      <w:r w:rsidRPr="00447BAD">
        <w:rPr>
          <w:rFonts w:ascii="Arial Narrow" w:hAnsi="Arial Narrow"/>
          <w:b/>
          <w:szCs w:val="22"/>
        </w:rPr>
        <w:t>SERVICIO</w:t>
      </w:r>
      <w:r w:rsidRPr="00447BAD">
        <w:rPr>
          <w:rFonts w:ascii="Arial Narrow" w:hAnsi="Arial Narrow"/>
          <w:szCs w:val="22"/>
        </w:rPr>
        <w:t xml:space="preserve">, objeto del presente contrato, en forma eficiente, oportuna y en el lugar de destino convenido con las características técnicas ofertadas y aceptadas. </w:t>
      </w:r>
    </w:p>
    <w:p w14:paraId="33C494BE" w14:textId="77777777" w:rsidR="005A08B6" w:rsidRPr="00447BAD" w:rsidRDefault="005A08B6" w:rsidP="005A08B6">
      <w:pPr>
        <w:pStyle w:val="Prrafodelista"/>
        <w:rPr>
          <w:rFonts w:ascii="Arial Narrow" w:hAnsi="Arial Narrow"/>
          <w:szCs w:val="22"/>
        </w:rPr>
      </w:pPr>
    </w:p>
    <w:p w14:paraId="178B0C9A" w14:textId="77777777" w:rsidR="005A08B6" w:rsidRPr="00447BAD" w:rsidRDefault="005A08B6" w:rsidP="005A08B6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4C6F1FAD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E1EFE5F" w14:textId="77777777" w:rsidR="005A08B6" w:rsidRPr="00447BAD" w:rsidRDefault="005A08B6" w:rsidP="005A08B6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Cumplir cada una de las cláusulas del presente contrato. </w:t>
      </w:r>
    </w:p>
    <w:p w14:paraId="66116A23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521A292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47BAD">
        <w:rPr>
          <w:rFonts w:ascii="Arial Narrow" w:hAnsi="Arial Narrow"/>
          <w:sz w:val="22"/>
          <w:szCs w:val="22"/>
        </w:rPr>
        <w:t xml:space="preserve">Por su parte, la </w:t>
      </w:r>
      <w:r w:rsidRPr="00447BAD">
        <w:rPr>
          <w:rFonts w:ascii="Arial Narrow" w:hAnsi="Arial Narrow"/>
          <w:b/>
          <w:sz w:val="22"/>
          <w:szCs w:val="22"/>
        </w:rPr>
        <w:t>CSBP</w:t>
      </w:r>
      <w:r w:rsidRPr="00447BAD">
        <w:rPr>
          <w:rFonts w:ascii="Arial Narrow" w:hAnsi="Arial Narrow"/>
          <w:sz w:val="22"/>
          <w:szCs w:val="22"/>
        </w:rPr>
        <w:t xml:space="preserve"> se compromete a cumplir con las siguientes obligaciones: </w:t>
      </w:r>
    </w:p>
    <w:p w14:paraId="36669D6C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9B1FEAB" w14:textId="77777777" w:rsidR="005A08B6" w:rsidRPr="00447BAD" w:rsidRDefault="005A08B6" w:rsidP="005A08B6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Emitir informes de conformidad de los servicios generales, cuando los mismos cumplan con las condiciones establecidas en el Pliego de condiciones, así como las condiciones de la propuesta adjudicada. </w:t>
      </w:r>
    </w:p>
    <w:p w14:paraId="5C83B611" w14:textId="77777777" w:rsidR="005A08B6" w:rsidRPr="00447BAD" w:rsidRDefault="005A08B6" w:rsidP="005A08B6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3ECA31C" w14:textId="77777777" w:rsidR="005A08B6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PRIMERA: (INTRANSFERIBILIDAD DEL CONTRATO)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El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CENTRO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bajo ningún título podrá ceder, transferir, subrogar, total o parcialmente este contrato, salvo autorización expresa y escrita de la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447BAD">
        <w:rPr>
          <w:rFonts w:ascii="Arial Narrow" w:hAnsi="Arial Narrow" w:cs="Arial"/>
          <w:sz w:val="22"/>
          <w:szCs w:val="22"/>
          <w:lang w:val="es-BO"/>
        </w:rPr>
        <w:t>.</w:t>
      </w:r>
    </w:p>
    <w:p w14:paraId="683A4974" w14:textId="77777777" w:rsidR="005A08B6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F20D0A4" w14:textId="77777777" w:rsidR="005A08B6" w:rsidRPr="00293F40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que el </w:t>
      </w:r>
      <w:r>
        <w:rPr>
          <w:rFonts w:ascii="Arial Narrow" w:hAnsi="Arial Narrow" w:cs="Arial"/>
          <w:b/>
          <w:sz w:val="22"/>
          <w:szCs w:val="22"/>
          <w:lang w:val="es-BO"/>
        </w:rPr>
        <w:t xml:space="preserve">CENTRO </w:t>
      </w:r>
      <w:r w:rsidRPr="007E50F3">
        <w:rPr>
          <w:rFonts w:ascii="Arial Narrow" w:hAnsi="Arial Narrow" w:cs="Arial"/>
          <w:sz w:val="22"/>
          <w:szCs w:val="22"/>
          <w:lang w:val="es-BO"/>
        </w:rPr>
        <w:t>requiera suspender la atención por causas justificadas (Asistencia a talleres en otra ciudad o causas de fuerza mayor), deberá comunicar la situación a Jefatura Médica mediante nota escrita con una antelación mínima de 2 semanas</w:t>
      </w:r>
      <w:r>
        <w:rPr>
          <w:rFonts w:ascii="Arial Narrow" w:hAnsi="Arial Narrow" w:cs="Arial"/>
          <w:sz w:val="22"/>
          <w:szCs w:val="22"/>
          <w:lang w:val="es-BO"/>
        </w:rPr>
        <w:t>, indicando el nombre del profesional que lo remplazará durante su ausencia,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será </w:t>
      </w:r>
      <w:r>
        <w:rPr>
          <w:rFonts w:ascii="Arial Narrow" w:hAnsi="Arial Narrow" w:cs="Arial"/>
          <w:sz w:val="22"/>
          <w:szCs w:val="22"/>
          <w:lang w:val="es-BO"/>
        </w:rPr>
        <w:t xml:space="preserve">al </w:t>
      </w:r>
      <w:r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CENTRO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 quien emita factura por las atenciones realizadas en su ausencia, acorde a la oferta presentada.    </w:t>
      </w:r>
    </w:p>
    <w:p w14:paraId="48F0F3D3" w14:textId="77777777" w:rsidR="005A08B6" w:rsidRPr="007E50F3" w:rsidRDefault="005A08B6" w:rsidP="005A08B6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5EC6D418" w14:textId="77777777" w:rsidR="005A08B6" w:rsidRPr="00DA216E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A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SEGUNDA: (SOLUCIÓN DE 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</w:rPr>
        <w:t>CONTROVERSIAS)</w:t>
      </w:r>
      <w:r w:rsidRPr="00447BAD">
        <w:rPr>
          <w:rFonts w:ascii="Arial Narrow" w:hAnsi="Arial Narrow" w:cs="Arial"/>
          <w:b/>
          <w:bCs/>
          <w:sz w:val="22"/>
          <w:szCs w:val="22"/>
        </w:rPr>
        <w:t>.-</w:t>
      </w:r>
      <w:r w:rsidRPr="00447BAD">
        <w:rPr>
          <w:rFonts w:ascii="Arial Narrow" w:hAnsi="Arial Narrow" w:cs="Arial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En caso de surgir dudas sobre los derechos y obligaciones de las partes durante la ejecución del presente contrato, las partes acudirán a los términos y condiciones del presente contrato, a la propuesta adjudicada y a los términos de referencia o especificaciones técnicas, en ese orden de preferencia. </w:t>
      </w:r>
    </w:p>
    <w:p w14:paraId="0CC392E2" w14:textId="77777777" w:rsidR="005A08B6" w:rsidRPr="00DA216E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45E6ACBC" w14:textId="77777777" w:rsidR="005A08B6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 xml:space="preserve">Todo litigio, conflicto, diferencia discrepancia, cuestión, reclamación, interpretación o controversia resultante u originada en la ejecución del presente contrato, será resulta en la vía de la Conciliación convencional entre partes o mediante el Arbitraje. Si la vía de conciliación no resuelve el conflicto en el plazo de 15 días calendario computables a partir del inicio de la etapa de conciliación, se agotará esta vía de forma automática y se activará la fase de Arbitraje. </w:t>
      </w:r>
    </w:p>
    <w:p w14:paraId="3D7D90D3" w14:textId="77777777" w:rsidR="005A08B6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1529B10B" w14:textId="77777777" w:rsidR="005A08B6" w:rsidRPr="00DA216E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 xml:space="preserve">Se acuerda que el Arbitraje se llevará a cabo en la ciudad de Cochabamba y será administrado por el </w:t>
      </w:r>
      <w:r>
        <w:rPr>
          <w:rFonts w:ascii="Arial Narrow" w:hAnsi="Arial Narrow"/>
          <w:sz w:val="22"/>
          <w:szCs w:val="22"/>
        </w:rPr>
        <w:t xml:space="preserve">Centro </w:t>
      </w:r>
      <w:r w:rsidRPr="00DA216E">
        <w:rPr>
          <w:rFonts w:ascii="Arial Narrow" w:hAnsi="Arial Narrow"/>
          <w:sz w:val="22"/>
          <w:szCs w:val="22"/>
        </w:rPr>
        <w:t xml:space="preserve">de Conciliación y Arbitraje que la </w:t>
      </w:r>
      <w:r w:rsidRPr="00DA216E">
        <w:rPr>
          <w:rFonts w:ascii="Arial Narrow" w:hAnsi="Arial Narrow"/>
          <w:b/>
          <w:sz w:val="22"/>
          <w:szCs w:val="22"/>
        </w:rPr>
        <w:t xml:space="preserve">CSBP </w:t>
      </w:r>
      <w:r w:rsidRPr="00DA216E">
        <w:rPr>
          <w:rFonts w:ascii="Arial Narrow" w:hAnsi="Arial Narrow"/>
          <w:sz w:val="22"/>
          <w:szCs w:val="22"/>
        </w:rPr>
        <w:t xml:space="preserve">elija. El arbitraje se desarrollará en idioma español y dentro de jurisdicción y normativa boliviana. </w:t>
      </w:r>
    </w:p>
    <w:p w14:paraId="7B79A3EC" w14:textId="77777777" w:rsidR="005A08B6" w:rsidRPr="00DA216E" w:rsidRDefault="005A08B6" w:rsidP="005A08B6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04928608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A216E">
        <w:rPr>
          <w:rFonts w:ascii="Arial Narrow" w:hAnsi="Arial Narrow"/>
          <w:sz w:val="22"/>
          <w:szCs w:val="22"/>
        </w:rPr>
        <w:t>Las partes hacen constar expresamente su compromiso irrevocable de cumplir el laudo Arbitral que se dicte, renunciando expresamente y desistiendo anticipadamente al recurso de Nulidad del Laudo Arbitral</w:t>
      </w:r>
      <w:r w:rsidRPr="00447BAD">
        <w:rPr>
          <w:rFonts w:ascii="Arial Narrow" w:hAnsi="Arial Narrow" w:cs="Arial"/>
          <w:sz w:val="22"/>
          <w:szCs w:val="22"/>
          <w:lang w:val="es-BO"/>
        </w:rPr>
        <w:t>.</w:t>
      </w:r>
    </w:p>
    <w:p w14:paraId="042C8699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3B345D12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447BAD">
        <w:rPr>
          <w:rFonts w:ascii="Arial Narrow" w:hAnsi="Arial Narrow"/>
          <w:b/>
          <w:sz w:val="22"/>
          <w:szCs w:val="22"/>
          <w:u w:val="single"/>
        </w:rPr>
        <w:t>DÉCIMA TERCERA: (MODIFICACIONES AL CONTRATO)</w:t>
      </w:r>
      <w:r w:rsidRPr="00447BAD">
        <w:rPr>
          <w:rFonts w:ascii="Arial Narrow" w:hAnsi="Arial Narrow"/>
          <w:b/>
          <w:sz w:val="22"/>
          <w:szCs w:val="22"/>
        </w:rPr>
        <w:t>.-</w:t>
      </w:r>
      <w:r w:rsidRPr="00447BAD">
        <w:rPr>
          <w:rFonts w:ascii="Arial Narrow" w:hAnsi="Arial Narrow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El contrato podrá ser modificado conforme a lo establecido </w:t>
      </w:r>
      <w:r>
        <w:rPr>
          <w:rFonts w:ascii="Arial Narrow" w:hAnsi="Arial Narrow"/>
          <w:sz w:val="22"/>
          <w:szCs w:val="22"/>
        </w:rPr>
        <w:t xml:space="preserve">establece el </w:t>
      </w:r>
      <w:r w:rsidRPr="00DA216E">
        <w:rPr>
          <w:rFonts w:ascii="Arial Narrow" w:hAnsi="Arial Narrow"/>
          <w:sz w:val="22"/>
          <w:szCs w:val="22"/>
        </w:rPr>
        <w:t xml:space="preserve">Reglamento de Compras de la </w:t>
      </w:r>
      <w:r w:rsidRPr="00DA216E">
        <w:rPr>
          <w:rFonts w:ascii="Arial Narrow" w:hAnsi="Arial Narrow"/>
          <w:b/>
          <w:sz w:val="22"/>
          <w:szCs w:val="22"/>
        </w:rPr>
        <w:t>CSBP</w:t>
      </w:r>
      <w:r>
        <w:rPr>
          <w:rFonts w:ascii="Arial Narrow" w:hAnsi="Arial Narrow"/>
          <w:b/>
          <w:sz w:val="22"/>
          <w:szCs w:val="22"/>
        </w:rPr>
        <w:t xml:space="preserve">. </w:t>
      </w:r>
    </w:p>
    <w:p w14:paraId="62E34BEF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44E50C35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DÉ</w:t>
      </w:r>
      <w:r w:rsidRPr="00447BAD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CIMA CUARTA: 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MULTAS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En caso de incumplimiento por parte del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>de algún servicio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ofertado y adjudicado, la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 xml:space="preserve">CSBP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podrá llevar a sus asegurados con otro profesional y cobrar al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lastRenderedPageBreak/>
        <w:t xml:space="preserve">profesional contratado la diferencia existente entre el monto pagado por la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 xml:space="preserve">CSBP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y el monto adjudicado. De continuar la falencia se aplicará el descuento del 0.3% del pago mensual promedio de los últimos 3 meses. </w:t>
      </w:r>
    </w:p>
    <w:p w14:paraId="221214D0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2AB534F3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DÉ</w:t>
      </w:r>
      <w:r w:rsidRPr="00447BAD">
        <w:rPr>
          <w:rFonts w:ascii="Arial Narrow" w:hAnsi="Arial Narrow"/>
          <w:b/>
          <w:sz w:val="22"/>
          <w:szCs w:val="22"/>
          <w:u w:val="single"/>
        </w:rPr>
        <w:t xml:space="preserve">CIMA </w:t>
      </w:r>
      <w:r>
        <w:rPr>
          <w:rFonts w:ascii="Arial Narrow" w:hAnsi="Arial Narrow"/>
          <w:b/>
          <w:sz w:val="22"/>
          <w:szCs w:val="22"/>
          <w:u w:val="single"/>
        </w:rPr>
        <w:t>QUINTA</w:t>
      </w:r>
      <w:r w:rsidRPr="00447BAD">
        <w:rPr>
          <w:rFonts w:ascii="Arial Narrow" w:hAnsi="Arial Narrow"/>
          <w:b/>
          <w:sz w:val="22"/>
          <w:szCs w:val="22"/>
          <w:u w:val="single"/>
        </w:rPr>
        <w:t>.- (EXONERACIÓN A LA CSBP DE RESPONSABILIDADES POR DAÑO A TERCEROS)</w:t>
      </w:r>
      <w:r w:rsidRPr="00447BAD">
        <w:rPr>
          <w:rFonts w:ascii="Arial Narrow" w:hAnsi="Arial Narrow"/>
          <w:b/>
          <w:sz w:val="22"/>
          <w:szCs w:val="22"/>
        </w:rPr>
        <w:t>.-</w:t>
      </w:r>
      <w:r w:rsidRPr="00447BAD">
        <w:rPr>
          <w:rFonts w:ascii="Arial Narrow" w:hAnsi="Arial Narrow"/>
          <w:sz w:val="22"/>
          <w:szCs w:val="22"/>
        </w:rPr>
        <w:t xml:space="preserve"> El </w:t>
      </w:r>
      <w:r w:rsidRPr="00447BAD">
        <w:rPr>
          <w:rFonts w:ascii="Arial Narrow" w:hAnsi="Arial Narrow"/>
          <w:b/>
          <w:sz w:val="22"/>
          <w:szCs w:val="22"/>
        </w:rPr>
        <w:t>CENTRO</w:t>
      </w:r>
      <w:r w:rsidRPr="00447BAD">
        <w:rPr>
          <w:rFonts w:ascii="Arial Narrow" w:hAnsi="Arial Narrow"/>
          <w:sz w:val="22"/>
          <w:szCs w:val="22"/>
        </w:rPr>
        <w:t xml:space="preserve"> se obliga a tomar todas las previsiones que pudiesen surgir por daño a terceros, se exonera de estas obligaciones a la </w:t>
      </w:r>
      <w:r w:rsidRPr="00447BAD">
        <w:rPr>
          <w:rFonts w:ascii="Arial Narrow" w:hAnsi="Arial Narrow"/>
          <w:b/>
          <w:sz w:val="22"/>
          <w:szCs w:val="22"/>
        </w:rPr>
        <w:t>CSBP</w:t>
      </w:r>
      <w:r w:rsidRPr="00447BAD">
        <w:rPr>
          <w:rFonts w:ascii="Arial Narrow" w:hAnsi="Arial Narrow"/>
          <w:sz w:val="22"/>
          <w:szCs w:val="22"/>
        </w:rPr>
        <w:t xml:space="preserve">. </w:t>
      </w:r>
    </w:p>
    <w:p w14:paraId="04BD0966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631E4D98" w14:textId="77777777" w:rsidR="005A08B6" w:rsidRPr="00293F40" w:rsidRDefault="005A08B6" w:rsidP="005A08B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DÉCIMA </w:t>
      </w:r>
      <w:r w:rsidRPr="00447BAD">
        <w:rPr>
          <w:rFonts w:ascii="Arial Narrow" w:hAnsi="Arial Narrow"/>
          <w:b/>
          <w:sz w:val="22"/>
          <w:szCs w:val="22"/>
          <w:u w:val="single"/>
        </w:rPr>
        <w:t>SEXTA</w:t>
      </w:r>
      <w:r w:rsidRPr="00293F4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: </w:t>
      </w:r>
      <w:r w:rsidRPr="00293F40">
        <w:rPr>
          <w:rFonts w:ascii="Arial Narrow" w:hAnsi="Arial Narrow" w:cs="Arial"/>
          <w:b/>
          <w:bCs/>
          <w:iCs/>
          <w:color w:val="000000"/>
          <w:sz w:val="22"/>
          <w:szCs w:val="22"/>
          <w:u w:val="single"/>
        </w:rPr>
        <w:t>(PERSONAL DEL CENTRO)</w:t>
      </w:r>
      <w:r w:rsidRPr="00293F40">
        <w:rPr>
          <w:rFonts w:ascii="Arial Narrow" w:hAnsi="Arial Narrow" w:cs="Arial"/>
          <w:b/>
          <w:bCs/>
          <w:iCs/>
          <w:sz w:val="22"/>
          <w:szCs w:val="22"/>
        </w:rPr>
        <w:t>.-</w:t>
      </w:r>
      <w:r w:rsidRPr="00447BAD">
        <w:rPr>
          <w:rFonts w:ascii="Arial Narrow" w:hAnsi="Arial Narrow" w:cs="Arial"/>
          <w:bCs/>
          <w:iCs/>
          <w:szCs w:val="22"/>
        </w:rPr>
        <w:t xml:space="preserve">  La venta del servicio</w:t>
      </w:r>
      <w:r w:rsidRPr="00447BAD">
        <w:rPr>
          <w:rFonts w:ascii="Arial Narrow" w:hAnsi="Arial Narrow" w:cs="Arial"/>
          <w:bCs/>
          <w:iCs/>
          <w:color w:val="0000FF"/>
          <w:szCs w:val="22"/>
        </w:rPr>
        <w:t>,</w:t>
      </w:r>
      <w:r w:rsidRPr="00447BAD">
        <w:rPr>
          <w:rFonts w:ascii="Arial Narrow" w:hAnsi="Arial Narrow" w:cs="Arial"/>
          <w:bCs/>
          <w:iCs/>
          <w:color w:val="000000"/>
          <w:szCs w:val="22"/>
        </w:rPr>
        <w:t xml:space="preserve"> motivo del presente contrato,</w:t>
      </w:r>
      <w:r w:rsidRPr="00447BAD">
        <w:rPr>
          <w:rFonts w:ascii="Arial Narrow" w:hAnsi="Arial Narrow" w:cs="Arial"/>
          <w:bCs/>
          <w:iCs/>
          <w:color w:val="0000FF"/>
          <w:szCs w:val="22"/>
        </w:rPr>
        <w:t xml:space="preserve"> </w:t>
      </w:r>
      <w:r w:rsidRPr="00447BAD">
        <w:rPr>
          <w:rFonts w:ascii="Arial Narrow" w:hAnsi="Arial Narrow" w:cs="Arial"/>
          <w:bCs/>
          <w:iCs/>
          <w:szCs w:val="22"/>
        </w:rPr>
        <w:t>se realizará  a  través</w:t>
      </w:r>
      <w:r w:rsidRPr="00447BAD">
        <w:rPr>
          <w:rFonts w:ascii="Arial Narrow" w:hAnsi="Arial Narrow" w:cs="Arial"/>
          <w:bCs/>
          <w:iCs/>
          <w:color w:val="000000"/>
          <w:szCs w:val="22"/>
        </w:rPr>
        <w:t xml:space="preserve">  de  su  personal. La   responsabilidad, remuneración, alimentación corre por cuenta del </w:t>
      </w:r>
      <w:r w:rsidRPr="006542C5">
        <w:rPr>
          <w:rFonts w:ascii="Arial Narrow" w:hAnsi="Arial Narrow" w:cs="Arial"/>
          <w:b/>
          <w:iCs/>
          <w:color w:val="000000"/>
          <w:szCs w:val="22"/>
        </w:rPr>
        <w:t>CENTRO</w:t>
      </w:r>
      <w:r w:rsidRPr="00447BAD">
        <w:rPr>
          <w:rFonts w:ascii="Arial Narrow" w:hAnsi="Arial Narrow" w:cs="Arial"/>
          <w:bCs/>
          <w:iCs/>
          <w:color w:val="000000"/>
          <w:szCs w:val="22"/>
        </w:rPr>
        <w:t xml:space="preserve">, en consecuencia no existe ninguna relación contractual entre la CSBP y el personal del CENTRO lo que implica que el pago de beneficios sociales corre bajo exclusiva responsabilidad del </w:t>
      </w:r>
      <w:r w:rsidRPr="006542C5">
        <w:rPr>
          <w:rFonts w:ascii="Arial Narrow" w:hAnsi="Arial Narrow" w:cs="Arial"/>
          <w:b/>
          <w:iCs/>
          <w:color w:val="000000"/>
          <w:szCs w:val="22"/>
        </w:rPr>
        <w:t>CENTRO</w:t>
      </w:r>
      <w:r w:rsidRPr="00447BAD">
        <w:rPr>
          <w:rFonts w:ascii="Arial Narrow" w:hAnsi="Arial Narrow" w:cs="Arial"/>
          <w:bCs/>
          <w:iCs/>
          <w:color w:val="000000"/>
          <w:szCs w:val="22"/>
        </w:rPr>
        <w:t xml:space="preserve">. Asimismo, la </w:t>
      </w:r>
      <w:r w:rsidRPr="006542C5">
        <w:rPr>
          <w:rFonts w:ascii="Arial Narrow" w:hAnsi="Arial Narrow" w:cs="Arial"/>
          <w:b/>
          <w:iCs/>
          <w:color w:val="000000"/>
          <w:szCs w:val="22"/>
        </w:rPr>
        <w:t>CSBP</w:t>
      </w:r>
      <w:r w:rsidRPr="00447BAD">
        <w:rPr>
          <w:rFonts w:ascii="Arial Narrow" w:hAnsi="Arial Narrow" w:cs="Arial"/>
          <w:bCs/>
          <w:iCs/>
          <w:color w:val="000000"/>
          <w:szCs w:val="22"/>
        </w:rPr>
        <w:t xml:space="preserve"> no será responsable y menos resarcirá daños y perjuicios causados por accidentes de trabajo a dichos trabajadores y/o terceros. </w:t>
      </w:r>
    </w:p>
    <w:p w14:paraId="1C939B42" w14:textId="77777777" w:rsidR="005A08B6" w:rsidRPr="00447BAD" w:rsidRDefault="005A08B6" w:rsidP="005A08B6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65B8010D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447BAD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D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ÉCIMA</w:t>
      </w:r>
      <w:r w:rsidRPr="00447BAD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>SÉ</w:t>
      </w:r>
      <w:r w:rsidRPr="00447BAD">
        <w:rPr>
          <w:rFonts w:ascii="Arial Narrow" w:hAnsi="Arial Narrow" w:cs="Arial"/>
          <w:b/>
          <w:bCs/>
          <w:sz w:val="22"/>
          <w:szCs w:val="22"/>
          <w:u w:val="single"/>
        </w:rPr>
        <w:t>PTIMA</w:t>
      </w:r>
      <w:r w:rsidRPr="00447BAD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 (OBLIGACIONES  SOCIOLABORALES)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.- Conforme a lo establecido en el D.S. No. </w:t>
      </w:r>
      <w:r>
        <w:rPr>
          <w:rFonts w:ascii="Arial Narrow" w:hAnsi="Arial Narrow" w:cs="Arial"/>
          <w:sz w:val="22"/>
          <w:szCs w:val="22"/>
          <w:lang w:val="es-BO"/>
        </w:rPr>
        <w:t>521 de 26</w:t>
      </w:r>
      <w:r w:rsidRPr="00447BAD">
        <w:rPr>
          <w:rFonts w:ascii="Arial Narrow" w:hAnsi="Arial Narrow" w:cs="Arial"/>
          <w:sz w:val="22"/>
          <w:szCs w:val="22"/>
          <w:lang w:val="es-BO"/>
        </w:rPr>
        <w:t>.05.20</w:t>
      </w:r>
      <w:r>
        <w:rPr>
          <w:rFonts w:ascii="Arial Narrow" w:hAnsi="Arial Narrow" w:cs="Arial"/>
          <w:sz w:val="22"/>
          <w:szCs w:val="22"/>
          <w:lang w:val="es-BO"/>
        </w:rPr>
        <w:t>10</w:t>
      </w:r>
      <w:r w:rsidRPr="00447BAD">
        <w:rPr>
          <w:rFonts w:ascii="Arial Narrow" w:hAnsi="Arial Narrow" w:cs="Arial"/>
          <w:sz w:val="22"/>
          <w:szCs w:val="22"/>
          <w:lang w:val="es-BO"/>
        </w:rPr>
        <w:t>,</w:t>
      </w:r>
      <w:r>
        <w:rPr>
          <w:rFonts w:ascii="Arial Narrow" w:hAnsi="Arial Narrow" w:cs="Arial"/>
          <w:sz w:val="22"/>
          <w:szCs w:val="22"/>
          <w:lang w:val="es-BO"/>
        </w:rPr>
        <w:t xml:space="preserve"> el</w:t>
      </w:r>
      <w:r w:rsidRPr="00447BAD">
        <w:rPr>
          <w:rFonts w:ascii="Arial Narrow" w:hAnsi="Arial Narrow" w:cs="Arial"/>
          <w:b/>
          <w:sz w:val="22"/>
          <w:szCs w:val="22"/>
          <w:lang w:val="es-BO"/>
        </w:rPr>
        <w:t xml:space="preserve"> CENTRO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se compromete y obliga a dar cumplimiento a las obligaciones socio - laborales de sus trabajadoras y trabajadores. </w:t>
      </w:r>
    </w:p>
    <w:p w14:paraId="5F0D33E6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88CF924" w14:textId="77777777" w:rsidR="005A08B6" w:rsidRPr="00447BAD" w:rsidRDefault="005A08B6" w:rsidP="005A08B6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447BAD">
        <w:rPr>
          <w:rFonts w:ascii="Arial Narrow" w:hAnsi="Arial Narrow" w:cs="Arial"/>
          <w:b/>
          <w:sz w:val="22"/>
          <w:szCs w:val="22"/>
          <w:lang w:val="es-BO"/>
        </w:rPr>
        <w:t>El CENTRO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será responsable y deberá mantener a la </w:t>
      </w:r>
      <w:r w:rsidRPr="00447BAD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exonerada contra cualquier multa o penalidad de cualquier tipo o naturaleza que fuera impuesta por causa de incumplimiento o infracción de dicha legislación laboral o social.</w:t>
      </w:r>
    </w:p>
    <w:p w14:paraId="733E93D8" w14:textId="77777777" w:rsidR="005A08B6" w:rsidRPr="00447BAD" w:rsidRDefault="005A08B6" w:rsidP="005A08B6">
      <w:pPr>
        <w:jc w:val="both"/>
        <w:rPr>
          <w:rFonts w:ascii="Arial Narrow" w:hAnsi="Arial Narrow"/>
          <w:b/>
          <w:color w:val="000000"/>
          <w:sz w:val="22"/>
          <w:szCs w:val="22"/>
          <w:lang w:val="es-BO"/>
        </w:rPr>
      </w:pPr>
    </w:p>
    <w:p w14:paraId="42BAC765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D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ÉCIMA</w:t>
      </w:r>
      <w:r w:rsidRPr="00447BAD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 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OCTAVA</w:t>
      </w:r>
      <w:r w:rsidRPr="00447BAD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: (DOMICILIO)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 Cualquier aviso o notificación que tenga que darse al </w:t>
      </w:r>
      <w:r w:rsidRPr="00447BAD">
        <w:rPr>
          <w:rFonts w:ascii="Arial Narrow" w:hAnsi="Arial Narrow"/>
          <w:b/>
          <w:color w:val="000000"/>
          <w:sz w:val="22"/>
          <w:szCs w:val="22"/>
          <w:lang w:val="es-MX"/>
        </w:rPr>
        <w:t>CENTRO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 xml:space="preserve">, le será enviado a su domicilio situado en la </w:t>
      </w:r>
      <w:proofErr w:type="gramStart"/>
      <w:r w:rsidRPr="00447BAD">
        <w:rPr>
          <w:rFonts w:ascii="Arial Narrow" w:hAnsi="Arial Narrow"/>
          <w:color w:val="000000"/>
          <w:sz w:val="22"/>
          <w:szCs w:val="22"/>
          <w:lang w:val="es-MX"/>
        </w:rPr>
        <w:t>Calle …</w:t>
      </w:r>
      <w:proofErr w:type="gramEnd"/>
      <w:r w:rsidRPr="00447BAD">
        <w:rPr>
          <w:rFonts w:ascii="Arial Narrow" w:hAnsi="Arial Narrow"/>
          <w:color w:val="000000"/>
          <w:sz w:val="22"/>
          <w:szCs w:val="22"/>
          <w:lang w:val="es-MX"/>
        </w:rPr>
        <w:t>…….</w:t>
      </w:r>
      <w:r w:rsidRPr="00447BAD">
        <w:rPr>
          <w:rFonts w:ascii="Arial Narrow" w:hAnsi="Arial Narrow" w:cs="Arial"/>
          <w:bCs/>
          <w:sz w:val="22"/>
          <w:szCs w:val="22"/>
          <w:lang w:val="es-MX"/>
        </w:rPr>
        <w:t xml:space="preserve">de la </w:t>
      </w:r>
      <w:r w:rsidRPr="00447BAD">
        <w:rPr>
          <w:rFonts w:ascii="Arial Narrow" w:hAnsi="Arial Narrow"/>
          <w:color w:val="000000"/>
          <w:sz w:val="22"/>
          <w:szCs w:val="22"/>
          <w:lang w:val="es-MX"/>
        </w:rPr>
        <w:t>ciudad de Cochabamba.</w:t>
      </w:r>
    </w:p>
    <w:p w14:paraId="12804656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E170025" w14:textId="77777777" w:rsidR="005A08B6" w:rsidRPr="00447BAD" w:rsidRDefault="005A08B6" w:rsidP="005A08B6">
      <w:pPr>
        <w:pStyle w:val="Textoindependiente3"/>
        <w:rPr>
          <w:rFonts w:ascii="Arial Narrow" w:hAnsi="Arial Narrow"/>
          <w:iCs/>
          <w:sz w:val="22"/>
          <w:szCs w:val="22"/>
        </w:rPr>
      </w:pPr>
      <w:r w:rsidRPr="00447BAD">
        <w:rPr>
          <w:rFonts w:ascii="Arial Narrow" w:hAnsi="Arial Narrow"/>
          <w:iCs/>
          <w:sz w:val="22"/>
          <w:szCs w:val="22"/>
        </w:rPr>
        <w:t xml:space="preserve">Cualquier aviso o notificación que tenga que darse a la </w:t>
      </w:r>
      <w:r w:rsidRPr="00447BAD">
        <w:rPr>
          <w:rFonts w:ascii="Arial Narrow" w:hAnsi="Arial Narrow"/>
          <w:b/>
          <w:iCs/>
          <w:sz w:val="22"/>
          <w:szCs w:val="22"/>
        </w:rPr>
        <w:t>CSBP</w:t>
      </w:r>
      <w:r w:rsidRPr="00447BAD">
        <w:rPr>
          <w:rFonts w:ascii="Arial Narrow" w:hAnsi="Arial Narrow"/>
          <w:iCs/>
          <w:sz w:val="22"/>
          <w:szCs w:val="22"/>
        </w:rPr>
        <w:t xml:space="preserve">, le será enviada a su domicilio de calle </w:t>
      </w:r>
      <w:proofErr w:type="spellStart"/>
      <w:r w:rsidRPr="00447BAD">
        <w:rPr>
          <w:rFonts w:ascii="Arial Narrow" w:hAnsi="Arial Narrow"/>
          <w:iCs/>
          <w:sz w:val="22"/>
          <w:szCs w:val="22"/>
        </w:rPr>
        <w:t>Hamiraya</w:t>
      </w:r>
      <w:proofErr w:type="spellEnd"/>
      <w:r w:rsidRPr="00447BAD">
        <w:rPr>
          <w:rFonts w:ascii="Arial Narrow" w:hAnsi="Arial Narrow"/>
          <w:iCs/>
          <w:sz w:val="22"/>
          <w:szCs w:val="22"/>
        </w:rPr>
        <w:t xml:space="preserve"> No. 356 entre </w:t>
      </w:r>
      <w:proofErr w:type="spellStart"/>
      <w:r w:rsidRPr="00447BAD">
        <w:rPr>
          <w:rFonts w:ascii="Arial Narrow" w:hAnsi="Arial Narrow"/>
          <w:iCs/>
          <w:sz w:val="22"/>
          <w:szCs w:val="22"/>
        </w:rPr>
        <w:t>Santiváñez</w:t>
      </w:r>
      <w:proofErr w:type="spellEnd"/>
      <w:r w:rsidRPr="00447BAD">
        <w:rPr>
          <w:rFonts w:ascii="Arial Narrow" w:hAnsi="Arial Narrow"/>
          <w:iCs/>
          <w:sz w:val="22"/>
          <w:szCs w:val="22"/>
        </w:rPr>
        <w:t xml:space="preserve"> y Jordán, ambos en la ciudad de Cochabamba. </w:t>
      </w:r>
    </w:p>
    <w:p w14:paraId="336D8068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0AE3DE04" w14:textId="77777777" w:rsidR="005A08B6" w:rsidRPr="00447BAD" w:rsidRDefault="005A08B6" w:rsidP="005A08B6">
      <w:pPr>
        <w:jc w:val="both"/>
        <w:rPr>
          <w:rFonts w:ascii="Arial Narrow" w:hAnsi="Arial Narrow" w:cs="Arial"/>
          <w:b/>
          <w:iCs/>
          <w:sz w:val="22"/>
          <w:szCs w:val="22"/>
          <w:u w:val="single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DÉCIMA NOVENA</w:t>
      </w:r>
      <w:r>
        <w:rPr>
          <w:rFonts w:ascii="Arial Narrow" w:hAnsi="Arial Narrow" w:cs="Arial"/>
          <w:b/>
          <w:sz w:val="22"/>
          <w:szCs w:val="22"/>
          <w:u w:val="single"/>
          <w:lang w:val="es-MX"/>
        </w:rPr>
        <w:t>:</w:t>
      </w:r>
      <w:r w:rsidRPr="00447BAD">
        <w:rPr>
          <w:rFonts w:ascii="Arial Narrow" w:hAnsi="Arial Narrow" w:cs="Arial"/>
          <w:b/>
          <w:iCs/>
          <w:sz w:val="22"/>
          <w:szCs w:val="22"/>
          <w:u w:val="single"/>
        </w:rPr>
        <w:t xml:space="preserve"> (ACEPTACIÓN)</w:t>
      </w:r>
      <w:r w:rsidRPr="00447BAD">
        <w:rPr>
          <w:rFonts w:ascii="Arial Narrow" w:hAnsi="Arial Narrow" w:cs="Arial"/>
          <w:b/>
          <w:iCs/>
          <w:sz w:val="22"/>
          <w:szCs w:val="22"/>
        </w:rPr>
        <w:t>.-</w:t>
      </w:r>
      <w:r w:rsidRPr="00447BAD">
        <w:rPr>
          <w:rFonts w:ascii="Arial Narrow" w:hAnsi="Arial Narrow" w:cs="Arial"/>
          <w:iCs/>
          <w:sz w:val="22"/>
          <w:szCs w:val="22"/>
        </w:rPr>
        <w:t xml:space="preserve"> Ambas partes contratantes declaran su conformidad con todas y cada una de las cláusulas precedentes, dando su aceptación y consentimiento, comprometiéndose a su leal y estricto cumplimiento.</w:t>
      </w:r>
    </w:p>
    <w:p w14:paraId="62C8F6D3" w14:textId="77777777" w:rsidR="005A08B6" w:rsidRPr="00447BAD" w:rsidRDefault="005A08B6" w:rsidP="005A08B6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52B1DF68" w14:textId="77777777" w:rsidR="005A08B6" w:rsidRPr="00447BAD" w:rsidRDefault="005A08B6" w:rsidP="005A08B6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447BAD">
        <w:rPr>
          <w:rFonts w:ascii="Arial Narrow" w:hAnsi="Arial Narrow" w:cs="Arial"/>
          <w:iCs/>
          <w:sz w:val="22"/>
          <w:szCs w:val="22"/>
        </w:rPr>
        <w:t xml:space="preserve">Es firmado en la ciudad de Cochabamba, a los </w:t>
      </w:r>
      <w:r>
        <w:rPr>
          <w:rFonts w:ascii="Arial Narrow" w:hAnsi="Arial Narrow" w:cs="Arial"/>
          <w:iCs/>
          <w:sz w:val="22"/>
          <w:szCs w:val="22"/>
        </w:rPr>
        <w:t>…</w:t>
      </w:r>
      <w:r w:rsidRPr="00447BAD">
        <w:rPr>
          <w:rFonts w:ascii="Arial Narrow" w:hAnsi="Arial Narrow" w:cs="Arial"/>
          <w:iCs/>
          <w:sz w:val="22"/>
          <w:szCs w:val="22"/>
        </w:rPr>
        <w:t xml:space="preserve"> días del mes de </w:t>
      </w:r>
      <w:r>
        <w:rPr>
          <w:rFonts w:ascii="Arial Narrow" w:hAnsi="Arial Narrow" w:cs="Arial"/>
          <w:iCs/>
          <w:sz w:val="22"/>
          <w:szCs w:val="22"/>
        </w:rPr>
        <w:t>…</w:t>
      </w:r>
      <w:r w:rsidRPr="00447BAD">
        <w:rPr>
          <w:rFonts w:ascii="Arial Narrow" w:hAnsi="Arial Narrow" w:cs="Arial"/>
          <w:iCs/>
          <w:sz w:val="22"/>
          <w:szCs w:val="22"/>
        </w:rPr>
        <w:t xml:space="preserve"> de 20</w:t>
      </w:r>
      <w:r>
        <w:rPr>
          <w:rFonts w:ascii="Arial Narrow" w:hAnsi="Arial Narrow" w:cs="Arial"/>
          <w:iCs/>
          <w:sz w:val="22"/>
          <w:szCs w:val="22"/>
        </w:rPr>
        <w:t>24</w:t>
      </w:r>
      <w:r w:rsidRPr="00447BAD">
        <w:rPr>
          <w:rFonts w:ascii="Arial Narrow" w:hAnsi="Arial Narrow" w:cs="Arial"/>
          <w:iCs/>
          <w:sz w:val="22"/>
          <w:szCs w:val="22"/>
        </w:rPr>
        <w:t>.</w:t>
      </w:r>
    </w:p>
    <w:p w14:paraId="0CD4820F" w14:textId="77777777" w:rsidR="005A08B6" w:rsidRPr="00FC3A60" w:rsidRDefault="005A08B6" w:rsidP="005A08B6">
      <w:pPr>
        <w:jc w:val="both"/>
        <w:rPr>
          <w:rFonts w:ascii="Arial Narrow" w:hAnsi="Arial Narrow"/>
          <w:color w:val="000000"/>
          <w:sz w:val="22"/>
          <w:lang w:val="es-MX"/>
        </w:rPr>
      </w:pPr>
    </w:p>
    <w:p w14:paraId="4F8E34CB" w14:textId="77777777" w:rsidR="005A08B6" w:rsidRDefault="005A08B6" w:rsidP="005A08B6">
      <w:pPr>
        <w:rPr>
          <w:rFonts w:ascii="Arial Narrow" w:hAnsi="Arial Narrow"/>
          <w:bCs/>
          <w:color w:val="000000"/>
          <w:sz w:val="22"/>
          <w:lang w:val="es-MX"/>
        </w:rPr>
      </w:pPr>
      <w:r>
        <w:rPr>
          <w:rFonts w:ascii="Arial Narrow" w:hAnsi="Arial Narrow"/>
          <w:bCs/>
          <w:color w:val="000000"/>
          <w:sz w:val="22"/>
          <w:lang w:val="es-MX"/>
        </w:rPr>
        <w:t xml:space="preserve">              </w:t>
      </w:r>
    </w:p>
    <w:p w14:paraId="1D8C2431" w14:textId="77777777" w:rsidR="005A08B6" w:rsidRDefault="005A08B6" w:rsidP="005A08B6">
      <w:pPr>
        <w:rPr>
          <w:rFonts w:ascii="Arial Narrow" w:hAnsi="Arial Narrow"/>
          <w:bCs/>
          <w:color w:val="000000"/>
          <w:sz w:val="22"/>
          <w:lang w:val="es-MX"/>
        </w:rPr>
      </w:pPr>
    </w:p>
    <w:p w14:paraId="24553A7A" w14:textId="77777777" w:rsidR="005A08B6" w:rsidRDefault="005A08B6" w:rsidP="005A08B6">
      <w:pPr>
        <w:rPr>
          <w:rFonts w:ascii="Arial Narrow" w:hAnsi="Arial Narrow"/>
          <w:bCs/>
          <w:color w:val="000000"/>
          <w:sz w:val="22"/>
          <w:lang w:val="es-MX"/>
        </w:rPr>
      </w:pPr>
    </w:p>
    <w:p w14:paraId="74B12984" w14:textId="77777777" w:rsidR="005A08B6" w:rsidRDefault="005A08B6" w:rsidP="005A08B6">
      <w:pPr>
        <w:rPr>
          <w:rFonts w:ascii="Arial Narrow" w:hAnsi="Arial Narrow"/>
          <w:bCs/>
          <w:color w:val="000000"/>
          <w:sz w:val="22"/>
          <w:lang w:val="es-MX"/>
        </w:rPr>
      </w:pPr>
    </w:p>
    <w:p w14:paraId="4B92ACEE" w14:textId="77777777" w:rsidR="005A08B6" w:rsidRPr="00FC3A60" w:rsidRDefault="005A08B6" w:rsidP="005A08B6">
      <w:pPr>
        <w:rPr>
          <w:rFonts w:ascii="Arial Narrow" w:hAnsi="Arial Narrow"/>
          <w:bCs/>
          <w:color w:val="000000"/>
          <w:sz w:val="22"/>
          <w:lang w:val="es-MX"/>
        </w:rPr>
      </w:pPr>
    </w:p>
    <w:p w14:paraId="55010997" w14:textId="77777777" w:rsidR="005A08B6" w:rsidRPr="006B12B7" w:rsidRDefault="005A08B6" w:rsidP="005A08B6">
      <w:pPr>
        <w:rPr>
          <w:rFonts w:ascii="Arial Narrow" w:hAnsi="Arial Narrow"/>
          <w:bCs/>
          <w:color w:val="000000"/>
          <w:sz w:val="22"/>
          <w:lang w:val="es-MX"/>
        </w:rPr>
      </w:pPr>
      <w:r>
        <w:rPr>
          <w:rFonts w:ascii="Arial Narrow" w:hAnsi="Arial Narrow"/>
          <w:bCs/>
          <w:color w:val="000000"/>
          <w:sz w:val="22"/>
          <w:lang w:val="es-MX"/>
        </w:rPr>
        <w:t xml:space="preserve">  </w:t>
      </w:r>
      <w:r w:rsidRPr="006D73DF">
        <w:rPr>
          <w:rFonts w:ascii="Arial Narrow" w:hAnsi="Arial Narrow" w:cs="Arial"/>
          <w:bCs/>
          <w:color w:val="000000"/>
          <w:lang w:val="es-MX"/>
        </w:rPr>
        <w:t xml:space="preserve">  </w:t>
      </w:r>
      <w:r w:rsidRPr="001B6265">
        <w:rPr>
          <w:rFonts w:ascii="Arial Narrow" w:hAnsi="Arial Narrow" w:cs="Arial"/>
          <w:b/>
        </w:rPr>
        <w:t xml:space="preserve">Lic. Roger Mauricio Patiño Rojas    </w:t>
      </w:r>
      <w:r w:rsidRPr="001B6265">
        <w:rPr>
          <w:rFonts w:ascii="Arial Narrow" w:hAnsi="Arial Narrow" w:cs="Arial"/>
          <w:b/>
        </w:rPr>
        <w:tab/>
        <w:t xml:space="preserve">                      Dr</w:t>
      </w:r>
      <w:r>
        <w:rPr>
          <w:rFonts w:ascii="Arial Narrow" w:hAnsi="Arial Narrow" w:cs="Arial"/>
          <w:b/>
        </w:rPr>
        <w:t>a</w:t>
      </w:r>
      <w:r w:rsidRPr="001B6265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 xml:space="preserve">Daniela Elsa Cuevas Carpio </w:t>
      </w:r>
      <w:r w:rsidRPr="001B6265">
        <w:rPr>
          <w:rFonts w:ascii="Arial Narrow" w:hAnsi="Arial Narrow" w:cs="Arial"/>
          <w:b/>
        </w:rPr>
        <w:t xml:space="preserve">  </w:t>
      </w:r>
    </w:p>
    <w:p w14:paraId="23D9CB9C" w14:textId="77777777" w:rsidR="005A08B6" w:rsidRPr="00E764A3" w:rsidRDefault="005A08B6" w:rsidP="005A08B6">
      <w:pPr>
        <w:rPr>
          <w:rFonts w:ascii="Arial Narrow" w:hAnsi="Arial Narrow" w:cs="Arial"/>
          <w:sz w:val="20"/>
          <w:szCs w:val="20"/>
        </w:rPr>
      </w:pPr>
      <w:r w:rsidRPr="00E764A3">
        <w:rPr>
          <w:rFonts w:ascii="Arial Narrow" w:hAnsi="Arial Narrow" w:cs="Arial"/>
        </w:rPr>
        <w:t xml:space="preserve">            </w:t>
      </w:r>
      <w:r w:rsidRPr="00E764A3">
        <w:rPr>
          <w:rFonts w:ascii="Arial Narrow" w:hAnsi="Arial Narrow" w:cs="Arial"/>
          <w:sz w:val="20"/>
          <w:szCs w:val="20"/>
        </w:rPr>
        <w:t xml:space="preserve">ADMINISTRADOR REGIONAL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</w:t>
      </w:r>
      <w:r w:rsidRPr="00E764A3">
        <w:rPr>
          <w:rFonts w:ascii="Arial Narrow" w:hAnsi="Arial Narrow" w:cs="Arial"/>
          <w:sz w:val="20"/>
          <w:szCs w:val="20"/>
        </w:rPr>
        <w:t>JEFE MÉDICO REGIONAL</w:t>
      </w:r>
    </w:p>
    <w:p w14:paraId="7564ECC5" w14:textId="77777777" w:rsidR="005A08B6" w:rsidRPr="00E764A3" w:rsidRDefault="005A08B6" w:rsidP="005A08B6">
      <w:pPr>
        <w:rPr>
          <w:rFonts w:ascii="Arial Narrow" w:hAnsi="Arial Narrow" w:cs="Arial"/>
          <w:sz w:val="20"/>
          <w:szCs w:val="20"/>
        </w:rPr>
      </w:pPr>
      <w:r w:rsidRPr="00E764A3">
        <w:rPr>
          <w:rFonts w:ascii="Arial Narrow" w:hAnsi="Arial Narrow" w:cs="Arial"/>
          <w:sz w:val="20"/>
          <w:szCs w:val="20"/>
        </w:rPr>
        <w:t xml:space="preserve">   CAJA DE SALUD DE LA BANCA PRIVADA                     </w:t>
      </w:r>
      <w:r>
        <w:rPr>
          <w:rFonts w:ascii="Arial Narrow" w:hAnsi="Arial Narrow" w:cs="Arial"/>
          <w:sz w:val="20"/>
          <w:szCs w:val="20"/>
        </w:rPr>
        <w:t xml:space="preserve">     </w:t>
      </w:r>
      <w:r w:rsidRPr="00E764A3">
        <w:rPr>
          <w:rFonts w:ascii="Arial Narrow" w:hAnsi="Arial Narrow" w:cs="Arial"/>
          <w:sz w:val="20"/>
          <w:szCs w:val="20"/>
        </w:rPr>
        <w:t xml:space="preserve"> CAJA DE SALUD DE LA BANCA PRIVADA</w:t>
      </w:r>
    </w:p>
    <w:p w14:paraId="3BDC3E3F" w14:textId="77777777" w:rsidR="005A08B6" w:rsidRPr="007E4386" w:rsidRDefault="005A08B6" w:rsidP="005A08B6">
      <w:pPr>
        <w:rPr>
          <w:rFonts w:ascii="Arial Narrow" w:hAnsi="Arial Narrow"/>
          <w:b/>
          <w:color w:val="000000"/>
          <w:sz w:val="20"/>
          <w:szCs w:val="20"/>
        </w:rPr>
      </w:pPr>
      <w:r w:rsidRPr="007E4386">
        <w:rPr>
          <w:rFonts w:ascii="Arial Narrow" w:hAnsi="Arial Narrow"/>
          <w:b/>
          <w:color w:val="000000"/>
          <w:sz w:val="20"/>
          <w:szCs w:val="20"/>
        </w:rPr>
        <w:t xml:space="preserve">                    </w:t>
      </w:r>
    </w:p>
    <w:p w14:paraId="0B4CDA52" w14:textId="77777777" w:rsidR="005A08B6" w:rsidRDefault="005A08B6" w:rsidP="005A08B6">
      <w:pPr>
        <w:rPr>
          <w:rFonts w:ascii="Arial Narrow" w:hAnsi="Arial Narrow"/>
          <w:b/>
          <w:color w:val="000000"/>
          <w:sz w:val="20"/>
          <w:szCs w:val="20"/>
          <w:lang w:val="es-MX"/>
        </w:rPr>
      </w:pPr>
    </w:p>
    <w:p w14:paraId="1E6030B1" w14:textId="77777777" w:rsidR="005A08B6" w:rsidRDefault="005A08B6" w:rsidP="005A08B6">
      <w:pPr>
        <w:rPr>
          <w:rFonts w:ascii="Arial Narrow" w:hAnsi="Arial Narrow"/>
          <w:b/>
          <w:color w:val="000000"/>
          <w:sz w:val="20"/>
          <w:szCs w:val="20"/>
          <w:lang w:val="es-MX"/>
        </w:rPr>
      </w:pPr>
    </w:p>
    <w:p w14:paraId="6B38B2EA" w14:textId="77777777" w:rsidR="005A08B6" w:rsidRDefault="005A08B6" w:rsidP="005A08B6">
      <w:pPr>
        <w:rPr>
          <w:rFonts w:ascii="Arial Narrow" w:hAnsi="Arial Narrow"/>
          <w:b/>
          <w:color w:val="000000"/>
          <w:sz w:val="20"/>
          <w:szCs w:val="20"/>
          <w:lang w:val="es-MX"/>
        </w:rPr>
      </w:pPr>
    </w:p>
    <w:p w14:paraId="7934B92F" w14:textId="77777777" w:rsidR="005A08B6" w:rsidRDefault="005A08B6" w:rsidP="005A08B6">
      <w:pPr>
        <w:rPr>
          <w:rFonts w:ascii="Arial Narrow" w:hAnsi="Arial Narrow"/>
          <w:b/>
          <w:color w:val="000000"/>
          <w:sz w:val="20"/>
          <w:szCs w:val="20"/>
          <w:lang w:val="es-MX"/>
        </w:rPr>
      </w:pPr>
    </w:p>
    <w:p w14:paraId="76B13BC7" w14:textId="77777777" w:rsidR="005A08B6" w:rsidRDefault="005A08B6" w:rsidP="005A08B6">
      <w:pPr>
        <w:rPr>
          <w:rFonts w:ascii="Arial Narrow" w:hAnsi="Arial Narrow"/>
          <w:b/>
          <w:color w:val="000000"/>
          <w:sz w:val="20"/>
          <w:szCs w:val="20"/>
          <w:lang w:val="es-MX"/>
        </w:rPr>
      </w:pPr>
    </w:p>
    <w:p w14:paraId="084F3D4E" w14:textId="77777777" w:rsidR="005A08B6" w:rsidRDefault="005A08B6" w:rsidP="005A08B6">
      <w:pPr>
        <w:rPr>
          <w:rFonts w:ascii="Arial Narrow" w:hAnsi="Arial Narrow"/>
          <w:b/>
          <w:color w:val="000000"/>
          <w:sz w:val="20"/>
          <w:szCs w:val="20"/>
          <w:lang w:val="es-MX"/>
        </w:rPr>
      </w:pPr>
    </w:p>
    <w:p w14:paraId="62EF7E20" w14:textId="77777777" w:rsidR="005A08B6" w:rsidRPr="00966B1B" w:rsidRDefault="005A08B6" w:rsidP="005A08B6">
      <w:pPr>
        <w:keepNext/>
        <w:jc w:val="center"/>
        <w:outlineLvl w:val="3"/>
        <w:rPr>
          <w:rFonts w:ascii="Arial Narrow" w:hAnsi="Arial Narrow"/>
          <w:b/>
          <w:color w:val="000000"/>
          <w:sz w:val="18"/>
          <w:szCs w:val="18"/>
          <w:lang w:val="es-MX"/>
        </w:rPr>
      </w:pPr>
      <w:r w:rsidRPr="00966B1B">
        <w:rPr>
          <w:rFonts w:ascii="Arial Narrow" w:hAnsi="Arial Narrow"/>
          <w:b/>
          <w:color w:val="000000"/>
          <w:sz w:val="18"/>
          <w:szCs w:val="18"/>
          <w:lang w:val="es-MX"/>
        </w:rPr>
        <w:t xml:space="preserve">REPRESENTANTE LEGAL </w:t>
      </w:r>
    </w:p>
    <w:p w14:paraId="18C67296" w14:textId="77777777" w:rsidR="005A08B6" w:rsidRPr="00966B1B" w:rsidRDefault="005A08B6" w:rsidP="005A08B6">
      <w:pPr>
        <w:jc w:val="center"/>
        <w:rPr>
          <w:rFonts w:ascii="Arial Narrow" w:hAnsi="Arial Narrow" w:cs="Arial"/>
          <w:iCs/>
          <w:sz w:val="12"/>
          <w:szCs w:val="12"/>
        </w:rPr>
      </w:pPr>
      <w:r w:rsidRPr="002B4C17">
        <w:rPr>
          <w:rFonts w:ascii="Arial Narrow" w:hAnsi="Arial Narrow" w:cs="Arial"/>
          <w:b/>
          <w:sz w:val="18"/>
          <w:szCs w:val="18"/>
        </w:rPr>
        <w:t>C</w:t>
      </w:r>
      <w:r>
        <w:rPr>
          <w:rFonts w:ascii="Arial Narrow" w:hAnsi="Arial Narrow" w:cs="Arial"/>
          <w:b/>
          <w:sz w:val="18"/>
          <w:szCs w:val="18"/>
        </w:rPr>
        <w:t xml:space="preserve">ENTRO </w:t>
      </w:r>
    </w:p>
    <w:p w14:paraId="1026999F" w14:textId="77777777" w:rsidR="005A08B6" w:rsidRDefault="005A08B6" w:rsidP="005A08B6">
      <w:pPr>
        <w:rPr>
          <w:sz w:val="16"/>
          <w:szCs w:val="16"/>
        </w:rPr>
      </w:pPr>
    </w:p>
    <w:p w14:paraId="33E013EC" w14:textId="77777777" w:rsidR="005A08B6" w:rsidRDefault="005A08B6" w:rsidP="005A08B6">
      <w:pPr>
        <w:rPr>
          <w:sz w:val="16"/>
          <w:szCs w:val="16"/>
        </w:rPr>
      </w:pPr>
    </w:p>
    <w:p w14:paraId="36691030" w14:textId="77777777" w:rsidR="005A08B6" w:rsidRDefault="005A08B6" w:rsidP="005A08B6">
      <w:pPr>
        <w:rPr>
          <w:sz w:val="16"/>
          <w:szCs w:val="16"/>
        </w:rPr>
      </w:pPr>
    </w:p>
    <w:p w14:paraId="779ED7E7" w14:textId="77777777" w:rsidR="005A08B6" w:rsidRDefault="005A08B6" w:rsidP="005A08B6">
      <w:pPr>
        <w:rPr>
          <w:sz w:val="16"/>
          <w:szCs w:val="16"/>
        </w:rPr>
      </w:pPr>
    </w:p>
    <w:p w14:paraId="23CDAA49" w14:textId="77777777" w:rsidR="005A08B6" w:rsidRDefault="005A08B6" w:rsidP="005A08B6">
      <w:pPr>
        <w:rPr>
          <w:sz w:val="16"/>
          <w:szCs w:val="16"/>
        </w:rPr>
      </w:pPr>
    </w:p>
    <w:p w14:paraId="240A859E" w14:textId="77777777" w:rsidR="005A08B6" w:rsidRDefault="005A08B6" w:rsidP="005A08B6">
      <w:pPr>
        <w:rPr>
          <w:sz w:val="16"/>
          <w:szCs w:val="16"/>
        </w:rPr>
      </w:pPr>
    </w:p>
    <w:p w14:paraId="42B4C2BC" w14:textId="77777777" w:rsidR="005A08B6" w:rsidRDefault="005A08B6" w:rsidP="005A08B6">
      <w:pPr>
        <w:rPr>
          <w:sz w:val="16"/>
          <w:szCs w:val="16"/>
        </w:rPr>
      </w:pPr>
    </w:p>
    <w:p w14:paraId="2B9F72F3" w14:textId="77777777" w:rsidR="005A08B6" w:rsidRDefault="005A08B6" w:rsidP="005A08B6">
      <w:pPr>
        <w:rPr>
          <w:sz w:val="16"/>
          <w:szCs w:val="16"/>
        </w:rPr>
      </w:pPr>
    </w:p>
    <w:p w14:paraId="1F09A726" w14:textId="77777777" w:rsidR="005A08B6" w:rsidRDefault="005A08B6" w:rsidP="005A08B6">
      <w:pPr>
        <w:rPr>
          <w:sz w:val="16"/>
          <w:szCs w:val="16"/>
        </w:rPr>
      </w:pPr>
    </w:p>
    <w:p w14:paraId="505E3299" w14:textId="77777777" w:rsidR="005A08B6" w:rsidRDefault="005A08B6" w:rsidP="005A08B6">
      <w:pPr>
        <w:rPr>
          <w:sz w:val="16"/>
          <w:szCs w:val="16"/>
        </w:rPr>
      </w:pPr>
    </w:p>
    <w:p w14:paraId="48C7F099" w14:textId="77777777" w:rsidR="005A08B6" w:rsidRDefault="005A08B6" w:rsidP="005A08B6">
      <w:pPr>
        <w:rPr>
          <w:sz w:val="16"/>
          <w:szCs w:val="16"/>
        </w:rPr>
      </w:pPr>
    </w:p>
    <w:p w14:paraId="3965EF54" w14:textId="77777777" w:rsidR="005A08B6" w:rsidRDefault="005A08B6" w:rsidP="005A08B6">
      <w:pPr>
        <w:rPr>
          <w:sz w:val="16"/>
          <w:szCs w:val="16"/>
        </w:rPr>
      </w:pPr>
    </w:p>
    <w:p w14:paraId="169B49E0" w14:textId="77777777" w:rsidR="005A08B6" w:rsidRDefault="005A08B6" w:rsidP="005A08B6">
      <w:pPr>
        <w:rPr>
          <w:sz w:val="16"/>
          <w:szCs w:val="16"/>
        </w:rPr>
      </w:pPr>
    </w:p>
    <w:p w14:paraId="5E6DE07A" w14:textId="77777777" w:rsidR="005A08B6" w:rsidRDefault="005A08B6" w:rsidP="005A08B6">
      <w:pPr>
        <w:rPr>
          <w:sz w:val="16"/>
          <w:szCs w:val="16"/>
        </w:rPr>
      </w:pPr>
    </w:p>
    <w:p w14:paraId="38499AD0" w14:textId="77777777" w:rsidR="005A08B6" w:rsidRDefault="005A08B6" w:rsidP="005A08B6">
      <w:pPr>
        <w:rPr>
          <w:sz w:val="16"/>
          <w:szCs w:val="16"/>
        </w:rPr>
      </w:pPr>
    </w:p>
    <w:p w14:paraId="7AC4E604" w14:textId="77777777" w:rsidR="005A08B6" w:rsidRDefault="005A08B6" w:rsidP="005A08B6">
      <w:pPr>
        <w:rPr>
          <w:sz w:val="16"/>
          <w:szCs w:val="16"/>
        </w:rPr>
      </w:pPr>
    </w:p>
    <w:p w14:paraId="6EB91A17" w14:textId="77777777" w:rsidR="005A08B6" w:rsidRDefault="005A08B6" w:rsidP="005A08B6">
      <w:pPr>
        <w:rPr>
          <w:sz w:val="16"/>
          <w:szCs w:val="16"/>
        </w:rPr>
      </w:pPr>
    </w:p>
    <w:p w14:paraId="4E2AE143" w14:textId="77777777" w:rsidR="005A08B6" w:rsidRDefault="005A08B6" w:rsidP="005A08B6">
      <w:pPr>
        <w:rPr>
          <w:sz w:val="16"/>
          <w:szCs w:val="16"/>
        </w:rPr>
      </w:pPr>
    </w:p>
    <w:p w14:paraId="5E109963" w14:textId="77777777" w:rsidR="005A08B6" w:rsidRDefault="005A08B6" w:rsidP="005A08B6">
      <w:pPr>
        <w:rPr>
          <w:sz w:val="16"/>
          <w:szCs w:val="16"/>
        </w:rPr>
      </w:pPr>
    </w:p>
    <w:p w14:paraId="3DD940D5" w14:textId="77777777" w:rsidR="005A08B6" w:rsidRDefault="005A08B6" w:rsidP="005A08B6">
      <w:pPr>
        <w:rPr>
          <w:sz w:val="16"/>
          <w:szCs w:val="16"/>
        </w:rPr>
      </w:pPr>
    </w:p>
    <w:p w14:paraId="52990B5C" w14:textId="77777777" w:rsidR="005A08B6" w:rsidRDefault="005A08B6" w:rsidP="005A08B6">
      <w:pPr>
        <w:rPr>
          <w:sz w:val="16"/>
          <w:szCs w:val="16"/>
        </w:rPr>
      </w:pPr>
    </w:p>
    <w:p w14:paraId="5455BC69" w14:textId="77777777" w:rsidR="005A08B6" w:rsidRDefault="005A08B6" w:rsidP="005A08B6">
      <w:pPr>
        <w:rPr>
          <w:sz w:val="16"/>
          <w:szCs w:val="16"/>
        </w:rPr>
      </w:pPr>
    </w:p>
    <w:p w14:paraId="7829E8E0" w14:textId="77777777" w:rsidR="005A08B6" w:rsidRPr="004A52BC" w:rsidRDefault="005A08B6" w:rsidP="005A08B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4"/>
          <w:szCs w:val="14"/>
          <w:lang w:val="es-MX"/>
        </w:rPr>
        <w:t>CTFT</w:t>
      </w:r>
      <w:r w:rsidRPr="004A52BC">
        <w:rPr>
          <w:rFonts w:ascii="Arial" w:hAnsi="Arial" w:cs="Arial"/>
          <w:sz w:val="14"/>
          <w:szCs w:val="14"/>
          <w:lang w:val="es-MX"/>
        </w:rPr>
        <w:t>/</w:t>
      </w:r>
      <w:r>
        <w:rPr>
          <w:rFonts w:ascii="Arial" w:hAnsi="Arial" w:cs="Arial"/>
          <w:sz w:val="14"/>
          <w:szCs w:val="14"/>
          <w:lang w:val="es-MX"/>
        </w:rPr>
        <w:t>Claudia</w:t>
      </w:r>
    </w:p>
    <w:p w14:paraId="7AD7C651" w14:textId="77777777" w:rsidR="005A08B6" w:rsidRPr="004A52BC" w:rsidRDefault="005A08B6" w:rsidP="005A08B6">
      <w:pPr>
        <w:rPr>
          <w:rFonts w:ascii="Arial" w:hAnsi="Arial" w:cs="Arial"/>
          <w:sz w:val="14"/>
          <w:szCs w:val="14"/>
          <w:lang w:val="es-MX"/>
        </w:rPr>
      </w:pPr>
      <w:r w:rsidRPr="004A52BC">
        <w:rPr>
          <w:rFonts w:ascii="Arial" w:hAnsi="Arial" w:cs="Arial"/>
          <w:sz w:val="14"/>
          <w:szCs w:val="14"/>
          <w:lang w:val="es-MX"/>
        </w:rPr>
        <w:t>Original:</w:t>
      </w:r>
      <w:r w:rsidRPr="004A52BC">
        <w:rPr>
          <w:rFonts w:ascii="Arial" w:hAnsi="Arial" w:cs="Arial"/>
          <w:sz w:val="14"/>
          <w:szCs w:val="14"/>
          <w:lang w:val="es-MX"/>
        </w:rPr>
        <w:tab/>
        <w:t>Antecedentes</w:t>
      </w:r>
    </w:p>
    <w:p w14:paraId="42E015D3" w14:textId="77777777" w:rsidR="005A08B6" w:rsidRPr="004A52BC" w:rsidRDefault="005A08B6" w:rsidP="005A08B6">
      <w:pPr>
        <w:rPr>
          <w:rFonts w:ascii="Arial" w:hAnsi="Arial" w:cs="Arial"/>
          <w:sz w:val="12"/>
          <w:szCs w:val="12"/>
          <w:lang w:val="es-MX"/>
        </w:rPr>
      </w:pPr>
      <w:proofErr w:type="spellStart"/>
      <w:r w:rsidRPr="004A52BC">
        <w:rPr>
          <w:rFonts w:ascii="Arial" w:hAnsi="Arial" w:cs="Arial"/>
          <w:sz w:val="12"/>
          <w:szCs w:val="12"/>
          <w:lang w:val="es-MX"/>
        </w:rPr>
        <w:t>Cc</w:t>
      </w:r>
      <w:proofErr w:type="spellEnd"/>
      <w:r w:rsidRPr="004A52BC">
        <w:rPr>
          <w:rFonts w:ascii="Arial" w:hAnsi="Arial" w:cs="Arial"/>
          <w:sz w:val="12"/>
          <w:szCs w:val="12"/>
          <w:lang w:val="es-MX"/>
        </w:rPr>
        <w:t>:</w:t>
      </w:r>
      <w:r w:rsidRPr="004A52BC">
        <w:rPr>
          <w:rFonts w:ascii="Arial" w:hAnsi="Arial" w:cs="Arial"/>
          <w:sz w:val="12"/>
          <w:szCs w:val="12"/>
          <w:lang w:val="es-MX"/>
        </w:rPr>
        <w:tab/>
        <w:t>Centro</w:t>
      </w:r>
    </w:p>
    <w:p w14:paraId="29B217FF" w14:textId="77777777" w:rsidR="005A08B6" w:rsidRPr="004A52BC" w:rsidRDefault="005A08B6" w:rsidP="005A08B6">
      <w:pPr>
        <w:rPr>
          <w:rFonts w:ascii="Arial" w:hAnsi="Arial" w:cs="Arial"/>
          <w:sz w:val="12"/>
          <w:szCs w:val="12"/>
          <w:lang w:val="es-MX"/>
        </w:rPr>
      </w:pPr>
      <w:r w:rsidRPr="004A52BC">
        <w:rPr>
          <w:rFonts w:ascii="Arial" w:hAnsi="Arial" w:cs="Arial"/>
          <w:sz w:val="12"/>
          <w:szCs w:val="12"/>
          <w:lang w:val="es-MX"/>
        </w:rPr>
        <w:tab/>
        <w:t>Ases. Legal</w:t>
      </w:r>
    </w:p>
    <w:p w14:paraId="304F4B08" w14:textId="77777777" w:rsidR="005A08B6" w:rsidRDefault="005A08B6" w:rsidP="005A08B6">
      <w:pPr>
        <w:rPr>
          <w:rFonts w:ascii="Arial" w:hAnsi="Arial" w:cs="Arial"/>
          <w:sz w:val="12"/>
          <w:szCs w:val="12"/>
          <w:lang w:val="es-MX"/>
        </w:rPr>
      </w:pPr>
      <w:r>
        <w:rPr>
          <w:rFonts w:ascii="Arial" w:hAnsi="Arial" w:cs="Arial"/>
          <w:sz w:val="12"/>
          <w:szCs w:val="12"/>
          <w:lang w:val="es-MX"/>
        </w:rPr>
        <w:tab/>
        <w:t>Jefatura Mé</w:t>
      </w:r>
      <w:r w:rsidRPr="004A52BC">
        <w:rPr>
          <w:rFonts w:ascii="Arial" w:hAnsi="Arial" w:cs="Arial"/>
          <w:sz w:val="12"/>
          <w:szCs w:val="12"/>
          <w:lang w:val="es-MX"/>
        </w:rPr>
        <w:t>dica</w:t>
      </w:r>
    </w:p>
    <w:p w14:paraId="6CFE50FD" w14:textId="77777777" w:rsidR="005A08B6" w:rsidRPr="008C5322" w:rsidRDefault="005A08B6" w:rsidP="005A08B6">
      <w:pPr>
        <w:ind w:firstLine="708"/>
        <w:rPr>
          <w:rFonts w:ascii="Arial" w:hAnsi="Arial" w:cs="Arial"/>
          <w:sz w:val="12"/>
          <w:szCs w:val="12"/>
          <w:lang w:val="es-MX"/>
        </w:rPr>
      </w:pPr>
      <w:r>
        <w:rPr>
          <w:rFonts w:ascii="Arial" w:hAnsi="Arial" w:cs="Arial"/>
          <w:sz w:val="12"/>
          <w:szCs w:val="12"/>
          <w:lang w:val="es-MX"/>
        </w:rPr>
        <w:t>Notaria</w:t>
      </w:r>
    </w:p>
    <w:p w14:paraId="7375E701" w14:textId="77777777" w:rsidR="005A08B6" w:rsidRPr="008C5322" w:rsidRDefault="005A08B6" w:rsidP="005A08B6">
      <w:pPr>
        <w:jc w:val="both"/>
        <w:rPr>
          <w:rFonts w:ascii="Arial" w:hAnsi="Arial"/>
          <w:b/>
          <w:color w:val="000000"/>
          <w:sz w:val="12"/>
          <w:szCs w:val="12"/>
          <w:lang w:val="es-MX"/>
        </w:rPr>
      </w:pPr>
    </w:p>
    <w:p w14:paraId="0D2BFD30" w14:textId="77777777" w:rsidR="005A08B6" w:rsidRPr="00426B8F" w:rsidRDefault="005A08B6" w:rsidP="005A08B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B9CDC99" w14:textId="77777777" w:rsidR="005A08B6" w:rsidRDefault="005A08B6" w:rsidP="005A08B6"/>
    <w:p w14:paraId="7BC7C254" w14:textId="77777777" w:rsidR="005A08B6" w:rsidRDefault="005A08B6" w:rsidP="005A08B6"/>
    <w:p w14:paraId="39770E52" w14:textId="77777777" w:rsidR="005A08B6" w:rsidRDefault="005A08B6" w:rsidP="005A08B6"/>
    <w:p w14:paraId="276D38BB" w14:textId="77777777" w:rsidR="005A08B6" w:rsidRDefault="005A08B6" w:rsidP="005A08B6"/>
    <w:p w14:paraId="242628B7" w14:textId="77777777" w:rsidR="005A08B6" w:rsidRDefault="005A08B6" w:rsidP="005A08B6"/>
    <w:p w14:paraId="66F4B298" w14:textId="77777777" w:rsidR="005A08B6" w:rsidRDefault="005A08B6" w:rsidP="005A08B6"/>
    <w:p w14:paraId="54746150" w14:textId="77777777" w:rsidR="005A08B6" w:rsidRDefault="005A08B6" w:rsidP="005A08B6"/>
    <w:p w14:paraId="0FC609B7" w14:textId="77777777" w:rsidR="005A08B6" w:rsidRDefault="005A08B6" w:rsidP="005A08B6"/>
    <w:p w14:paraId="5B48DF44" w14:textId="77777777" w:rsidR="003A6363" w:rsidRDefault="003A6363"/>
    <w:sectPr w:rsidR="003A6363" w:rsidSect="00A156D3">
      <w:headerReference w:type="first" r:id="rId10"/>
      <w:pgSz w:w="12242" w:h="15842" w:code="1"/>
      <w:pgMar w:top="2268" w:right="1134" w:bottom="1134" w:left="2835" w:header="680" w:footer="2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AA74B" w14:textId="77777777" w:rsidR="00404AB6" w:rsidRDefault="00404AB6" w:rsidP="005A08B6">
      <w:r>
        <w:separator/>
      </w:r>
    </w:p>
  </w:endnote>
  <w:endnote w:type="continuationSeparator" w:id="0">
    <w:p w14:paraId="7378AC86" w14:textId="77777777" w:rsidR="00404AB6" w:rsidRDefault="00404AB6" w:rsidP="005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721B1" w14:textId="77777777" w:rsidR="00404AB6" w:rsidRDefault="00404AB6" w:rsidP="005A08B6">
      <w:r>
        <w:separator/>
      </w:r>
    </w:p>
  </w:footnote>
  <w:footnote w:type="continuationSeparator" w:id="0">
    <w:p w14:paraId="4911D481" w14:textId="77777777" w:rsidR="00404AB6" w:rsidRDefault="00404AB6" w:rsidP="005A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556F" w14:textId="77777777" w:rsidR="005A08B6" w:rsidRDefault="00404AB6" w:rsidP="00CE524A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</w:t>
    </w:r>
  </w:p>
  <w:p w14:paraId="53F63E0A" w14:textId="77777777" w:rsidR="005A08B6" w:rsidRDefault="005A08B6" w:rsidP="00CE524A">
    <w:pPr>
      <w:pStyle w:val="Encabezado"/>
      <w:jc w:val="right"/>
      <w:rPr>
        <w:rFonts w:ascii="Arial" w:hAnsi="Arial" w:cs="Arial"/>
        <w:sz w:val="16"/>
        <w:szCs w:val="16"/>
      </w:rPr>
    </w:pPr>
  </w:p>
  <w:p w14:paraId="3B6F682E" w14:textId="271461BC" w:rsidR="00534DC8" w:rsidRDefault="00404AB6" w:rsidP="00CE524A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CITE: CB-AL- CONTRATO No. 000-2024</w:t>
    </w:r>
  </w:p>
  <w:p w14:paraId="3BFC771E" w14:textId="7D776D0E" w:rsidR="005A08B6" w:rsidRDefault="00404AB6" w:rsidP="005A08B6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SERVICIO</w:t>
    </w:r>
    <w:r w:rsidR="005A08B6">
      <w:rPr>
        <w:rFonts w:ascii="Arial" w:hAnsi="Arial" w:cs="Arial"/>
        <w:sz w:val="16"/>
        <w:szCs w:val="16"/>
      </w:rPr>
      <w:t xml:space="preserve"> DE BRONCOSCOPÍA DIAGNÓSTICA</w:t>
    </w:r>
  </w:p>
  <w:p w14:paraId="45FA151B" w14:textId="77777777" w:rsidR="00534DC8" w:rsidRPr="00EC31E5" w:rsidRDefault="00404AB6" w:rsidP="00CE524A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REGIONAL - COCHABAMBA</w:t>
    </w:r>
  </w:p>
  <w:p w14:paraId="26087A96" w14:textId="77777777" w:rsidR="00534DC8" w:rsidRDefault="00534DC8" w:rsidP="00CE524A">
    <w:pPr>
      <w:pStyle w:val="Encabezado"/>
    </w:pPr>
  </w:p>
  <w:p w14:paraId="2E5394CD" w14:textId="77777777" w:rsidR="00534DC8" w:rsidRDefault="00534D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587A"/>
    <w:multiLevelType w:val="hybridMultilevel"/>
    <w:tmpl w:val="A70631EC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66911"/>
    <w:multiLevelType w:val="hybridMultilevel"/>
    <w:tmpl w:val="6FB4E41C"/>
    <w:lvl w:ilvl="0" w:tplc="8012C4E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6BE191E"/>
    <w:multiLevelType w:val="multilevel"/>
    <w:tmpl w:val="FF562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BC78D5"/>
    <w:multiLevelType w:val="hybridMultilevel"/>
    <w:tmpl w:val="CF7EAFEA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AB466CA"/>
    <w:multiLevelType w:val="hybridMultilevel"/>
    <w:tmpl w:val="48D6C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81265"/>
    <w:multiLevelType w:val="singleLevel"/>
    <w:tmpl w:val="0C86D2DA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EED0DD4"/>
    <w:multiLevelType w:val="hybridMultilevel"/>
    <w:tmpl w:val="5A7A923A"/>
    <w:lvl w:ilvl="0" w:tplc="B0005D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B6"/>
    <w:rsid w:val="003A6363"/>
    <w:rsid w:val="00404AB6"/>
    <w:rsid w:val="00534DC8"/>
    <w:rsid w:val="005A08B6"/>
    <w:rsid w:val="00956393"/>
    <w:rsid w:val="00A156D3"/>
    <w:rsid w:val="00A35EBA"/>
    <w:rsid w:val="00D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7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A08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5A08B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5A08B6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5A08B6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5A0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8B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Sub Apartado Rojo Obscuro,Párrafo,de,lista,GRÁFICOS,GRAFICO,titulo 5"/>
    <w:basedOn w:val="Normal"/>
    <w:link w:val="PrrafodelistaCar"/>
    <w:uiPriority w:val="34"/>
    <w:qFormat/>
    <w:rsid w:val="005A08B6"/>
    <w:pPr>
      <w:ind w:left="708"/>
    </w:pPr>
    <w:rPr>
      <w:sz w:val="22"/>
      <w:szCs w:val="20"/>
      <w:lang w:val="es-BO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A08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A08B6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A08B6"/>
    <w:rPr>
      <w:color w:val="0563C1" w:themeColor="hyperlink"/>
      <w:u w:val="single"/>
    </w:rPr>
  </w:style>
  <w:style w:type="character" w:customStyle="1" w:styleId="PrrafodelistaCar">
    <w:name w:val="Párrafo de lista Car"/>
    <w:aliases w:val="Sub Apartado Rojo Obscuro Car,Párrafo Car,de Car,lista Car,GRÁFICOS Car,GRAFICO Car,titulo 5 Car"/>
    <w:link w:val="Prrafodelista"/>
    <w:uiPriority w:val="34"/>
    <w:rsid w:val="005A08B6"/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5A08B6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iCs/>
      <w:sz w:val="22"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5A08B6"/>
    <w:rPr>
      <w:rFonts w:ascii="Arial" w:eastAsia="Times New Roman" w:hAnsi="Arial" w:cs="Times New Roman"/>
      <w:b/>
      <w:i/>
      <w:iCs/>
      <w:kern w:val="0"/>
      <w:szCs w:val="20"/>
      <w:u w:val="single"/>
      <w:lang w:val="es-ES_tradnl" w:eastAsia="es-ES"/>
      <w14:ligatures w14:val="none"/>
    </w:rPr>
  </w:style>
  <w:style w:type="paragraph" w:styleId="Listaconvietas">
    <w:name w:val="List Bullet"/>
    <w:basedOn w:val="Normal"/>
    <w:autoRedefine/>
    <w:rsid w:val="005A08B6"/>
    <w:pPr>
      <w:numPr>
        <w:numId w:val="5"/>
      </w:numPr>
      <w:jc w:val="both"/>
    </w:pPr>
    <w:rPr>
      <w:rFonts w:ascii="Arial" w:hAnsi="Arial" w:cs="Arial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A08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8B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A08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5A08B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5A08B6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5A08B6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5A0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8B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Sub Apartado Rojo Obscuro,Párrafo,de,lista,GRÁFICOS,GRAFICO,titulo 5"/>
    <w:basedOn w:val="Normal"/>
    <w:link w:val="PrrafodelistaCar"/>
    <w:uiPriority w:val="34"/>
    <w:qFormat/>
    <w:rsid w:val="005A08B6"/>
    <w:pPr>
      <w:ind w:left="708"/>
    </w:pPr>
    <w:rPr>
      <w:sz w:val="22"/>
      <w:szCs w:val="20"/>
      <w:lang w:val="es-BO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A08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A08B6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A08B6"/>
    <w:rPr>
      <w:color w:val="0563C1" w:themeColor="hyperlink"/>
      <w:u w:val="single"/>
    </w:rPr>
  </w:style>
  <w:style w:type="character" w:customStyle="1" w:styleId="PrrafodelistaCar">
    <w:name w:val="Párrafo de lista Car"/>
    <w:aliases w:val="Sub Apartado Rojo Obscuro Car,Párrafo Car,de Car,lista Car,GRÁFICOS Car,GRAFICO Car,titulo 5 Car"/>
    <w:link w:val="Prrafodelista"/>
    <w:uiPriority w:val="34"/>
    <w:rsid w:val="005A08B6"/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5A08B6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iCs/>
      <w:sz w:val="22"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5A08B6"/>
    <w:rPr>
      <w:rFonts w:ascii="Arial" w:eastAsia="Times New Roman" w:hAnsi="Arial" w:cs="Times New Roman"/>
      <w:b/>
      <w:i/>
      <w:iCs/>
      <w:kern w:val="0"/>
      <w:szCs w:val="20"/>
      <w:u w:val="single"/>
      <w:lang w:val="es-ES_tradnl" w:eastAsia="es-ES"/>
      <w14:ligatures w14:val="none"/>
    </w:rPr>
  </w:style>
  <w:style w:type="paragraph" w:styleId="Listaconvietas">
    <w:name w:val="List Bullet"/>
    <w:basedOn w:val="Normal"/>
    <w:autoRedefine/>
    <w:rsid w:val="005A08B6"/>
    <w:pPr>
      <w:numPr>
        <w:numId w:val="5"/>
      </w:numPr>
      <w:jc w:val="both"/>
    </w:pPr>
    <w:rPr>
      <w:rFonts w:ascii="Arial" w:hAnsi="Arial" w:cs="Arial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A08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8B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&#225;menes.auxiliares@csbp.com.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&#225;menes.auxiliares@csbp.com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3637</Words>
  <Characters>20005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TATIANA FLORES TELLEZ</dc:creator>
  <cp:lastModifiedBy>KELLY CORONEL MONTAÑO</cp:lastModifiedBy>
  <cp:revision>2</cp:revision>
  <dcterms:created xsi:type="dcterms:W3CDTF">2024-04-09T14:34:00Z</dcterms:created>
  <dcterms:modified xsi:type="dcterms:W3CDTF">2024-04-09T14:34:00Z</dcterms:modified>
</cp:coreProperties>
</file>