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4A165" w14:textId="4D5D914F" w:rsidR="0001574B" w:rsidRDefault="0001574B" w:rsidP="0001574B">
      <w:pPr>
        <w:spacing w:after="160" w:line="259" w:lineRule="auto"/>
        <w:rPr>
          <w:rFonts w:asciiTheme="minorHAnsi" w:hAnsiTheme="minorHAnsi" w:cs="Arial"/>
          <w:b/>
          <w:sz w:val="28"/>
          <w:szCs w:val="28"/>
        </w:rPr>
      </w:pPr>
    </w:p>
    <w:p w14:paraId="199C7179" w14:textId="21B9F1DF" w:rsidR="00376420" w:rsidRDefault="00376420" w:rsidP="0001574B">
      <w:pPr>
        <w:spacing w:after="160" w:line="259" w:lineRule="auto"/>
        <w:rPr>
          <w:rFonts w:asciiTheme="minorHAnsi" w:hAnsiTheme="minorHAnsi" w:cs="Arial"/>
          <w:b/>
          <w:sz w:val="28"/>
          <w:szCs w:val="28"/>
        </w:rPr>
      </w:pPr>
    </w:p>
    <w:p w14:paraId="7580B35A" w14:textId="560047B7" w:rsidR="00376420" w:rsidRPr="0001574B" w:rsidRDefault="00376420" w:rsidP="0001574B">
      <w:pPr>
        <w:spacing w:after="160" w:line="259" w:lineRule="auto"/>
        <w:rPr>
          <w:rFonts w:asciiTheme="minorHAnsi" w:hAnsiTheme="minorHAnsi" w:cs="Arial"/>
          <w:b/>
          <w:sz w:val="28"/>
          <w:szCs w:val="28"/>
        </w:rPr>
      </w:pPr>
    </w:p>
    <w:p w14:paraId="71407050" w14:textId="3D2EB670" w:rsidR="0001574B" w:rsidRDefault="0001574B" w:rsidP="0001574B">
      <w:pPr>
        <w:pStyle w:val="Ttulodendice"/>
        <w:rPr>
          <w:rFonts w:ascii="Arial" w:hAnsi="Arial" w:cs="Arial"/>
          <w:sz w:val="22"/>
          <w:szCs w:val="22"/>
        </w:rPr>
      </w:pPr>
    </w:p>
    <w:p w14:paraId="502197FC" w14:textId="4FD631F5" w:rsidR="0001574B" w:rsidRDefault="0001574B" w:rsidP="0001574B">
      <w:pPr>
        <w:pStyle w:val="Ttulodendice"/>
        <w:rPr>
          <w:rFonts w:ascii="Arial" w:hAnsi="Arial" w:cs="Arial"/>
          <w:sz w:val="22"/>
          <w:szCs w:val="22"/>
        </w:rPr>
      </w:pPr>
    </w:p>
    <w:p w14:paraId="33D0802E" w14:textId="5982E8B9" w:rsidR="0001574B" w:rsidRDefault="0001574B" w:rsidP="0001574B">
      <w:pPr>
        <w:pStyle w:val="Ttulodendice"/>
        <w:rPr>
          <w:rFonts w:ascii="Arial" w:hAnsi="Arial" w:cs="Arial"/>
          <w:sz w:val="22"/>
          <w:szCs w:val="22"/>
        </w:rPr>
      </w:pPr>
    </w:p>
    <w:p w14:paraId="60D2322F" w14:textId="0DAC16D8" w:rsidR="0001574B" w:rsidRDefault="0001574B" w:rsidP="0001574B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7ADC2E3B" w14:textId="79C90D80" w:rsidR="0001574B" w:rsidRDefault="0001574B" w:rsidP="0001574B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6BE6829E" w14:textId="3117DCFD" w:rsidR="0001574B" w:rsidRDefault="001559BC" w:rsidP="0001574B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  <w:r w:rsidRPr="00602108">
        <w:rPr>
          <w:noProof/>
          <w:lang w:eastAsia="es-BO"/>
        </w:rPr>
        <w:drawing>
          <wp:anchor distT="0" distB="0" distL="114300" distR="114300" simplePos="0" relativeHeight="251665408" behindDoc="0" locked="0" layoutInCell="1" allowOverlap="1" wp14:anchorId="2179E052" wp14:editId="2827DD79">
            <wp:simplePos x="0" y="0"/>
            <wp:positionH relativeFrom="margin">
              <wp:posOffset>1838325</wp:posOffset>
            </wp:positionH>
            <wp:positionV relativeFrom="paragraph">
              <wp:posOffset>5080</wp:posOffset>
            </wp:positionV>
            <wp:extent cx="3286125" cy="2905125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2DEAE7" w14:textId="4450A8DC" w:rsidR="0001574B" w:rsidRDefault="0001574B" w:rsidP="0001574B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4D994B00" w14:textId="77777777" w:rsidR="0001574B" w:rsidRDefault="0001574B" w:rsidP="0001574B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0CDF29DA" w14:textId="77777777" w:rsidR="0001574B" w:rsidRDefault="0001574B" w:rsidP="002D1109">
      <w:pPr>
        <w:pStyle w:val="Ttulo3"/>
        <w:framePr w:w="9552" w:h="7756" w:hRule="exact" w:hSpace="141" w:wrap="around" w:vAnchor="page" w:hAnchor="page" w:x="1537" w:y="6500"/>
        <w:jc w:val="center"/>
        <w:rPr>
          <w:rStyle w:val="Hipervnculo"/>
          <w:rFonts w:ascii="Stencil" w:eastAsiaTheme="minorEastAsia" w:hAnsi="Stencil" w:cs="Arial"/>
          <w:bCs w:val="0"/>
          <w:sz w:val="44"/>
          <w:szCs w:val="44"/>
        </w:rPr>
      </w:pPr>
    </w:p>
    <w:p w14:paraId="49F32BCF" w14:textId="77777777" w:rsidR="0001574B" w:rsidRPr="00417E6F" w:rsidRDefault="0001574B" w:rsidP="002D1109">
      <w:pPr>
        <w:framePr w:w="9552" w:h="7756" w:hRule="exact" w:hSpace="141" w:wrap="around" w:vAnchor="page" w:hAnchor="page" w:x="1537" w:y="6500"/>
        <w:jc w:val="center"/>
        <w:rPr>
          <w:rFonts w:asciiTheme="minorHAnsi" w:hAnsiTheme="minorHAnsi"/>
          <w:iCs/>
          <w:sz w:val="32"/>
          <w:szCs w:val="22"/>
        </w:rPr>
      </w:pPr>
      <w:r w:rsidRPr="00417E6F">
        <w:rPr>
          <w:rFonts w:asciiTheme="minorHAnsi" w:hAnsiTheme="minorHAnsi"/>
          <w:b/>
          <w:iCs/>
          <w:sz w:val="32"/>
          <w:szCs w:val="22"/>
          <w:bdr w:val="single" w:sz="4" w:space="0" w:color="auto" w:shadow="1"/>
        </w:rPr>
        <w:t xml:space="preserve">    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0"/>
      </w:tblGrid>
      <w:tr w:rsidR="0001574B" w:rsidRPr="00417E6F" w14:paraId="4E7CBDC7" w14:textId="77777777" w:rsidTr="00CD13FD">
        <w:tc>
          <w:tcPr>
            <w:tcW w:w="8460" w:type="dxa"/>
          </w:tcPr>
          <w:p w14:paraId="10E48862" w14:textId="77777777" w:rsidR="0001574B" w:rsidRPr="00417E6F" w:rsidRDefault="0001574B" w:rsidP="002D1109">
            <w:pPr>
              <w:pStyle w:val="Document1"/>
              <w:keepNext w:val="0"/>
              <w:keepLines w:val="0"/>
              <w:framePr w:w="9552" w:h="7756" w:hRule="exact" w:hSpace="141" w:wrap="around" w:vAnchor="page" w:hAnchor="page" w:x="1537" w:y="6500"/>
              <w:suppressAutoHyphens w:val="0"/>
              <w:jc w:val="center"/>
              <w:rPr>
                <w:rFonts w:asciiTheme="minorHAnsi" w:hAnsiTheme="minorHAnsi"/>
                <w:b/>
                <w:iCs/>
                <w:color w:val="0070C0"/>
                <w:sz w:val="44"/>
                <w:szCs w:val="44"/>
                <w:lang w:val="es-ES"/>
              </w:rPr>
            </w:pPr>
          </w:p>
          <w:p w14:paraId="2A50C576" w14:textId="25234E4C" w:rsidR="0001574B" w:rsidRPr="00DC1538" w:rsidRDefault="00DC1538" w:rsidP="001559BC">
            <w:pPr>
              <w:pStyle w:val="Document1"/>
              <w:framePr w:w="9552" w:h="7756" w:hRule="exact" w:hSpace="141" w:wrap="around" w:vAnchor="page" w:hAnchor="page" w:x="1537" w:y="6500"/>
              <w:jc w:val="center"/>
              <w:rPr>
                <w:rStyle w:val="Hipervnculo"/>
                <w:rFonts w:ascii="Arial" w:eastAsiaTheme="minorEastAsia" w:hAnsi="Arial" w:cs="Arial"/>
                <w:b/>
                <w:snapToGrid/>
                <w:color w:val="0070C0"/>
                <w:sz w:val="36"/>
                <w:szCs w:val="36"/>
                <w:lang w:val="es-BO" w:eastAsia="es-BO"/>
              </w:rPr>
            </w:pPr>
            <w:r w:rsidRPr="00DC1538">
              <w:rPr>
                <w:rStyle w:val="Hipervnculo"/>
                <w:rFonts w:ascii="Arial" w:eastAsiaTheme="minorEastAsia" w:hAnsi="Arial" w:cs="Arial"/>
                <w:b/>
                <w:snapToGrid/>
                <w:color w:val="0070C0"/>
                <w:sz w:val="36"/>
                <w:szCs w:val="36"/>
                <w:lang w:val="es-BO" w:eastAsia="es-BO"/>
              </w:rPr>
              <w:t>“</w:t>
            </w:r>
            <w:r w:rsidRPr="00DC1538">
              <w:rPr>
                <w:rStyle w:val="Hipervnculo"/>
                <w:rFonts w:ascii="Arial" w:eastAsiaTheme="minorEastAsia" w:hAnsi="Arial" w:cs="Arial"/>
                <w:b/>
                <w:snapToGrid/>
                <w:color w:val="0070C0"/>
                <w:sz w:val="36"/>
                <w:szCs w:val="36"/>
                <w:lang w:val="es-BO" w:eastAsia="es-BO"/>
              </w:rPr>
              <w:t>COMPRA DE SERVICIO DE CIRUGIA CARDIACA (CIRUGIA PARA ANGIOGRAFIA TERAPEUTICA CON PROBABLE ANGIOPLASTIA DE ESTENOSIS DE ARTERIA SUBCLAVIA IZQUIERDA)</w:t>
            </w:r>
            <w:r w:rsidRPr="00DC1538">
              <w:rPr>
                <w:rStyle w:val="Hipervnculo"/>
                <w:rFonts w:ascii="Arial" w:eastAsiaTheme="minorEastAsia" w:hAnsi="Arial" w:cs="Arial"/>
                <w:b/>
                <w:snapToGrid/>
                <w:color w:val="0070C0"/>
                <w:sz w:val="36"/>
                <w:szCs w:val="36"/>
                <w:lang w:val="es-BO" w:eastAsia="es-BO"/>
              </w:rPr>
              <w:t>”</w:t>
            </w:r>
          </w:p>
          <w:p w14:paraId="77B3F9A2" w14:textId="77777777" w:rsidR="0001574B" w:rsidRPr="00417E6F" w:rsidRDefault="0001574B" w:rsidP="002D1109">
            <w:pPr>
              <w:pStyle w:val="Document1"/>
              <w:keepNext w:val="0"/>
              <w:keepLines w:val="0"/>
              <w:framePr w:w="9552" w:h="7756" w:hRule="exact" w:hSpace="141" w:wrap="around" w:vAnchor="page" w:hAnchor="page" w:x="1537" w:y="6500"/>
              <w:suppressAutoHyphens w:val="0"/>
              <w:jc w:val="center"/>
              <w:rPr>
                <w:rFonts w:asciiTheme="minorHAnsi" w:hAnsiTheme="minorHAnsi"/>
                <w:b/>
                <w:iCs/>
                <w:sz w:val="44"/>
                <w:szCs w:val="44"/>
                <w:lang w:val="es-ES"/>
              </w:rPr>
            </w:pPr>
          </w:p>
        </w:tc>
      </w:tr>
    </w:tbl>
    <w:p w14:paraId="228953EF" w14:textId="14415959" w:rsidR="0001574B" w:rsidRPr="00417E6F" w:rsidRDefault="0001574B" w:rsidP="002D1109">
      <w:pPr>
        <w:pStyle w:val="Document1"/>
        <w:keepNext w:val="0"/>
        <w:keepLines w:val="0"/>
        <w:framePr w:w="9552" w:h="7756" w:hRule="exact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32"/>
          <w:szCs w:val="22"/>
          <w:lang w:val="es-BO"/>
        </w:rPr>
      </w:pPr>
    </w:p>
    <w:p w14:paraId="4C234065" w14:textId="77777777" w:rsidR="002D1109" w:rsidRPr="00417E6F" w:rsidRDefault="002D1109" w:rsidP="002D1109">
      <w:pPr>
        <w:framePr w:w="9552" w:h="7756" w:hRule="exact" w:hSpace="141" w:wrap="around" w:vAnchor="page" w:hAnchor="page" w:x="1537" w:y="6500"/>
        <w:jc w:val="center"/>
        <w:rPr>
          <w:rFonts w:asciiTheme="minorHAnsi" w:hAnsiTheme="minorHAnsi" w:cs="Arial"/>
          <w:b/>
          <w:bCs/>
          <w:sz w:val="32"/>
          <w:szCs w:val="22"/>
        </w:rPr>
      </w:pPr>
      <w:r>
        <w:rPr>
          <w:rFonts w:asciiTheme="minorHAnsi" w:hAnsiTheme="minorHAnsi" w:cs="Arial"/>
          <w:b/>
          <w:bCs/>
          <w:sz w:val="32"/>
          <w:szCs w:val="22"/>
        </w:rPr>
        <w:t>MODALIDAD: COMPARACIÓN DE PROPUESTAS</w:t>
      </w:r>
    </w:p>
    <w:p w14:paraId="7F6A52DB" w14:textId="26B9A6C0" w:rsidR="002D1109" w:rsidRPr="00417E6F" w:rsidRDefault="0024278A" w:rsidP="002D1109">
      <w:pPr>
        <w:pStyle w:val="Ttulo3"/>
        <w:framePr w:w="9552" w:h="7756" w:hRule="exact" w:hSpace="141" w:wrap="around" w:vAnchor="page" w:hAnchor="page" w:x="1537" w:y="6500"/>
        <w:jc w:val="center"/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</w:pPr>
      <w:r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  <w:t>CB-CP-0</w:t>
      </w:r>
      <w:r w:rsidR="00DC1538"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  <w:t>6</w:t>
      </w:r>
      <w:r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  <w:t>-23</w:t>
      </w:r>
    </w:p>
    <w:p w14:paraId="2CF9988A" w14:textId="77777777" w:rsidR="002D1109" w:rsidRPr="00417E6F" w:rsidRDefault="002D1109" w:rsidP="002D1109">
      <w:pPr>
        <w:framePr w:w="9552" w:h="7756" w:hRule="exact" w:hSpace="141" w:wrap="around" w:vAnchor="page" w:hAnchor="page" w:x="1537" w:y="6500"/>
        <w:rPr>
          <w:rFonts w:asciiTheme="minorHAnsi" w:eastAsiaTheme="minorEastAsia" w:hAnsiTheme="minorHAnsi"/>
          <w:sz w:val="22"/>
          <w:szCs w:val="22"/>
        </w:rPr>
      </w:pPr>
    </w:p>
    <w:p w14:paraId="7E5DBF12" w14:textId="77777777" w:rsidR="002D1109" w:rsidRPr="00417E6F" w:rsidRDefault="002D1109" w:rsidP="002D1109">
      <w:pPr>
        <w:framePr w:w="9552" w:h="7756" w:hRule="exact" w:hSpace="141" w:wrap="around" w:vAnchor="page" w:hAnchor="page" w:x="1537" w:y="6500"/>
        <w:jc w:val="center"/>
        <w:rPr>
          <w:rFonts w:asciiTheme="minorHAnsi" w:hAnsiTheme="minorHAnsi" w:cs="Arial"/>
          <w:b/>
          <w:iCs/>
          <w:sz w:val="32"/>
          <w:szCs w:val="22"/>
          <w:bdr w:val="single" w:sz="4" w:space="0" w:color="auto" w:shadow="1"/>
        </w:rPr>
      </w:pPr>
      <w:r w:rsidRPr="00417E6F">
        <w:rPr>
          <w:rFonts w:asciiTheme="minorHAnsi" w:hAnsiTheme="minorHAnsi" w:cs="Arial"/>
          <w:b/>
          <w:iCs/>
          <w:sz w:val="32"/>
          <w:szCs w:val="22"/>
          <w:bdr w:val="single" w:sz="4" w:space="0" w:color="auto" w:shadow="1"/>
        </w:rPr>
        <w:t xml:space="preserve"> PRIMERA CONVOCATORIA </w:t>
      </w:r>
    </w:p>
    <w:p w14:paraId="79F03323" w14:textId="77777777" w:rsidR="001559BC" w:rsidRDefault="0001574B" w:rsidP="002D1109">
      <w:pPr>
        <w:pStyle w:val="Document1"/>
        <w:keepNext w:val="0"/>
        <w:keepLines w:val="0"/>
        <w:framePr w:w="9552" w:h="7756" w:hRule="exact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32"/>
          <w:szCs w:val="22"/>
          <w:lang w:val="es-ES"/>
        </w:rPr>
      </w:pPr>
      <w:r w:rsidRPr="00417E6F">
        <w:rPr>
          <w:rFonts w:asciiTheme="minorHAnsi" w:hAnsiTheme="minorHAnsi"/>
          <w:b/>
          <w:iCs/>
          <w:sz w:val="32"/>
          <w:szCs w:val="22"/>
          <w:lang w:val="es-ES"/>
        </w:rPr>
        <w:t xml:space="preserve"> </w:t>
      </w:r>
    </w:p>
    <w:p w14:paraId="0965CD19" w14:textId="182AF804" w:rsidR="0001574B" w:rsidRPr="00417E6F" w:rsidRDefault="005A7F1B" w:rsidP="002D1109">
      <w:pPr>
        <w:pStyle w:val="Document1"/>
        <w:keepNext w:val="0"/>
        <w:keepLines w:val="0"/>
        <w:framePr w:w="9552" w:h="7756" w:hRule="exact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22"/>
          <w:szCs w:val="22"/>
          <w:lang w:val="es-ES"/>
        </w:rPr>
      </w:pPr>
      <w:r>
        <w:rPr>
          <w:rFonts w:asciiTheme="minorHAnsi" w:hAnsiTheme="minorHAnsi"/>
          <w:b/>
          <w:iCs/>
          <w:sz w:val="22"/>
          <w:szCs w:val="22"/>
          <w:lang w:val="es-ES"/>
        </w:rPr>
        <w:t>Cochabamba</w:t>
      </w:r>
      <w:r w:rsidR="0001574B" w:rsidRPr="00F51142">
        <w:rPr>
          <w:rFonts w:asciiTheme="minorHAnsi" w:hAnsiTheme="minorHAnsi"/>
          <w:b/>
          <w:iCs/>
          <w:sz w:val="22"/>
          <w:szCs w:val="22"/>
          <w:lang w:val="es-ES"/>
        </w:rPr>
        <w:t xml:space="preserve">, </w:t>
      </w:r>
      <w:proofErr w:type="gramStart"/>
      <w:r w:rsidR="00DC1538">
        <w:rPr>
          <w:rFonts w:asciiTheme="minorHAnsi" w:hAnsiTheme="minorHAnsi"/>
          <w:b/>
          <w:iCs/>
          <w:sz w:val="22"/>
          <w:szCs w:val="22"/>
          <w:lang w:val="es-ES"/>
        </w:rPr>
        <w:t>Marzo</w:t>
      </w:r>
      <w:proofErr w:type="gramEnd"/>
      <w:r w:rsidR="0001574B" w:rsidRPr="00F51142">
        <w:rPr>
          <w:rFonts w:asciiTheme="minorHAnsi" w:hAnsiTheme="minorHAnsi"/>
          <w:b/>
          <w:iCs/>
          <w:sz w:val="22"/>
          <w:szCs w:val="22"/>
          <w:lang w:val="es-ES"/>
        </w:rPr>
        <w:t xml:space="preserve"> de 202</w:t>
      </w:r>
      <w:r w:rsidR="0024278A">
        <w:rPr>
          <w:rFonts w:asciiTheme="minorHAnsi" w:hAnsiTheme="minorHAnsi"/>
          <w:b/>
          <w:iCs/>
          <w:sz w:val="22"/>
          <w:szCs w:val="22"/>
          <w:lang w:val="es-ES"/>
        </w:rPr>
        <w:t>3</w:t>
      </w:r>
    </w:p>
    <w:p w14:paraId="7D05AD7B" w14:textId="11436E65" w:rsidR="0001574B" w:rsidRDefault="0001574B" w:rsidP="00AA655C">
      <w:pPr>
        <w:rPr>
          <w:rFonts w:asciiTheme="minorHAnsi" w:hAnsiTheme="minorHAnsi" w:cs="Arial"/>
          <w:b/>
          <w:sz w:val="28"/>
          <w:szCs w:val="28"/>
        </w:rPr>
      </w:pPr>
    </w:p>
    <w:p w14:paraId="54D7462A" w14:textId="228AB748" w:rsidR="000F2477" w:rsidRDefault="000F2477" w:rsidP="000F247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0B1FA591" w14:textId="0EE3A2D5" w:rsidR="0001574B" w:rsidRDefault="0001574B" w:rsidP="000F247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4DEA71F6" w14:textId="3D0C4A18" w:rsidR="0001574B" w:rsidRDefault="0001574B" w:rsidP="000F247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1D0F8B6C" w14:textId="7C062611" w:rsidR="00417E6F" w:rsidRPr="00D14461" w:rsidRDefault="00417E6F" w:rsidP="00127B87">
      <w:pPr>
        <w:rPr>
          <w:rFonts w:asciiTheme="minorHAnsi" w:hAnsiTheme="minorHAnsi" w:cs="Arial"/>
          <w:b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284"/>
      </w:tblGrid>
      <w:tr w:rsidR="000F2477" w:rsidRPr="00F51142" w14:paraId="38B9C208" w14:textId="77777777" w:rsidTr="00127B87">
        <w:trPr>
          <w:trHeight w:val="2798"/>
          <w:jc w:val="center"/>
        </w:trPr>
        <w:tc>
          <w:tcPr>
            <w:tcW w:w="9284" w:type="dxa"/>
          </w:tcPr>
          <w:p w14:paraId="61AB8DF6" w14:textId="77777777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  <w:bookmarkStart w:id="0" w:name="_Hlk108617235"/>
            <w:r w:rsidRPr="00F51142">
              <w:rPr>
                <w:rFonts w:asciiTheme="minorHAnsi" w:hAnsiTheme="minorHAnsi"/>
                <w:noProof/>
                <w:lang w:eastAsia="es-ES"/>
              </w:rPr>
              <w:lastRenderedPageBreak/>
              <w:drawing>
                <wp:anchor distT="0" distB="0" distL="114300" distR="114300" simplePos="0" relativeHeight="251663360" behindDoc="1" locked="0" layoutInCell="1" allowOverlap="1" wp14:anchorId="77DDC973" wp14:editId="128643AE">
                  <wp:simplePos x="0" y="0"/>
                  <wp:positionH relativeFrom="margin">
                    <wp:posOffset>-8890</wp:posOffset>
                  </wp:positionH>
                  <wp:positionV relativeFrom="paragraph">
                    <wp:posOffset>3175</wp:posOffset>
                  </wp:positionV>
                  <wp:extent cx="1472216" cy="485775"/>
                  <wp:effectExtent l="0" t="0" r="0" b="0"/>
                  <wp:wrapNone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163" cy="487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D7210A7" w14:textId="77777777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</w:p>
          <w:p w14:paraId="48456225" w14:textId="77777777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</w:p>
          <w:p w14:paraId="28D2FC96" w14:textId="77777777" w:rsidR="000F2477" w:rsidRPr="00F51142" w:rsidRDefault="000F2477" w:rsidP="008B0D4C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F51142">
              <w:rPr>
                <w:rFonts w:asciiTheme="minorHAnsi" w:hAnsiTheme="minorHAnsi" w:cs="Arial"/>
                <w:b/>
                <w:sz w:val="28"/>
                <w:szCs w:val="28"/>
              </w:rPr>
              <w:t>CAJA DE SALUD DE LA BANCA PRIVADA</w:t>
            </w:r>
          </w:p>
          <w:p w14:paraId="4130C37C" w14:textId="6865B834" w:rsidR="000F2477" w:rsidRPr="00F51142" w:rsidRDefault="000F2477" w:rsidP="008B0D4C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14:paraId="5F255085" w14:textId="75F46522" w:rsidR="00232F50" w:rsidRPr="00F51142" w:rsidRDefault="00ED56BB" w:rsidP="008B0D4C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F51142">
              <w:rPr>
                <w:rFonts w:asciiTheme="minorHAnsi" w:hAnsiTheme="minorHAnsi" w:cstheme="minorHAnsi"/>
                <w:b/>
                <w:sz w:val="24"/>
                <w:szCs w:val="24"/>
              </w:rPr>
              <w:t>C</w:t>
            </w:r>
            <w:r w:rsidR="009C3DD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OMPARACIÓN DE PROPUESTAS </w:t>
            </w:r>
            <w:r w:rsidR="005A7F1B">
              <w:rPr>
                <w:rFonts w:asciiTheme="minorHAnsi" w:hAnsiTheme="minorHAnsi" w:cs="Arial"/>
                <w:b/>
                <w:sz w:val="24"/>
                <w:szCs w:val="24"/>
              </w:rPr>
              <w:t>CB</w:t>
            </w:r>
            <w:r w:rsidR="00232F50" w:rsidRPr="00F51142">
              <w:rPr>
                <w:rFonts w:asciiTheme="minorHAnsi" w:hAnsiTheme="minorHAnsi" w:cs="Arial"/>
                <w:b/>
                <w:sz w:val="24"/>
                <w:szCs w:val="24"/>
              </w:rPr>
              <w:t>-</w:t>
            </w:r>
            <w:r w:rsidR="00864BDB">
              <w:rPr>
                <w:rFonts w:asciiTheme="minorHAnsi" w:hAnsiTheme="minorHAnsi" w:cs="Arial"/>
                <w:b/>
                <w:sz w:val="24"/>
                <w:szCs w:val="24"/>
              </w:rPr>
              <w:t>CP</w:t>
            </w:r>
            <w:r w:rsidR="00232F50" w:rsidRPr="00F51142">
              <w:rPr>
                <w:rFonts w:asciiTheme="minorHAnsi" w:hAnsiTheme="minorHAnsi" w:cs="Arial"/>
                <w:b/>
                <w:sz w:val="24"/>
                <w:szCs w:val="24"/>
              </w:rPr>
              <w:t>-</w:t>
            </w:r>
            <w:r w:rsidR="00273E54">
              <w:rPr>
                <w:rFonts w:asciiTheme="minorHAnsi" w:hAnsiTheme="minorHAnsi" w:cs="Arial"/>
                <w:b/>
                <w:sz w:val="24"/>
                <w:szCs w:val="24"/>
              </w:rPr>
              <w:t>0</w:t>
            </w:r>
            <w:r w:rsidR="00DC1538">
              <w:rPr>
                <w:rFonts w:asciiTheme="minorHAnsi" w:hAnsiTheme="minorHAnsi" w:cs="Arial"/>
                <w:b/>
                <w:sz w:val="24"/>
                <w:szCs w:val="24"/>
              </w:rPr>
              <w:t>6</w:t>
            </w:r>
            <w:r w:rsidR="00232F50" w:rsidRPr="00F51142">
              <w:rPr>
                <w:rFonts w:asciiTheme="minorHAnsi" w:hAnsiTheme="minorHAnsi" w:cs="Arial"/>
                <w:b/>
                <w:sz w:val="24"/>
                <w:szCs w:val="24"/>
              </w:rPr>
              <w:t>-20</w:t>
            </w:r>
            <w:r w:rsidR="00A70E45">
              <w:rPr>
                <w:rFonts w:asciiTheme="minorHAnsi" w:hAnsiTheme="minorHAnsi" w:cs="Arial"/>
                <w:b/>
                <w:sz w:val="24"/>
                <w:szCs w:val="24"/>
              </w:rPr>
              <w:t>23</w:t>
            </w:r>
          </w:p>
          <w:p w14:paraId="06C84058" w14:textId="21589A54" w:rsidR="000F2477" w:rsidRPr="00F51142" w:rsidRDefault="000F2477" w:rsidP="008B0D4C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F51142">
              <w:rPr>
                <w:rFonts w:asciiTheme="minorHAnsi" w:hAnsiTheme="minorHAnsi" w:cs="Arial"/>
                <w:b/>
                <w:sz w:val="24"/>
                <w:szCs w:val="24"/>
              </w:rPr>
              <w:t>PRIMERA CONVOCATORIA</w:t>
            </w:r>
          </w:p>
          <w:p w14:paraId="4B5930B5" w14:textId="77777777" w:rsidR="000F2477" w:rsidRPr="00F51142" w:rsidRDefault="000F2477" w:rsidP="008B0D4C">
            <w:pPr>
              <w:rPr>
                <w:rFonts w:asciiTheme="minorHAnsi" w:hAnsiTheme="minorHAnsi" w:cs="Arial"/>
                <w:sz w:val="28"/>
                <w:szCs w:val="28"/>
              </w:rPr>
            </w:pPr>
          </w:p>
          <w:p w14:paraId="37AE6732" w14:textId="7F3EA3F7" w:rsidR="000F2477" w:rsidRPr="00F51142" w:rsidRDefault="000F2477" w:rsidP="00C531AE">
            <w:pPr>
              <w:spacing w:after="120"/>
              <w:jc w:val="center"/>
              <w:rPr>
                <w:rFonts w:asciiTheme="minorHAnsi" w:hAnsiTheme="minorHAnsi" w:cs="Arial"/>
              </w:rPr>
            </w:pPr>
            <w:r w:rsidRPr="00F51142">
              <w:rPr>
                <w:rFonts w:asciiTheme="minorHAnsi" w:hAnsiTheme="minorHAnsi" w:cs="Arial"/>
              </w:rPr>
              <w:t xml:space="preserve">La Caja de Salud de la Banca Privada, </w:t>
            </w:r>
            <w:r w:rsidR="00A82CD2">
              <w:rPr>
                <w:rFonts w:asciiTheme="minorHAnsi" w:hAnsiTheme="minorHAnsi" w:cs="Arial"/>
              </w:rPr>
              <w:t xml:space="preserve">Regional Cochabamba </w:t>
            </w:r>
            <w:r w:rsidRPr="00F51142">
              <w:rPr>
                <w:rFonts w:asciiTheme="minorHAnsi" w:hAnsiTheme="minorHAnsi" w:cs="Arial"/>
              </w:rPr>
              <w:t>invita públicamente a proponentes legalmente establecidos a presentar propuestas para:</w:t>
            </w:r>
          </w:p>
        </w:tc>
      </w:tr>
      <w:tr w:rsidR="000F2477" w:rsidRPr="00F51142" w14:paraId="6DD20514" w14:textId="77777777" w:rsidTr="00C531AE">
        <w:trPr>
          <w:trHeight w:val="553"/>
          <w:jc w:val="center"/>
        </w:trPr>
        <w:tc>
          <w:tcPr>
            <w:tcW w:w="9284" w:type="dxa"/>
            <w:vAlign w:val="center"/>
          </w:tcPr>
          <w:p w14:paraId="495570B7" w14:textId="48C4C72B" w:rsidR="000F2477" w:rsidRPr="00F51142" w:rsidRDefault="00DC1538" w:rsidP="00C531AE">
            <w:pPr>
              <w:pStyle w:val="Textoindependiente"/>
              <w:spacing w:before="120"/>
              <w:jc w:val="center"/>
              <w:rPr>
                <w:rFonts w:asciiTheme="minorHAnsi" w:hAnsiTheme="minorHAnsi" w:cs="Arial"/>
              </w:rPr>
            </w:pPr>
            <w:r w:rsidRPr="00DC1538">
              <w:rPr>
                <w:rFonts w:ascii="Arial" w:hAnsi="Arial" w:cs="Arial"/>
                <w:b/>
                <w:bCs/>
                <w:sz w:val="20"/>
                <w:szCs w:val="20"/>
              </w:rPr>
              <w:t>COMPRA DE SERVICIO DE CIRUGIA CARDIACA (CIRUGIA PARA ANGIOGRAFIA TERAPEUTICA CON PROBABLE ANGIOPLASTIA DE ESTENOSIS DE ARTERIA SUBCLAVIA IZQUIERDA)</w:t>
            </w:r>
          </w:p>
        </w:tc>
      </w:tr>
      <w:tr w:rsidR="000F2477" w:rsidRPr="00F51142" w14:paraId="4FE6F9CB" w14:textId="77777777" w:rsidTr="008B0D4C">
        <w:trPr>
          <w:trHeight w:val="553"/>
          <w:jc w:val="center"/>
        </w:trPr>
        <w:tc>
          <w:tcPr>
            <w:tcW w:w="9284" w:type="dxa"/>
            <w:vAlign w:val="center"/>
          </w:tcPr>
          <w:p w14:paraId="2D19BFFC" w14:textId="30A412D3" w:rsidR="000F2477" w:rsidRPr="00F51142" w:rsidRDefault="00BF00B1" w:rsidP="008B0D4C">
            <w:pPr>
              <w:jc w:val="center"/>
              <w:rPr>
                <w:rFonts w:asciiTheme="minorHAnsi" w:hAnsiTheme="minorHAnsi" w:cs="Arial"/>
              </w:rPr>
            </w:pPr>
            <w:r w:rsidRPr="00BF00B1">
              <w:rPr>
                <w:rFonts w:asciiTheme="minorHAnsi" w:hAnsiTheme="minorHAnsi" w:cs="Arial"/>
                <w:b/>
                <w:bCs/>
              </w:rPr>
              <w:t>Modalidad</w:t>
            </w:r>
            <w:r w:rsidR="000F2477" w:rsidRPr="00BF00B1">
              <w:rPr>
                <w:rFonts w:asciiTheme="minorHAnsi" w:hAnsiTheme="minorHAnsi" w:cs="Arial"/>
                <w:b/>
                <w:bCs/>
              </w:rPr>
              <w:t>:</w:t>
            </w:r>
            <w:r w:rsidR="009D4422">
              <w:rPr>
                <w:rFonts w:asciiTheme="minorHAnsi" w:hAnsiTheme="minorHAnsi" w:cs="Arial"/>
              </w:rPr>
              <w:t xml:space="preserve"> Comparación de Propuestas</w:t>
            </w:r>
          </w:p>
        </w:tc>
      </w:tr>
      <w:tr w:rsidR="000F2477" w:rsidRPr="00F51142" w14:paraId="6E258B39" w14:textId="77777777" w:rsidTr="008B0D4C">
        <w:trPr>
          <w:trHeight w:val="509"/>
          <w:jc w:val="center"/>
        </w:trPr>
        <w:tc>
          <w:tcPr>
            <w:tcW w:w="9284" w:type="dxa"/>
            <w:vAlign w:val="center"/>
          </w:tcPr>
          <w:p w14:paraId="6B09B304" w14:textId="6443159E" w:rsidR="009B779E" w:rsidRPr="00F51142" w:rsidRDefault="000F2477" w:rsidP="000C7151">
            <w:pPr>
              <w:jc w:val="center"/>
              <w:rPr>
                <w:rFonts w:asciiTheme="minorHAnsi" w:hAnsiTheme="minorHAnsi" w:cs="Arial"/>
              </w:rPr>
            </w:pPr>
            <w:r w:rsidRPr="00BF00B1">
              <w:rPr>
                <w:rFonts w:asciiTheme="minorHAnsi" w:hAnsiTheme="minorHAnsi" w:cs="Arial"/>
                <w:b/>
                <w:bCs/>
              </w:rPr>
              <w:t>Forma de adjudicación</w:t>
            </w:r>
            <w:r w:rsidRPr="00F51142">
              <w:rPr>
                <w:rFonts w:asciiTheme="minorHAnsi" w:hAnsiTheme="minorHAnsi" w:cs="Arial"/>
              </w:rPr>
              <w:t>:</w:t>
            </w:r>
            <w:r w:rsidR="009D4422">
              <w:rPr>
                <w:rFonts w:asciiTheme="minorHAnsi" w:hAnsiTheme="minorHAnsi" w:cs="Arial"/>
              </w:rPr>
              <w:t xml:space="preserve"> </w:t>
            </w:r>
            <w:r w:rsidR="00D17BE3">
              <w:rPr>
                <w:rFonts w:asciiTheme="minorHAnsi" w:hAnsiTheme="minorHAnsi" w:cs="Arial"/>
              </w:rPr>
              <w:t xml:space="preserve">POR </w:t>
            </w:r>
            <w:r w:rsidR="00BF00B1">
              <w:rPr>
                <w:rFonts w:asciiTheme="minorHAnsi" w:hAnsiTheme="minorHAnsi" w:cs="Arial"/>
              </w:rPr>
              <w:t>EL SERVICIO EN GENERAL</w:t>
            </w:r>
          </w:p>
        </w:tc>
      </w:tr>
      <w:tr w:rsidR="000F2477" w:rsidRPr="00F51142" w14:paraId="0BAC4C00" w14:textId="77777777" w:rsidTr="008B0D4C">
        <w:trPr>
          <w:trHeight w:val="447"/>
          <w:jc w:val="center"/>
        </w:trPr>
        <w:tc>
          <w:tcPr>
            <w:tcW w:w="9284" w:type="dxa"/>
            <w:vAlign w:val="center"/>
          </w:tcPr>
          <w:p w14:paraId="315B03C4" w14:textId="32A2DA7F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  <w:r w:rsidRPr="00BF00B1">
              <w:rPr>
                <w:rFonts w:asciiTheme="minorHAnsi" w:hAnsiTheme="minorHAnsi" w:cs="Arial"/>
                <w:b/>
                <w:bCs/>
              </w:rPr>
              <w:t>Sistema de evaluación y adjudicación</w:t>
            </w:r>
            <w:r w:rsidRPr="00F51142">
              <w:rPr>
                <w:rFonts w:asciiTheme="minorHAnsi" w:hAnsiTheme="minorHAnsi" w:cs="Arial"/>
              </w:rPr>
              <w:t xml:space="preserve">: </w:t>
            </w:r>
            <w:r w:rsidR="00DC52B5">
              <w:rPr>
                <w:rFonts w:asciiTheme="minorHAnsi" w:hAnsiTheme="minorHAnsi" w:cs="Arial"/>
              </w:rPr>
              <w:t>MENOR PRECIO</w:t>
            </w:r>
          </w:p>
        </w:tc>
      </w:tr>
      <w:tr w:rsidR="000F2477" w:rsidRPr="00F51142" w14:paraId="252B86A0" w14:textId="77777777" w:rsidTr="005A7F1B">
        <w:trPr>
          <w:trHeight w:val="522"/>
          <w:jc w:val="center"/>
        </w:trPr>
        <w:tc>
          <w:tcPr>
            <w:tcW w:w="9284" w:type="dxa"/>
            <w:vAlign w:val="center"/>
          </w:tcPr>
          <w:p w14:paraId="7A0B78F0" w14:textId="58D61BDE" w:rsidR="000F2477" w:rsidRPr="00601660" w:rsidRDefault="000F2477" w:rsidP="005A7F1B">
            <w:pPr>
              <w:jc w:val="center"/>
              <w:rPr>
                <w:rFonts w:asciiTheme="minorHAnsi" w:hAnsiTheme="minorHAnsi" w:cstheme="minorHAnsi"/>
              </w:rPr>
            </w:pPr>
            <w:r w:rsidRPr="00BF00B1">
              <w:rPr>
                <w:rFonts w:asciiTheme="minorHAnsi" w:hAnsiTheme="minorHAnsi" w:cs="Arial"/>
                <w:b/>
                <w:bCs/>
              </w:rPr>
              <w:t>Encargado de atender consultas</w:t>
            </w:r>
            <w:r w:rsidRPr="00F51142">
              <w:rPr>
                <w:rFonts w:asciiTheme="minorHAnsi" w:hAnsiTheme="minorHAnsi" w:cs="Arial"/>
              </w:rPr>
              <w:t xml:space="preserve">: </w:t>
            </w:r>
            <w:r w:rsidR="005A7F1B">
              <w:rPr>
                <w:rFonts w:asciiTheme="minorHAnsi" w:hAnsiTheme="minorHAnsi" w:cs="Arial"/>
              </w:rPr>
              <w:t>Lic. Ariel Fernando Chipana Quilo</w:t>
            </w:r>
          </w:p>
        </w:tc>
      </w:tr>
      <w:tr w:rsidR="000F2477" w:rsidRPr="00F51142" w14:paraId="35C524C9" w14:textId="77777777" w:rsidTr="005A7F1B">
        <w:trPr>
          <w:trHeight w:val="497"/>
          <w:jc w:val="center"/>
        </w:trPr>
        <w:tc>
          <w:tcPr>
            <w:tcW w:w="9284" w:type="dxa"/>
            <w:vAlign w:val="center"/>
          </w:tcPr>
          <w:p w14:paraId="30D9FCD4" w14:textId="168143CE" w:rsidR="003364E7" w:rsidRPr="00D17BE3" w:rsidRDefault="000F2477" w:rsidP="005A7F1B">
            <w:pPr>
              <w:jc w:val="center"/>
              <w:rPr>
                <w:color w:val="0000FF"/>
                <w:u w:val="single"/>
              </w:rPr>
            </w:pPr>
            <w:r w:rsidRPr="00BF00B1">
              <w:rPr>
                <w:rFonts w:asciiTheme="minorHAnsi" w:hAnsiTheme="minorHAnsi" w:cs="Arial"/>
                <w:b/>
                <w:bCs/>
              </w:rPr>
              <w:t>Correo electrónico</w:t>
            </w:r>
            <w:r w:rsidR="003364E7" w:rsidRPr="00BF00B1">
              <w:rPr>
                <w:rFonts w:asciiTheme="minorHAnsi" w:hAnsiTheme="minorHAnsi" w:cs="Arial"/>
                <w:b/>
                <w:bCs/>
              </w:rPr>
              <w:t>:</w:t>
            </w:r>
            <w:r w:rsidR="00D17BE3">
              <w:rPr>
                <w:rFonts w:asciiTheme="minorHAnsi" w:hAnsiTheme="minorHAnsi" w:cs="Arial"/>
              </w:rPr>
              <w:t xml:space="preserve"> </w:t>
            </w:r>
            <w:r w:rsidR="00D17BE3">
              <w:t xml:space="preserve"> </w:t>
            </w:r>
            <w:r w:rsidR="005A7F1B">
              <w:rPr>
                <w:rStyle w:val="Hipervnculo"/>
                <w:rFonts w:asciiTheme="minorHAnsi" w:hAnsiTheme="minorHAnsi" w:cstheme="minorHAnsi"/>
              </w:rPr>
              <w:t>a</w:t>
            </w:r>
            <w:r w:rsidR="005A7F1B">
              <w:rPr>
                <w:rStyle w:val="Hipervnculo"/>
                <w:rFonts w:cstheme="minorHAnsi"/>
              </w:rPr>
              <w:t>riel.chipana</w:t>
            </w:r>
            <w:r w:rsidR="005D315D" w:rsidRPr="005D315D">
              <w:rPr>
                <w:rStyle w:val="Hipervnculo"/>
                <w:rFonts w:asciiTheme="minorHAnsi" w:hAnsiTheme="minorHAnsi" w:cstheme="minorHAnsi"/>
              </w:rPr>
              <w:t>@csbp.com.bo</w:t>
            </w:r>
          </w:p>
        </w:tc>
      </w:tr>
      <w:tr w:rsidR="000F2477" w:rsidRPr="00D14461" w14:paraId="7A6460AD" w14:textId="77777777" w:rsidTr="008B0D4C">
        <w:trPr>
          <w:trHeight w:val="527"/>
          <w:jc w:val="center"/>
        </w:trPr>
        <w:tc>
          <w:tcPr>
            <w:tcW w:w="9284" w:type="dxa"/>
            <w:vAlign w:val="center"/>
          </w:tcPr>
          <w:p w14:paraId="67210FB4" w14:textId="08BE63D6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  <w:r w:rsidRPr="00BF00B1">
              <w:rPr>
                <w:rFonts w:asciiTheme="minorHAnsi" w:hAnsiTheme="minorHAnsi" w:cs="Arial"/>
                <w:b/>
                <w:bCs/>
              </w:rPr>
              <w:t>Teléfono:</w:t>
            </w:r>
            <w:r w:rsidRPr="00F51142">
              <w:rPr>
                <w:rFonts w:asciiTheme="minorHAnsi" w:hAnsiTheme="minorHAnsi" w:cs="Arial"/>
              </w:rPr>
              <w:t xml:space="preserve"> </w:t>
            </w:r>
            <w:r w:rsidR="005A7F1B">
              <w:rPr>
                <w:rFonts w:asciiTheme="minorHAnsi" w:hAnsiTheme="minorHAnsi" w:cs="Arial"/>
              </w:rPr>
              <w:t>458</w:t>
            </w:r>
            <w:r w:rsidR="00A70E45">
              <w:rPr>
                <w:rFonts w:asciiTheme="minorHAnsi" w:hAnsiTheme="minorHAnsi" w:cs="Arial"/>
              </w:rPr>
              <w:t>23</w:t>
            </w:r>
            <w:r w:rsidR="005A7F1B">
              <w:rPr>
                <w:rFonts w:asciiTheme="minorHAnsi" w:hAnsiTheme="minorHAnsi" w:cs="Arial"/>
              </w:rPr>
              <w:t>30 (interno 4514) o (7</w:t>
            </w:r>
            <w:r w:rsidR="00A70E45">
              <w:rPr>
                <w:rFonts w:asciiTheme="minorHAnsi" w:hAnsiTheme="minorHAnsi" w:cs="Arial"/>
              </w:rPr>
              <w:t>2</w:t>
            </w:r>
            <w:r w:rsidR="00273E54">
              <w:rPr>
                <w:rFonts w:asciiTheme="minorHAnsi" w:hAnsiTheme="minorHAnsi" w:cs="Arial"/>
              </w:rPr>
              <w:t>2</w:t>
            </w:r>
            <w:r w:rsidR="005A7F1B">
              <w:rPr>
                <w:rFonts w:asciiTheme="minorHAnsi" w:hAnsiTheme="minorHAnsi" w:cs="Arial"/>
              </w:rPr>
              <w:t>10876)</w:t>
            </w:r>
          </w:p>
        </w:tc>
      </w:tr>
    </w:tbl>
    <w:tbl>
      <w:tblPr>
        <w:tblpPr w:leftFromText="141" w:rightFromText="141" w:vertAnchor="text" w:horzAnchor="margin" w:tblpY="36"/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127"/>
        <w:gridCol w:w="1814"/>
        <w:gridCol w:w="1588"/>
        <w:gridCol w:w="3822"/>
      </w:tblGrid>
      <w:tr w:rsidR="00127B87" w:rsidRPr="00F51142" w14:paraId="055D6263" w14:textId="77777777" w:rsidTr="00127B87">
        <w:trPr>
          <w:trHeight w:val="480"/>
        </w:trPr>
        <w:tc>
          <w:tcPr>
            <w:tcW w:w="9913" w:type="dxa"/>
            <w:gridSpan w:val="5"/>
            <w:shd w:val="clear" w:color="auto" w:fill="D9D9D9"/>
            <w:vAlign w:val="center"/>
          </w:tcPr>
          <w:bookmarkEnd w:id="0"/>
          <w:p w14:paraId="2F41AB82" w14:textId="77777777" w:rsidR="00127B87" w:rsidRPr="00F51142" w:rsidRDefault="00127B87" w:rsidP="00127B8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>CRONOGRAMA DE PLAZOS</w:t>
            </w:r>
          </w:p>
        </w:tc>
      </w:tr>
      <w:tr w:rsidR="00127B87" w:rsidRPr="00F51142" w14:paraId="01F50975" w14:textId="77777777" w:rsidTr="00127B87">
        <w:trPr>
          <w:trHeight w:val="480"/>
        </w:trPr>
        <w:tc>
          <w:tcPr>
            <w:tcW w:w="562" w:type="dxa"/>
            <w:shd w:val="clear" w:color="auto" w:fill="D9D9D9"/>
            <w:vAlign w:val="center"/>
          </w:tcPr>
          <w:p w14:paraId="6A94205E" w14:textId="77777777" w:rsidR="00127B87" w:rsidRPr="00F51142" w:rsidRDefault="00127B87" w:rsidP="00127B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51142">
              <w:rPr>
                <w:rFonts w:asciiTheme="minorHAnsi" w:hAnsiTheme="minorHAnsi" w:cstheme="minorHAnsi"/>
                <w:sz w:val="22"/>
                <w:szCs w:val="22"/>
              </w:rPr>
              <w:t>N°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4FAA9D06" w14:textId="77777777" w:rsidR="00127B87" w:rsidRPr="00F51142" w:rsidRDefault="00127B87" w:rsidP="00127B8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>ACTIVIDAD</w:t>
            </w:r>
          </w:p>
        </w:tc>
        <w:tc>
          <w:tcPr>
            <w:tcW w:w="1814" w:type="dxa"/>
            <w:shd w:val="clear" w:color="auto" w:fill="D9D9D9"/>
            <w:vAlign w:val="center"/>
          </w:tcPr>
          <w:p w14:paraId="5F56D814" w14:textId="77777777" w:rsidR="00127B87" w:rsidRPr="00F51142" w:rsidRDefault="00127B87" w:rsidP="00127B8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>FECHA</w:t>
            </w:r>
          </w:p>
        </w:tc>
        <w:tc>
          <w:tcPr>
            <w:tcW w:w="1588" w:type="dxa"/>
            <w:shd w:val="clear" w:color="auto" w:fill="D9D9D9"/>
            <w:vAlign w:val="center"/>
          </w:tcPr>
          <w:p w14:paraId="21AC5C7F" w14:textId="77777777" w:rsidR="00127B87" w:rsidRPr="00F51142" w:rsidRDefault="00127B87" w:rsidP="00127B8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>HORA</w:t>
            </w:r>
          </w:p>
        </w:tc>
        <w:tc>
          <w:tcPr>
            <w:tcW w:w="3822" w:type="dxa"/>
            <w:shd w:val="clear" w:color="auto" w:fill="D9D9D9"/>
            <w:vAlign w:val="center"/>
          </w:tcPr>
          <w:p w14:paraId="6C6536D2" w14:textId="77777777" w:rsidR="00127B87" w:rsidRPr="00F51142" w:rsidRDefault="00127B87" w:rsidP="00127B8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 xml:space="preserve">LUGAR Y DIRECCIÓN </w:t>
            </w:r>
          </w:p>
        </w:tc>
      </w:tr>
      <w:tr w:rsidR="00127B87" w:rsidRPr="00F51142" w14:paraId="25B21C81" w14:textId="77777777" w:rsidTr="00127B87">
        <w:trPr>
          <w:trHeight w:val="809"/>
        </w:trPr>
        <w:tc>
          <w:tcPr>
            <w:tcW w:w="562" w:type="dxa"/>
            <w:vAlign w:val="center"/>
          </w:tcPr>
          <w:p w14:paraId="30788806" w14:textId="77777777" w:rsidR="00127B87" w:rsidRPr="00F51142" w:rsidRDefault="00127B87" w:rsidP="00127B87">
            <w:pPr>
              <w:jc w:val="center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127" w:type="dxa"/>
            <w:vAlign w:val="center"/>
          </w:tcPr>
          <w:p w14:paraId="1B0722B4" w14:textId="77777777" w:rsidR="00127B87" w:rsidRPr="00F51142" w:rsidRDefault="00127B87" w:rsidP="00127B87">
            <w:pPr>
              <w:jc w:val="both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>Invitación y publicación de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51142">
              <w:rPr>
                <w:rFonts w:asciiTheme="minorHAnsi" w:hAnsiTheme="minorHAnsi" w:cstheme="minorHAnsi"/>
              </w:rPr>
              <w:t>l</w:t>
            </w:r>
            <w:r>
              <w:rPr>
                <w:rFonts w:asciiTheme="minorHAnsi" w:hAnsiTheme="minorHAnsi" w:cstheme="minorHAnsi"/>
              </w:rPr>
              <w:t>a Solicitud de Propuestas</w:t>
            </w:r>
            <w:r w:rsidRPr="00F5114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814" w:type="dxa"/>
            <w:vAlign w:val="center"/>
          </w:tcPr>
          <w:p w14:paraId="7BCB19AC" w14:textId="77777777" w:rsidR="00127B87" w:rsidRDefault="00127B87" w:rsidP="00127B87">
            <w:pPr>
              <w:jc w:val="center"/>
              <w:rPr>
                <w:rFonts w:asciiTheme="minorHAnsi" w:hAnsiTheme="minorHAnsi" w:cstheme="minorHAnsi"/>
              </w:rPr>
            </w:pPr>
          </w:p>
          <w:p w14:paraId="39A4C3DC" w14:textId="77777777" w:rsidR="00127B87" w:rsidRDefault="00127B87" w:rsidP="00127B87">
            <w:pPr>
              <w:jc w:val="center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 xml:space="preserve">Hasta: </w:t>
            </w:r>
          </w:p>
          <w:p w14:paraId="00FAA9D0" w14:textId="216110F5" w:rsidR="00127B87" w:rsidRPr="00F51142" w:rsidRDefault="00DC1538" w:rsidP="00127B8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  <w:r w:rsidR="00026F56">
              <w:rPr>
                <w:rFonts w:asciiTheme="minorHAnsi" w:hAnsiTheme="minorHAnsi" w:cstheme="minorHAnsi"/>
              </w:rPr>
              <w:t>/</w:t>
            </w:r>
            <w:r w:rsidR="00A70E45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3</w:t>
            </w:r>
            <w:r w:rsidR="00026F56">
              <w:rPr>
                <w:rFonts w:asciiTheme="minorHAnsi" w:hAnsiTheme="minorHAnsi" w:cstheme="minorHAnsi"/>
              </w:rPr>
              <w:t>/2</w:t>
            </w:r>
            <w:r w:rsidR="00A70E45">
              <w:rPr>
                <w:rFonts w:asciiTheme="minorHAnsi" w:hAnsiTheme="minorHAnsi" w:cstheme="minorHAnsi"/>
              </w:rPr>
              <w:t>3</w:t>
            </w:r>
          </w:p>
          <w:p w14:paraId="2B5150B4" w14:textId="77777777" w:rsidR="00127B87" w:rsidRPr="00F51142" w:rsidRDefault="00127B87" w:rsidP="00127B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  <w:vAlign w:val="center"/>
          </w:tcPr>
          <w:p w14:paraId="6991CF73" w14:textId="77777777" w:rsidR="00127B87" w:rsidRPr="00F51142" w:rsidRDefault="00127B87" w:rsidP="00127B87">
            <w:pPr>
              <w:jc w:val="center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>Hasta:</w:t>
            </w:r>
          </w:p>
          <w:p w14:paraId="19D04DC0" w14:textId="1E404A30" w:rsidR="00127B87" w:rsidRPr="00F51142" w:rsidRDefault="00DC1538" w:rsidP="00127B8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16:30</w:t>
            </w:r>
            <w:r w:rsidR="006C601E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</w:t>
            </w:r>
            <w:r w:rsidR="006C601E">
              <w:rPr>
                <w:rFonts w:asciiTheme="minorHAnsi" w:hAnsiTheme="minorHAnsi" w:cstheme="minorHAnsi"/>
              </w:rPr>
              <w:t>.m.</w:t>
            </w:r>
          </w:p>
        </w:tc>
        <w:tc>
          <w:tcPr>
            <w:tcW w:w="3822" w:type="dxa"/>
            <w:vAlign w:val="center"/>
          </w:tcPr>
          <w:p w14:paraId="67438E2C" w14:textId="77777777" w:rsidR="00127B87" w:rsidRPr="00F51142" w:rsidRDefault="00127B87" w:rsidP="00127B87">
            <w:pPr>
              <w:jc w:val="both"/>
              <w:rPr>
                <w:rFonts w:asciiTheme="minorHAnsi" w:hAnsiTheme="minorHAnsi" w:cstheme="minorHAnsi"/>
                <w:lang w:val="es-ES_tradnl"/>
              </w:rPr>
            </w:pPr>
            <w:r w:rsidRPr="00F51142">
              <w:rPr>
                <w:rFonts w:asciiTheme="minorHAnsi" w:hAnsiTheme="minorHAnsi" w:cstheme="minorHAnsi"/>
                <w:lang w:val="es-BO"/>
              </w:rPr>
              <w:t xml:space="preserve">Página Web:  </w:t>
            </w:r>
            <w:hyperlink r:id="rId10" w:history="1">
              <w:r w:rsidRPr="009E5D43">
                <w:rPr>
                  <w:rStyle w:val="Hipervnculo"/>
                  <w:rFonts w:asciiTheme="minorHAnsi" w:hAnsiTheme="minorHAnsi" w:cstheme="minorHAnsi"/>
                  <w:lang w:val="es-BO"/>
                </w:rPr>
                <w:t>https://portal.csbp.com.bo/</w:t>
              </w:r>
            </w:hyperlink>
          </w:p>
        </w:tc>
      </w:tr>
      <w:tr w:rsidR="00127B87" w:rsidRPr="00F51142" w14:paraId="77160843" w14:textId="77777777" w:rsidTr="00127B87">
        <w:trPr>
          <w:trHeight w:val="426"/>
        </w:trPr>
        <w:tc>
          <w:tcPr>
            <w:tcW w:w="562" w:type="dxa"/>
            <w:vAlign w:val="center"/>
          </w:tcPr>
          <w:p w14:paraId="3CFC57A1" w14:textId="77777777" w:rsidR="00127B87" w:rsidRPr="00F51142" w:rsidRDefault="00127B87" w:rsidP="00127B8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127" w:type="dxa"/>
            <w:vAlign w:val="center"/>
          </w:tcPr>
          <w:p w14:paraId="37BAA25E" w14:textId="2E179962" w:rsidR="00127B87" w:rsidRPr="00F51142" w:rsidRDefault="00127B87" w:rsidP="00127B87">
            <w:pPr>
              <w:jc w:val="both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>Presentación</w:t>
            </w:r>
            <w:r w:rsidR="00673AA5">
              <w:rPr>
                <w:rFonts w:asciiTheme="minorHAnsi" w:hAnsiTheme="minorHAnsi" w:cstheme="minorHAnsi"/>
              </w:rPr>
              <w:t xml:space="preserve"> </w:t>
            </w:r>
            <w:r w:rsidRPr="00F51142">
              <w:rPr>
                <w:rFonts w:asciiTheme="minorHAnsi" w:hAnsiTheme="minorHAnsi" w:cstheme="minorHAnsi"/>
              </w:rPr>
              <w:t>de Ofertas</w:t>
            </w:r>
          </w:p>
        </w:tc>
        <w:tc>
          <w:tcPr>
            <w:tcW w:w="1814" w:type="dxa"/>
            <w:vAlign w:val="center"/>
          </w:tcPr>
          <w:p w14:paraId="0DF3B2B0" w14:textId="77777777" w:rsidR="00127B87" w:rsidRDefault="00127B87" w:rsidP="00127B87">
            <w:pPr>
              <w:jc w:val="center"/>
              <w:rPr>
                <w:rFonts w:asciiTheme="minorHAnsi" w:hAnsiTheme="minorHAnsi" w:cstheme="minorHAnsi"/>
              </w:rPr>
            </w:pPr>
          </w:p>
          <w:p w14:paraId="591AC8CD" w14:textId="77777777" w:rsidR="00127B87" w:rsidRDefault="00127B87" w:rsidP="00127B87">
            <w:pPr>
              <w:jc w:val="center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 xml:space="preserve">Hasta: </w:t>
            </w:r>
          </w:p>
          <w:p w14:paraId="73964985" w14:textId="6FE3E7DA" w:rsidR="00127B87" w:rsidRPr="00F51142" w:rsidRDefault="00DC1538" w:rsidP="00127B8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</w:t>
            </w:r>
            <w:r w:rsidR="00026F56">
              <w:rPr>
                <w:rFonts w:asciiTheme="minorHAnsi" w:hAnsiTheme="minorHAnsi" w:cstheme="minorHAnsi"/>
              </w:rPr>
              <w:t>/</w:t>
            </w:r>
            <w:r w:rsidR="00A70E45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3</w:t>
            </w:r>
            <w:r w:rsidR="00026F56">
              <w:rPr>
                <w:rFonts w:asciiTheme="minorHAnsi" w:hAnsiTheme="minorHAnsi" w:cstheme="minorHAnsi"/>
              </w:rPr>
              <w:t>/2</w:t>
            </w:r>
            <w:r w:rsidR="00A70E45">
              <w:rPr>
                <w:rFonts w:asciiTheme="minorHAnsi" w:hAnsiTheme="minorHAnsi" w:cstheme="minorHAnsi"/>
              </w:rPr>
              <w:t>3</w:t>
            </w:r>
          </w:p>
          <w:p w14:paraId="678F667B" w14:textId="77777777" w:rsidR="00127B87" w:rsidRPr="00F51142" w:rsidRDefault="00127B87" w:rsidP="00127B8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  <w:vAlign w:val="center"/>
          </w:tcPr>
          <w:p w14:paraId="035B5D92" w14:textId="77777777" w:rsidR="00127B87" w:rsidRPr="00F51142" w:rsidRDefault="00127B87" w:rsidP="00127B87">
            <w:pPr>
              <w:jc w:val="center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>Hasta:</w:t>
            </w:r>
          </w:p>
          <w:p w14:paraId="63215831" w14:textId="1204DE3A" w:rsidR="00127B87" w:rsidRPr="00F51142" w:rsidRDefault="000E1C40" w:rsidP="00127B8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F7132B">
              <w:rPr>
                <w:rFonts w:asciiTheme="minorHAnsi" w:hAnsiTheme="minorHAnsi" w:cstheme="minorHAnsi"/>
              </w:rPr>
              <w:t>1</w:t>
            </w:r>
            <w:r w:rsidR="00127B87">
              <w:rPr>
                <w:rFonts w:asciiTheme="minorHAnsi" w:hAnsiTheme="minorHAnsi" w:cstheme="minorHAnsi"/>
              </w:rPr>
              <w:t>:</w:t>
            </w:r>
            <w:r w:rsidR="003A301F">
              <w:rPr>
                <w:rFonts w:asciiTheme="minorHAnsi" w:hAnsiTheme="minorHAnsi" w:cstheme="minorHAnsi"/>
              </w:rPr>
              <w:t>3</w:t>
            </w:r>
            <w:r w:rsidR="00127B87">
              <w:rPr>
                <w:rFonts w:asciiTheme="minorHAnsi" w:hAnsiTheme="minorHAnsi" w:cstheme="minorHAnsi"/>
              </w:rPr>
              <w:t>0</w:t>
            </w:r>
            <w:r w:rsidR="00F7132B">
              <w:rPr>
                <w:rFonts w:asciiTheme="minorHAnsi" w:hAnsiTheme="minorHAnsi" w:cstheme="minorHAnsi"/>
              </w:rPr>
              <w:t xml:space="preserve"> a.m.</w:t>
            </w:r>
          </w:p>
        </w:tc>
        <w:tc>
          <w:tcPr>
            <w:tcW w:w="3822" w:type="dxa"/>
            <w:vAlign w:val="center"/>
          </w:tcPr>
          <w:p w14:paraId="11414BCF" w14:textId="0C5BA3FE" w:rsidR="00127B87" w:rsidRPr="00F51142" w:rsidRDefault="00127B87" w:rsidP="00127B87">
            <w:pPr>
              <w:rPr>
                <w:rFonts w:asciiTheme="minorHAnsi" w:hAnsiTheme="minorHAnsi" w:cstheme="minorHAnsi"/>
              </w:rPr>
            </w:pPr>
            <w:r w:rsidRPr="00F51142">
              <w:rPr>
                <w:rFonts w:ascii="Calibri" w:hAnsi="Calibri" w:cs="Arial"/>
                <w:b/>
              </w:rPr>
              <w:t>Presentación</w:t>
            </w:r>
            <w:r>
              <w:rPr>
                <w:rFonts w:ascii="Calibri" w:hAnsi="Calibri" w:cs="Arial"/>
                <w:b/>
              </w:rPr>
              <w:t xml:space="preserve"> </w:t>
            </w:r>
            <w:r w:rsidRPr="00F51142">
              <w:rPr>
                <w:rFonts w:ascii="Calibri" w:hAnsi="Calibri" w:cs="Arial"/>
                <w:b/>
              </w:rPr>
              <w:t>Electrónica:</w:t>
            </w:r>
            <w:r w:rsidRPr="00F51142">
              <w:rPr>
                <w:rFonts w:ascii="Calibri" w:hAnsi="Calibri" w:cs="Arial"/>
              </w:rPr>
              <w:t xml:space="preserve"> </w:t>
            </w:r>
            <w:r w:rsidRPr="00F51142">
              <w:rPr>
                <w:rFonts w:asciiTheme="minorHAnsi" w:hAnsiTheme="minorHAnsi" w:cstheme="minorHAnsi"/>
              </w:rPr>
              <w:t xml:space="preserve"> </w:t>
            </w:r>
            <w:hyperlink r:id="rId11" w:history="1">
              <w:r w:rsidR="005A7F1B" w:rsidRPr="006622B8">
                <w:rPr>
                  <w:rStyle w:val="Hipervnculo"/>
                  <w:rFonts w:ascii="Arial" w:hAnsi="Arial" w:cs="Arial"/>
                  <w:b/>
                  <w:bCs/>
                  <w:sz w:val="18"/>
                  <w:szCs w:val="18"/>
                </w:rPr>
                <w:t>adquisicionescsbpcbba@csbp.com.bo</w:t>
              </w:r>
            </w:hyperlink>
          </w:p>
          <w:p w14:paraId="11060F48" w14:textId="77777777" w:rsidR="00127B87" w:rsidRDefault="00127B87" w:rsidP="00127B87">
            <w:pPr>
              <w:jc w:val="both"/>
              <w:rPr>
                <w:rFonts w:ascii="Calibri" w:hAnsi="Calibri" w:cs="Arial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>Presentación Física:</w:t>
            </w:r>
            <w:r w:rsidRPr="00F51142">
              <w:rPr>
                <w:rFonts w:ascii="Calibri" w:hAnsi="Calibri" w:cs="Arial"/>
                <w:b/>
              </w:rPr>
              <w:t xml:space="preserve"> </w:t>
            </w:r>
          </w:p>
          <w:p w14:paraId="3084F0C8" w14:textId="7876EFFC" w:rsidR="00127B87" w:rsidRPr="00E257D6" w:rsidRDefault="00DE1507" w:rsidP="00127B87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6622B8">
              <w:rPr>
                <w:rFonts w:ascii="Arial" w:hAnsi="Arial" w:cs="Arial"/>
                <w:sz w:val="18"/>
                <w:szCs w:val="18"/>
              </w:rPr>
              <w:t xml:space="preserve">Secretaria de Administración, 5to piso, bloque “A”, ubicada en calle </w:t>
            </w:r>
            <w:proofErr w:type="spellStart"/>
            <w:r w:rsidRPr="006622B8">
              <w:rPr>
                <w:rFonts w:ascii="Arial" w:hAnsi="Arial" w:cs="Arial"/>
                <w:sz w:val="18"/>
                <w:szCs w:val="18"/>
              </w:rPr>
              <w:t>Hamiraya</w:t>
            </w:r>
            <w:proofErr w:type="spellEnd"/>
            <w:r w:rsidRPr="006622B8">
              <w:rPr>
                <w:rFonts w:ascii="Arial" w:hAnsi="Arial" w:cs="Arial"/>
                <w:sz w:val="18"/>
                <w:szCs w:val="18"/>
              </w:rPr>
              <w:t xml:space="preserve"> No. 0356</w:t>
            </w:r>
          </w:p>
        </w:tc>
      </w:tr>
      <w:tr w:rsidR="00127B87" w:rsidRPr="00552079" w14:paraId="01F1F895" w14:textId="77777777" w:rsidTr="00127B87">
        <w:trPr>
          <w:trHeight w:val="661"/>
        </w:trPr>
        <w:tc>
          <w:tcPr>
            <w:tcW w:w="562" w:type="dxa"/>
            <w:vAlign w:val="center"/>
          </w:tcPr>
          <w:p w14:paraId="2347E9DA" w14:textId="77777777" w:rsidR="00127B87" w:rsidRPr="00F51142" w:rsidRDefault="00127B87" w:rsidP="00127B8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127" w:type="dxa"/>
            <w:vAlign w:val="center"/>
          </w:tcPr>
          <w:p w14:paraId="18E31F3F" w14:textId="77777777" w:rsidR="00127B87" w:rsidRPr="00F51142" w:rsidRDefault="00127B87" w:rsidP="00127B87">
            <w:pPr>
              <w:jc w:val="both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>Resultado Del Proceso</w:t>
            </w:r>
          </w:p>
        </w:tc>
        <w:tc>
          <w:tcPr>
            <w:tcW w:w="3402" w:type="dxa"/>
            <w:gridSpan w:val="2"/>
            <w:vAlign w:val="center"/>
          </w:tcPr>
          <w:p w14:paraId="5C327F90" w14:textId="2BC1DA41" w:rsidR="00127B87" w:rsidRPr="00F51142" w:rsidRDefault="00DC1538" w:rsidP="00127B8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</w:t>
            </w:r>
            <w:r w:rsidR="000E1C40">
              <w:rPr>
                <w:rFonts w:asciiTheme="minorHAnsi" w:hAnsiTheme="minorHAnsi" w:cstheme="minorHAnsi"/>
              </w:rPr>
              <w:t>/</w:t>
            </w:r>
            <w:r w:rsidR="00A70E45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3</w:t>
            </w:r>
            <w:r w:rsidR="000E1C40">
              <w:rPr>
                <w:rFonts w:asciiTheme="minorHAnsi" w:hAnsiTheme="minorHAnsi" w:cstheme="minorHAnsi"/>
              </w:rPr>
              <w:t>/2</w:t>
            </w:r>
            <w:r w:rsidR="00A70E45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822" w:type="dxa"/>
            <w:vAlign w:val="center"/>
          </w:tcPr>
          <w:p w14:paraId="1854A2B0" w14:textId="15E8F025" w:rsidR="00127B87" w:rsidRPr="00F51142" w:rsidRDefault="00127B87" w:rsidP="00127B87">
            <w:pPr>
              <w:rPr>
                <w:rFonts w:asciiTheme="minorHAnsi" w:hAnsiTheme="minorHAnsi" w:cstheme="minorHAnsi"/>
                <w:lang w:val="es-BO"/>
              </w:rPr>
            </w:pPr>
            <w:r>
              <w:rPr>
                <w:rFonts w:asciiTheme="minorHAnsi" w:hAnsiTheme="minorHAnsi" w:cstheme="minorHAnsi"/>
                <w:lang w:val="es-BO"/>
              </w:rPr>
              <w:t>Envío de nota</w:t>
            </w:r>
            <w:r w:rsidR="00673AA5">
              <w:rPr>
                <w:rFonts w:asciiTheme="minorHAnsi" w:hAnsiTheme="minorHAnsi" w:cstheme="minorHAnsi"/>
                <w:lang w:val="es-BO"/>
              </w:rPr>
              <w:t xml:space="preserve"> </w:t>
            </w:r>
            <w:r w:rsidR="00F7132B">
              <w:rPr>
                <w:rFonts w:asciiTheme="minorHAnsi" w:hAnsiTheme="minorHAnsi" w:cstheme="minorHAnsi"/>
                <w:lang w:val="es-BO"/>
              </w:rPr>
              <w:t>de</w:t>
            </w:r>
            <w:r w:rsidR="00673AA5">
              <w:rPr>
                <w:rFonts w:asciiTheme="minorHAnsi" w:hAnsiTheme="minorHAnsi" w:cstheme="minorHAnsi"/>
                <w:lang w:val="es-BO"/>
              </w:rPr>
              <w:t xml:space="preserve"> </w:t>
            </w:r>
            <w:r w:rsidR="002368FB">
              <w:rPr>
                <w:rFonts w:asciiTheme="minorHAnsi" w:hAnsiTheme="minorHAnsi" w:cstheme="minorHAnsi"/>
                <w:lang w:val="es-BO"/>
              </w:rPr>
              <w:t xml:space="preserve">adjudicación </w:t>
            </w:r>
            <w:r>
              <w:rPr>
                <w:rFonts w:asciiTheme="minorHAnsi" w:hAnsiTheme="minorHAnsi" w:cstheme="minorHAnsi"/>
                <w:lang w:val="es-BO"/>
              </w:rPr>
              <w:t>a</w:t>
            </w:r>
            <w:r w:rsidR="00F7132B">
              <w:rPr>
                <w:rFonts w:asciiTheme="minorHAnsi" w:hAnsiTheme="minorHAnsi" w:cstheme="minorHAnsi"/>
                <w:lang w:val="es-BO"/>
              </w:rPr>
              <w:t>l</w:t>
            </w:r>
            <w:r>
              <w:rPr>
                <w:rFonts w:asciiTheme="minorHAnsi" w:hAnsiTheme="minorHAnsi" w:cstheme="minorHAnsi"/>
                <w:lang w:val="es-BO"/>
              </w:rPr>
              <w:t xml:space="preserve"> proponente</w:t>
            </w:r>
            <w:r w:rsidR="00F7132B">
              <w:rPr>
                <w:rFonts w:asciiTheme="minorHAnsi" w:hAnsiTheme="minorHAnsi" w:cstheme="minorHAnsi"/>
                <w:lang w:val="es-BO"/>
              </w:rPr>
              <w:t xml:space="preserve"> ganador.</w:t>
            </w:r>
          </w:p>
        </w:tc>
      </w:tr>
    </w:tbl>
    <w:p w14:paraId="11BBB384" w14:textId="77777777" w:rsidR="001514BD" w:rsidRPr="00F51142" w:rsidRDefault="001514BD" w:rsidP="001514BD">
      <w:pPr>
        <w:rPr>
          <w:rFonts w:asciiTheme="minorHAnsi" w:hAnsiTheme="minorHAnsi" w:cstheme="minorHAnsi"/>
          <w:sz w:val="4"/>
          <w:szCs w:val="22"/>
        </w:rPr>
      </w:pPr>
    </w:p>
    <w:p w14:paraId="1834E150" w14:textId="7864635B" w:rsidR="00691D81" w:rsidRDefault="00CF22D2">
      <w:pPr>
        <w:spacing w:after="160" w:line="259" w:lineRule="auto"/>
      </w:pPr>
      <w:r w:rsidRPr="00E257D6">
        <w:rPr>
          <w:rFonts w:asciiTheme="majorHAnsi" w:hAnsiTheme="majorHAnsi" w:cstheme="majorHAnsi"/>
          <w:sz w:val="18"/>
          <w:szCs w:val="18"/>
        </w:rPr>
        <w:t xml:space="preserve">(*) Estas fechas son referenciales y podrán ser modificadas </w:t>
      </w:r>
      <w:r w:rsidR="005A604A" w:rsidRPr="00E257D6">
        <w:rPr>
          <w:rFonts w:asciiTheme="majorHAnsi" w:hAnsiTheme="majorHAnsi" w:cstheme="majorHAnsi"/>
          <w:sz w:val="18"/>
          <w:szCs w:val="18"/>
        </w:rPr>
        <w:t>de acuerdo a la necesidad y situaciones que ameriten su modificación</w:t>
      </w:r>
      <w:r w:rsidR="005A604A">
        <w:t>.</w:t>
      </w:r>
      <w:r w:rsidR="00691D81">
        <w:br w:type="page"/>
      </w:r>
    </w:p>
    <w:p w14:paraId="63137814" w14:textId="77777777" w:rsidR="00DC1538" w:rsidRDefault="00DC1538" w:rsidP="002D1109">
      <w:pPr>
        <w:pStyle w:val="Textoindependiente"/>
        <w:jc w:val="center"/>
        <w:rPr>
          <w:rFonts w:ascii="Arial" w:hAnsi="Arial" w:cs="Arial"/>
          <w:b/>
          <w:bCs/>
          <w:sz w:val="24"/>
          <w:szCs w:val="24"/>
        </w:rPr>
      </w:pPr>
      <w:r w:rsidRPr="00DC1538">
        <w:rPr>
          <w:rFonts w:ascii="Arial" w:hAnsi="Arial" w:cs="Arial"/>
          <w:b/>
          <w:bCs/>
          <w:sz w:val="24"/>
          <w:szCs w:val="24"/>
        </w:rPr>
        <w:lastRenderedPageBreak/>
        <w:t>COMPRA DE SERVICIO DE CIRUGIA CARDIACA (CIRUGIA PARA ANGIOGRAFIA TERAPEUTICA CON PROBABLE ANGIOPLASTIA DE ESTENOSIS DE ARTERIA SUBCLAVIA IZQUIERDA)</w:t>
      </w:r>
    </w:p>
    <w:p w14:paraId="4454D615" w14:textId="7CF2796B" w:rsidR="002D1109" w:rsidRPr="006622B8" w:rsidRDefault="002D1109" w:rsidP="002D1109">
      <w:pPr>
        <w:pStyle w:val="Textoindependiente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6622B8">
        <w:rPr>
          <w:rFonts w:ascii="Arial" w:hAnsi="Arial" w:cs="Arial"/>
          <w:b/>
          <w:bCs/>
          <w:sz w:val="20"/>
          <w:szCs w:val="20"/>
          <w:u w:val="single"/>
        </w:rPr>
        <w:t>BASES Y CONDICIONES PARA PRESENTACION DE PROPUESTAS</w:t>
      </w:r>
    </w:p>
    <w:p w14:paraId="13091D92" w14:textId="0A45019A" w:rsidR="002D1109" w:rsidRPr="006622B8" w:rsidRDefault="002D1109" w:rsidP="002D110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  <w:lang w:val="es-BO"/>
        </w:rPr>
      </w:pPr>
      <w:r w:rsidRPr="006622B8">
        <w:rPr>
          <w:rFonts w:ascii="Arial" w:hAnsi="Arial" w:cs="Arial"/>
          <w:sz w:val="18"/>
          <w:szCs w:val="18"/>
          <w:lang w:val="es-MX" w:eastAsia="es-BO"/>
        </w:rPr>
        <w:t xml:space="preserve">En cumplimiento al Reglamento de Compras, Articulo 17 Modalidades de Contratación, la Caja de Salud de la Banca Privada, invita a </w:t>
      </w:r>
      <w:r w:rsidR="00F7132B">
        <w:rPr>
          <w:rFonts w:ascii="Arial" w:hAnsi="Arial" w:cs="Arial"/>
          <w:sz w:val="18"/>
          <w:szCs w:val="18"/>
          <w:lang w:val="es-MX" w:eastAsia="es-BO"/>
        </w:rPr>
        <w:t>centros y profesionales</w:t>
      </w:r>
      <w:r w:rsidRPr="006622B8">
        <w:rPr>
          <w:rFonts w:ascii="Arial" w:hAnsi="Arial" w:cs="Arial"/>
          <w:sz w:val="18"/>
          <w:szCs w:val="18"/>
          <w:lang w:val="es-MX" w:eastAsia="es-BO"/>
        </w:rPr>
        <w:t xml:space="preserve">, </w:t>
      </w:r>
      <w:r w:rsidRPr="006622B8">
        <w:rPr>
          <w:rFonts w:ascii="Arial" w:hAnsi="Arial" w:cs="Arial"/>
          <w:b/>
          <w:sz w:val="18"/>
          <w:szCs w:val="18"/>
          <w:lang w:val="es-MX" w:eastAsia="es-BO"/>
        </w:rPr>
        <w:t>legalmente establecid</w:t>
      </w:r>
      <w:r w:rsidR="00F7132B">
        <w:rPr>
          <w:rFonts w:ascii="Arial" w:hAnsi="Arial" w:cs="Arial"/>
          <w:b/>
          <w:sz w:val="18"/>
          <w:szCs w:val="18"/>
          <w:lang w:val="es-MX" w:eastAsia="es-BO"/>
        </w:rPr>
        <w:t>o</w:t>
      </w:r>
      <w:r w:rsidRPr="006622B8">
        <w:rPr>
          <w:rFonts w:ascii="Arial" w:hAnsi="Arial" w:cs="Arial"/>
          <w:b/>
          <w:sz w:val="18"/>
          <w:szCs w:val="18"/>
          <w:lang w:val="es-MX" w:eastAsia="es-BO"/>
        </w:rPr>
        <w:t>s en la ciudad de Cochabamba</w:t>
      </w:r>
      <w:r w:rsidRPr="006622B8">
        <w:rPr>
          <w:rFonts w:ascii="Arial" w:hAnsi="Arial" w:cs="Arial"/>
          <w:sz w:val="18"/>
          <w:szCs w:val="18"/>
          <w:lang w:val="es-MX" w:eastAsia="es-BO"/>
        </w:rPr>
        <w:t xml:space="preserve">, a presentar propuestas para la </w:t>
      </w:r>
      <w:r w:rsidR="006674AF" w:rsidRPr="006674AF">
        <w:rPr>
          <w:rFonts w:ascii="Arial" w:hAnsi="Arial" w:cs="Arial"/>
          <w:b/>
          <w:bCs/>
          <w:sz w:val="18"/>
          <w:szCs w:val="18"/>
        </w:rPr>
        <w:t xml:space="preserve">CONTRATACION DE SERVICIOS DE </w:t>
      </w:r>
      <w:r w:rsidR="0024278A">
        <w:rPr>
          <w:rFonts w:ascii="Arial" w:hAnsi="Arial" w:cs="Arial"/>
          <w:b/>
          <w:bCs/>
          <w:sz w:val="18"/>
          <w:szCs w:val="18"/>
        </w:rPr>
        <w:t>CIRUJANO PROCTOLOGO</w:t>
      </w:r>
      <w:r w:rsidR="006674AF" w:rsidRPr="006674AF">
        <w:rPr>
          <w:rFonts w:ascii="Arial" w:hAnsi="Arial" w:cs="Arial"/>
          <w:b/>
          <w:bCs/>
          <w:sz w:val="18"/>
          <w:szCs w:val="18"/>
        </w:rPr>
        <w:t xml:space="preserve"> A MONTO FIJO - PRIMERA CONVOCATORIA</w:t>
      </w:r>
      <w:r w:rsidRPr="006622B8">
        <w:rPr>
          <w:rFonts w:ascii="Arial" w:hAnsi="Arial" w:cs="Arial"/>
          <w:b/>
          <w:bCs/>
          <w:sz w:val="18"/>
          <w:szCs w:val="18"/>
          <w:lang w:val="es-BO"/>
        </w:rPr>
        <w:t>.</w:t>
      </w:r>
    </w:p>
    <w:p w14:paraId="0A597C9A" w14:textId="77777777" w:rsidR="00DC1538" w:rsidRPr="00DC1538" w:rsidRDefault="00DC1538" w:rsidP="00DC1538">
      <w:pPr>
        <w:pStyle w:val="Textoindependiente"/>
        <w:numPr>
          <w:ilvl w:val="0"/>
          <w:numId w:val="13"/>
        </w:numPr>
        <w:spacing w:before="120"/>
        <w:ind w:left="284" w:hanging="284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DC1538">
        <w:rPr>
          <w:rFonts w:ascii="Arial" w:hAnsi="Arial" w:cs="Arial"/>
          <w:b/>
          <w:bCs/>
          <w:sz w:val="18"/>
          <w:szCs w:val="18"/>
          <w:u w:val="single"/>
        </w:rPr>
        <w:t>FECHA LIMITE PARA PRESENTACIÓN DE PROPUESTAS Y FORMA DE PRESENTACION:</w:t>
      </w:r>
    </w:p>
    <w:p w14:paraId="260DDE5D" w14:textId="3C76B931" w:rsidR="00DC1538" w:rsidRPr="00DC1538" w:rsidRDefault="00DC1538" w:rsidP="00DC1538">
      <w:pPr>
        <w:pStyle w:val="Textoindependiente"/>
        <w:spacing w:line="276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DC1538">
        <w:rPr>
          <w:rFonts w:ascii="Arial" w:hAnsi="Arial" w:cs="Arial"/>
          <w:sz w:val="18"/>
          <w:szCs w:val="18"/>
        </w:rPr>
        <w:t xml:space="preserve">Las ofertas podrán ser presentadas hasta </w:t>
      </w:r>
      <w:r w:rsidRPr="00DC1538">
        <w:rPr>
          <w:rFonts w:ascii="Arial" w:hAnsi="Arial" w:cs="Arial"/>
          <w:b/>
          <w:sz w:val="18"/>
          <w:szCs w:val="18"/>
          <w:u w:val="single"/>
        </w:rPr>
        <w:t>horas 1</w:t>
      </w:r>
      <w:r>
        <w:rPr>
          <w:rFonts w:ascii="Arial" w:hAnsi="Arial" w:cs="Arial"/>
          <w:b/>
          <w:sz w:val="18"/>
          <w:szCs w:val="18"/>
          <w:u w:val="single"/>
        </w:rPr>
        <w:t>1</w:t>
      </w:r>
      <w:r w:rsidRPr="00DC1538">
        <w:rPr>
          <w:rFonts w:ascii="Arial" w:hAnsi="Arial" w:cs="Arial"/>
          <w:b/>
          <w:sz w:val="18"/>
          <w:szCs w:val="18"/>
          <w:u w:val="single"/>
        </w:rPr>
        <w:t>:</w:t>
      </w:r>
      <w:r>
        <w:rPr>
          <w:rFonts w:ascii="Arial" w:hAnsi="Arial" w:cs="Arial"/>
          <w:b/>
          <w:sz w:val="18"/>
          <w:szCs w:val="18"/>
          <w:u w:val="single"/>
        </w:rPr>
        <w:t>30</w:t>
      </w:r>
      <w:r w:rsidRPr="00DC1538">
        <w:rPr>
          <w:rFonts w:ascii="Arial" w:hAnsi="Arial" w:cs="Arial"/>
          <w:b/>
          <w:sz w:val="18"/>
          <w:szCs w:val="18"/>
          <w:u w:val="single"/>
        </w:rPr>
        <w:t xml:space="preserve"> </w:t>
      </w:r>
      <w:r>
        <w:rPr>
          <w:rFonts w:ascii="Arial" w:hAnsi="Arial" w:cs="Arial"/>
          <w:b/>
          <w:sz w:val="18"/>
          <w:szCs w:val="18"/>
          <w:u w:val="single"/>
        </w:rPr>
        <w:t>a</w:t>
      </w:r>
      <w:r w:rsidRPr="00DC1538">
        <w:rPr>
          <w:rFonts w:ascii="Arial" w:hAnsi="Arial" w:cs="Arial"/>
          <w:b/>
          <w:sz w:val="18"/>
          <w:szCs w:val="18"/>
          <w:u w:val="single"/>
        </w:rPr>
        <w:t xml:space="preserve">.m. del </w:t>
      </w:r>
      <w:r>
        <w:rPr>
          <w:rFonts w:ascii="Arial" w:hAnsi="Arial" w:cs="Arial"/>
          <w:b/>
          <w:sz w:val="18"/>
          <w:szCs w:val="18"/>
          <w:u w:val="single"/>
        </w:rPr>
        <w:t>viernes 24 de marzo</w:t>
      </w:r>
      <w:r w:rsidRPr="00DC1538">
        <w:rPr>
          <w:rFonts w:ascii="Arial" w:hAnsi="Arial" w:cs="Arial"/>
          <w:b/>
          <w:sz w:val="18"/>
          <w:szCs w:val="18"/>
          <w:u w:val="single"/>
        </w:rPr>
        <w:t xml:space="preserve"> de 2023</w:t>
      </w:r>
      <w:r w:rsidRPr="00DC1538">
        <w:rPr>
          <w:rFonts w:ascii="Arial" w:hAnsi="Arial" w:cs="Arial"/>
          <w:b/>
          <w:sz w:val="18"/>
          <w:szCs w:val="18"/>
        </w:rPr>
        <w:t xml:space="preserve"> </w:t>
      </w:r>
      <w:r w:rsidRPr="00DC1538">
        <w:rPr>
          <w:rFonts w:ascii="Arial" w:hAnsi="Arial" w:cs="Arial"/>
          <w:sz w:val="18"/>
          <w:szCs w:val="18"/>
        </w:rPr>
        <w:t>de forma digital mediante correo electrónico o de forma física en sobre abierto o cerrado:</w:t>
      </w:r>
    </w:p>
    <w:p w14:paraId="7D185505" w14:textId="1B0F687B" w:rsidR="00DC1538" w:rsidRPr="00DC1538" w:rsidRDefault="00DC1538" w:rsidP="004F6D75">
      <w:pPr>
        <w:pStyle w:val="Textoindependiente"/>
        <w:numPr>
          <w:ilvl w:val="0"/>
          <w:numId w:val="3"/>
        </w:numPr>
        <w:tabs>
          <w:tab w:val="left" w:pos="9498"/>
        </w:tabs>
        <w:spacing w:after="240"/>
        <w:ind w:left="1276" w:right="566" w:hanging="425"/>
        <w:jc w:val="both"/>
        <w:rPr>
          <w:rFonts w:ascii="Arial" w:hAnsi="Arial" w:cs="Arial"/>
          <w:b/>
          <w:bCs/>
          <w:color w:val="000000" w:themeColor="text1"/>
          <w:sz w:val="18"/>
          <w:szCs w:val="18"/>
          <w:u w:val="single"/>
        </w:rPr>
      </w:pPr>
      <w:r w:rsidRPr="00DC1538">
        <w:rPr>
          <w:rFonts w:ascii="Arial" w:hAnsi="Arial" w:cs="Arial"/>
          <w:color w:val="000000" w:themeColor="text1"/>
          <w:sz w:val="18"/>
          <w:szCs w:val="18"/>
        </w:rPr>
        <w:t xml:space="preserve">En caso de que su propuesta sea enviada de </w:t>
      </w:r>
      <w:r w:rsidRPr="00DC1538">
        <w:rPr>
          <w:rFonts w:ascii="Arial" w:hAnsi="Arial" w:cs="Arial"/>
          <w:i/>
          <w:iCs/>
          <w:color w:val="000000" w:themeColor="text1"/>
          <w:sz w:val="18"/>
          <w:szCs w:val="18"/>
          <w:u w:val="single"/>
        </w:rPr>
        <w:t>forma digital</w:t>
      </w:r>
      <w:r w:rsidRPr="00DC1538">
        <w:rPr>
          <w:rFonts w:ascii="Arial" w:hAnsi="Arial" w:cs="Arial"/>
          <w:color w:val="000000" w:themeColor="text1"/>
          <w:sz w:val="18"/>
          <w:szCs w:val="18"/>
        </w:rPr>
        <w:t xml:space="preserve">, la misma deberá contener todos los espacios debidamente llenados y ser enviada, antes de la fecha límite establecida en la convocatoria al siguiente correo electrónico: </w:t>
      </w:r>
      <w:hyperlink r:id="rId12" w:history="1">
        <w:r w:rsidRPr="00DC1538">
          <w:rPr>
            <w:rStyle w:val="Hipervnculo"/>
            <w:rFonts w:ascii="Arial" w:hAnsi="Arial" w:cs="Arial"/>
            <w:b/>
            <w:bCs/>
            <w:color w:val="000000" w:themeColor="text1"/>
            <w:sz w:val="18"/>
            <w:szCs w:val="18"/>
          </w:rPr>
          <w:t>adquisicionescsbpcbba@csbp.com.bo</w:t>
        </w:r>
      </w:hyperlink>
      <w:r w:rsidRPr="00DC1538">
        <w:rPr>
          <w:rStyle w:val="Hipervnculo"/>
          <w:rFonts w:ascii="Arial" w:hAnsi="Arial" w:cs="Arial"/>
          <w:b/>
          <w:bCs/>
          <w:color w:val="000000" w:themeColor="text1"/>
          <w:sz w:val="18"/>
          <w:szCs w:val="18"/>
        </w:rPr>
        <w:t xml:space="preserve"> </w:t>
      </w:r>
      <w:r w:rsidRPr="00DC1538">
        <w:rPr>
          <w:rFonts w:ascii="Arial" w:hAnsi="Arial" w:cs="Arial"/>
          <w:color w:val="000000" w:themeColor="text1"/>
          <w:sz w:val="18"/>
          <w:szCs w:val="18"/>
        </w:rPr>
        <w:t>la misma deberá estar indicar en la referencia el código y objeto del proceso de compra: “</w:t>
      </w:r>
      <w:r w:rsidRPr="00DC1538">
        <w:rPr>
          <w:rFonts w:ascii="Arial" w:hAnsi="Arial" w:cs="Arial"/>
          <w:b/>
          <w:color w:val="000000" w:themeColor="text1"/>
          <w:sz w:val="18"/>
          <w:szCs w:val="18"/>
        </w:rPr>
        <w:t>CB-</w:t>
      </w:r>
      <w:r>
        <w:rPr>
          <w:rFonts w:ascii="Arial" w:hAnsi="Arial" w:cs="Arial"/>
          <w:b/>
          <w:color w:val="000000" w:themeColor="text1"/>
          <w:sz w:val="18"/>
          <w:szCs w:val="18"/>
        </w:rPr>
        <w:t>CP-06</w:t>
      </w:r>
      <w:r w:rsidRPr="00DC1538">
        <w:rPr>
          <w:rFonts w:ascii="Arial" w:hAnsi="Arial" w:cs="Arial"/>
          <w:b/>
          <w:color w:val="000000" w:themeColor="text1"/>
          <w:sz w:val="18"/>
          <w:szCs w:val="18"/>
        </w:rPr>
        <w:t>-20</w:t>
      </w:r>
      <w:r>
        <w:rPr>
          <w:rFonts w:ascii="Arial" w:hAnsi="Arial" w:cs="Arial"/>
          <w:b/>
          <w:color w:val="000000" w:themeColor="text1"/>
          <w:sz w:val="18"/>
          <w:szCs w:val="18"/>
        </w:rPr>
        <w:t>23</w:t>
      </w:r>
      <w:r w:rsidRPr="00DC1538">
        <w:rPr>
          <w:rFonts w:ascii="Arial" w:hAnsi="Arial" w:cs="Arial"/>
          <w:b/>
          <w:color w:val="000000" w:themeColor="text1"/>
          <w:sz w:val="18"/>
          <w:szCs w:val="18"/>
        </w:rPr>
        <w:t xml:space="preserve"> - </w:t>
      </w:r>
      <w:r w:rsidRPr="00DC1538">
        <w:rPr>
          <w:rFonts w:ascii="Arial" w:hAnsi="Arial" w:cs="Arial"/>
          <w:b/>
          <w:sz w:val="18"/>
          <w:szCs w:val="18"/>
        </w:rPr>
        <w:t>COMPRA DE SERVICIO DE CIRUGIA CARDIACA (CIRUGIA PARA ANGIOGRAFIA TERAPEUTICA CON PROBABLE ANGIOPLASTIA DE ESTENOSIS DE ARTERIA SUBCLAVIA IZQUIERDA).</w:t>
      </w:r>
    </w:p>
    <w:p w14:paraId="2982ACB6" w14:textId="3DE7E75A" w:rsidR="00DC1538" w:rsidRPr="00DC1538" w:rsidRDefault="00DC1538" w:rsidP="004F6D75">
      <w:pPr>
        <w:pStyle w:val="Textoindependiente"/>
        <w:numPr>
          <w:ilvl w:val="0"/>
          <w:numId w:val="3"/>
        </w:numPr>
        <w:tabs>
          <w:tab w:val="left" w:pos="9498"/>
        </w:tabs>
        <w:spacing w:after="240"/>
        <w:ind w:left="1276" w:right="566" w:hanging="425"/>
        <w:jc w:val="both"/>
        <w:rPr>
          <w:rFonts w:ascii="Arial" w:hAnsi="Arial" w:cs="Arial"/>
          <w:b/>
          <w:bCs/>
          <w:color w:val="000000" w:themeColor="text1"/>
          <w:sz w:val="18"/>
          <w:szCs w:val="18"/>
          <w:u w:val="single"/>
        </w:rPr>
      </w:pPr>
      <w:r w:rsidRPr="00DC1538">
        <w:rPr>
          <w:rFonts w:ascii="Arial" w:hAnsi="Arial" w:cs="Arial"/>
          <w:color w:val="000000" w:themeColor="text1"/>
          <w:sz w:val="18"/>
          <w:szCs w:val="18"/>
        </w:rPr>
        <w:t xml:space="preserve">En caso de que su propuesta sea entregada </w:t>
      </w:r>
      <w:r w:rsidRPr="00DC1538">
        <w:rPr>
          <w:rFonts w:ascii="Arial" w:hAnsi="Arial" w:cs="Arial"/>
          <w:i/>
          <w:iCs/>
          <w:color w:val="000000" w:themeColor="text1"/>
          <w:sz w:val="18"/>
          <w:szCs w:val="18"/>
          <w:u w:val="single"/>
        </w:rPr>
        <w:t>en físico</w:t>
      </w:r>
      <w:r w:rsidRPr="00DC1538">
        <w:rPr>
          <w:rFonts w:ascii="Arial" w:hAnsi="Arial" w:cs="Arial"/>
          <w:color w:val="000000" w:themeColor="text1"/>
          <w:sz w:val="18"/>
          <w:szCs w:val="18"/>
        </w:rPr>
        <w:t xml:space="preserve">, la misma deberá ser entregada en Oficina de Bienes &amp; servicios, 5to piso, bloque “A”, ubicada en calle </w:t>
      </w:r>
      <w:proofErr w:type="spellStart"/>
      <w:r w:rsidRPr="00DC1538">
        <w:rPr>
          <w:rFonts w:ascii="Arial" w:hAnsi="Arial" w:cs="Arial"/>
          <w:color w:val="000000" w:themeColor="text1"/>
          <w:sz w:val="18"/>
          <w:szCs w:val="18"/>
        </w:rPr>
        <w:t>Hamiraya</w:t>
      </w:r>
      <w:proofErr w:type="spellEnd"/>
      <w:r w:rsidRPr="00DC1538">
        <w:rPr>
          <w:rFonts w:ascii="Arial" w:hAnsi="Arial" w:cs="Arial"/>
          <w:color w:val="000000" w:themeColor="text1"/>
          <w:sz w:val="18"/>
          <w:szCs w:val="18"/>
        </w:rPr>
        <w:t xml:space="preserve"> No. 0356, en sobre abierto o cerrado, en caso q este cerrado deberá estar debidamente rotulado especificando el código y objeto del proceso de adquisición:</w:t>
      </w:r>
      <w:r w:rsidRPr="00DC1538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CB-C</w:t>
      </w:r>
      <w:r>
        <w:rPr>
          <w:rFonts w:ascii="Arial" w:hAnsi="Arial" w:cs="Arial"/>
          <w:b/>
          <w:bCs/>
          <w:color w:val="000000" w:themeColor="text1"/>
          <w:sz w:val="18"/>
          <w:szCs w:val="18"/>
        </w:rPr>
        <w:t>P</w:t>
      </w:r>
      <w:r w:rsidRPr="00DC1538">
        <w:rPr>
          <w:rFonts w:ascii="Arial" w:hAnsi="Arial" w:cs="Arial"/>
          <w:b/>
          <w:bCs/>
          <w:color w:val="000000" w:themeColor="text1"/>
          <w:sz w:val="18"/>
          <w:szCs w:val="18"/>
        </w:rPr>
        <w:t>-</w:t>
      </w:r>
      <w:r>
        <w:rPr>
          <w:rFonts w:ascii="Arial" w:hAnsi="Arial" w:cs="Arial"/>
          <w:b/>
          <w:bCs/>
          <w:color w:val="000000" w:themeColor="text1"/>
          <w:sz w:val="18"/>
          <w:szCs w:val="18"/>
        </w:rPr>
        <w:t>06</w:t>
      </w:r>
      <w:r w:rsidRPr="00DC1538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-2023 - </w:t>
      </w:r>
      <w:r w:rsidRPr="00DC1538">
        <w:rPr>
          <w:rFonts w:ascii="Arial" w:hAnsi="Arial" w:cs="Arial"/>
          <w:b/>
          <w:sz w:val="18"/>
          <w:szCs w:val="18"/>
        </w:rPr>
        <w:t>COMPRA DE SERVICIO DE CIRUGIA CARDIACA (CIRUGIA PARA ANGIOGRAFIA TERAPEUTICA CON PROBABLE ANGIOPLASTIA DE ESTENOSIS DE ARTERIA SUBCLAVIA IZQUIERDA).</w:t>
      </w:r>
      <w:r w:rsidRPr="00DC1538">
        <w:rPr>
          <w:rFonts w:ascii="Arial" w:hAnsi="Arial" w:cs="Arial"/>
          <w:b/>
          <w:color w:val="000000" w:themeColor="text1"/>
          <w:sz w:val="18"/>
          <w:szCs w:val="18"/>
        </w:rPr>
        <w:t xml:space="preserve"> Incluyendo la leyenda de NO abrir hasta antes de horas 1</w:t>
      </w:r>
      <w:r>
        <w:rPr>
          <w:rFonts w:ascii="Arial" w:hAnsi="Arial" w:cs="Arial"/>
          <w:b/>
          <w:color w:val="000000" w:themeColor="text1"/>
          <w:sz w:val="18"/>
          <w:szCs w:val="18"/>
        </w:rPr>
        <w:t>1</w:t>
      </w:r>
      <w:r w:rsidRPr="00DC1538">
        <w:rPr>
          <w:rFonts w:ascii="Arial" w:hAnsi="Arial" w:cs="Arial"/>
          <w:b/>
          <w:color w:val="000000" w:themeColor="text1"/>
          <w:sz w:val="18"/>
          <w:szCs w:val="18"/>
        </w:rPr>
        <w:t>:</w:t>
      </w:r>
      <w:r>
        <w:rPr>
          <w:rFonts w:ascii="Arial" w:hAnsi="Arial" w:cs="Arial"/>
          <w:b/>
          <w:color w:val="000000" w:themeColor="text1"/>
          <w:sz w:val="18"/>
          <w:szCs w:val="18"/>
        </w:rPr>
        <w:t>3</w:t>
      </w:r>
      <w:r w:rsidRPr="00DC1538">
        <w:rPr>
          <w:rFonts w:ascii="Arial" w:hAnsi="Arial" w:cs="Arial"/>
          <w:b/>
          <w:color w:val="000000" w:themeColor="text1"/>
          <w:sz w:val="18"/>
          <w:szCs w:val="18"/>
        </w:rPr>
        <w:t xml:space="preserve">0 </w:t>
      </w:r>
      <w:r>
        <w:rPr>
          <w:rFonts w:ascii="Arial" w:hAnsi="Arial" w:cs="Arial"/>
          <w:b/>
          <w:color w:val="000000" w:themeColor="text1"/>
          <w:sz w:val="18"/>
          <w:szCs w:val="18"/>
        </w:rPr>
        <w:t>a</w:t>
      </w:r>
      <w:r w:rsidRPr="00DC1538">
        <w:rPr>
          <w:rFonts w:ascii="Arial" w:hAnsi="Arial" w:cs="Arial"/>
          <w:b/>
          <w:color w:val="000000" w:themeColor="text1"/>
          <w:sz w:val="18"/>
          <w:szCs w:val="18"/>
        </w:rPr>
        <w:t xml:space="preserve">.m. del </w:t>
      </w:r>
      <w:r>
        <w:rPr>
          <w:rFonts w:ascii="Arial" w:hAnsi="Arial" w:cs="Arial"/>
          <w:b/>
          <w:color w:val="000000" w:themeColor="text1"/>
          <w:sz w:val="18"/>
          <w:szCs w:val="18"/>
        </w:rPr>
        <w:t>24</w:t>
      </w:r>
      <w:r w:rsidRPr="00DC1538">
        <w:rPr>
          <w:rFonts w:ascii="Arial" w:hAnsi="Arial" w:cs="Arial"/>
          <w:b/>
          <w:color w:val="000000" w:themeColor="text1"/>
          <w:sz w:val="18"/>
          <w:szCs w:val="18"/>
        </w:rPr>
        <w:t>/03/2023”</w:t>
      </w:r>
    </w:p>
    <w:p w14:paraId="2F955C1A" w14:textId="77777777" w:rsidR="002D1109" w:rsidRPr="006622B8" w:rsidRDefault="002D1109" w:rsidP="00F60EDF">
      <w:pPr>
        <w:pStyle w:val="Textoindependiente"/>
        <w:numPr>
          <w:ilvl w:val="0"/>
          <w:numId w:val="13"/>
        </w:numPr>
        <w:spacing w:before="120"/>
        <w:ind w:left="284" w:hanging="284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FUENTE DE FINANCIAMIENTO:</w:t>
      </w:r>
    </w:p>
    <w:p w14:paraId="0FFB2D76" w14:textId="77777777" w:rsidR="002D1109" w:rsidRPr="006622B8" w:rsidRDefault="002D1109" w:rsidP="002D1109">
      <w:pPr>
        <w:pStyle w:val="Textoindependiente"/>
        <w:tabs>
          <w:tab w:val="num" w:pos="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6622B8">
        <w:rPr>
          <w:rFonts w:ascii="Arial" w:hAnsi="Arial" w:cs="Arial"/>
          <w:sz w:val="18"/>
          <w:szCs w:val="18"/>
        </w:rPr>
        <w:t xml:space="preserve">La institución cuenta con recursos propios contemplados en el presupuesto institucional para la adquisición mencionada.  </w:t>
      </w:r>
    </w:p>
    <w:p w14:paraId="076F6D06" w14:textId="77777777" w:rsidR="002D1109" w:rsidRPr="006622B8" w:rsidRDefault="002D1109" w:rsidP="00F60EDF">
      <w:pPr>
        <w:pStyle w:val="Textoindependiente"/>
        <w:numPr>
          <w:ilvl w:val="0"/>
          <w:numId w:val="13"/>
        </w:numPr>
        <w:spacing w:before="120"/>
        <w:ind w:left="284" w:hanging="284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OBJETO:</w:t>
      </w:r>
    </w:p>
    <w:p w14:paraId="60A569FF" w14:textId="3A4BC1BF" w:rsidR="002D1109" w:rsidRPr="006622B8" w:rsidRDefault="002D1109" w:rsidP="008A691B">
      <w:pPr>
        <w:pStyle w:val="Textoindependiente"/>
        <w:tabs>
          <w:tab w:val="num" w:pos="0"/>
        </w:tabs>
        <w:ind w:left="360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Cs/>
          <w:sz w:val="18"/>
          <w:szCs w:val="18"/>
        </w:rPr>
        <w:t xml:space="preserve">La CSBP – Regional Cochabamba, requiere la </w:t>
      </w:r>
      <w:r w:rsidR="00D752C7">
        <w:rPr>
          <w:rFonts w:ascii="Arial" w:hAnsi="Arial" w:cs="Arial"/>
          <w:bCs/>
          <w:sz w:val="18"/>
          <w:szCs w:val="18"/>
        </w:rPr>
        <w:t xml:space="preserve">contratación de un centro </w:t>
      </w:r>
      <w:r w:rsidR="00D752C7" w:rsidRPr="00D752C7">
        <w:rPr>
          <w:rFonts w:ascii="Arial" w:hAnsi="Arial" w:cs="Arial"/>
          <w:bCs/>
          <w:sz w:val="18"/>
          <w:szCs w:val="18"/>
        </w:rPr>
        <w:t xml:space="preserve">o especialista </w:t>
      </w:r>
      <w:r w:rsidR="00D752C7">
        <w:rPr>
          <w:rFonts w:ascii="Arial" w:hAnsi="Arial" w:cs="Arial"/>
          <w:bCs/>
          <w:sz w:val="18"/>
          <w:szCs w:val="18"/>
        </w:rPr>
        <w:t>que cuente con</w:t>
      </w:r>
      <w:r w:rsidR="00D752C7" w:rsidRPr="00D752C7">
        <w:rPr>
          <w:rFonts w:ascii="Arial" w:hAnsi="Arial" w:cs="Arial"/>
          <w:bCs/>
          <w:sz w:val="18"/>
          <w:szCs w:val="18"/>
        </w:rPr>
        <w:t xml:space="preserve"> equipamiento, materiales, test y pruebas que permitan una adecuada evaluación, intervención y rehabilitación en las áreas foniátrica, audiológica y del lenguaje</w:t>
      </w:r>
      <w:r w:rsidR="008A691B">
        <w:rPr>
          <w:rFonts w:ascii="Arial" w:hAnsi="Arial" w:cs="Arial"/>
          <w:bCs/>
          <w:sz w:val="18"/>
          <w:szCs w:val="18"/>
        </w:rPr>
        <w:t xml:space="preserve"> de los pacientes de </w:t>
      </w:r>
      <w:r w:rsidR="00D752C7">
        <w:rPr>
          <w:rFonts w:ascii="Arial" w:hAnsi="Arial" w:cs="Arial"/>
          <w:bCs/>
          <w:sz w:val="18"/>
          <w:szCs w:val="18"/>
        </w:rPr>
        <w:t xml:space="preserve">la CSBP </w:t>
      </w:r>
      <w:r w:rsidR="008A691B">
        <w:rPr>
          <w:rFonts w:ascii="Arial" w:hAnsi="Arial" w:cs="Arial"/>
          <w:bCs/>
          <w:sz w:val="18"/>
          <w:szCs w:val="18"/>
        </w:rPr>
        <w:t xml:space="preserve">que sean derivados </w:t>
      </w:r>
      <w:r w:rsidR="00D752C7">
        <w:rPr>
          <w:rFonts w:ascii="Arial" w:hAnsi="Arial" w:cs="Arial"/>
          <w:bCs/>
          <w:sz w:val="18"/>
          <w:szCs w:val="18"/>
        </w:rPr>
        <w:t>en los horarios designados</w:t>
      </w:r>
      <w:r w:rsidR="008A691B">
        <w:rPr>
          <w:rFonts w:ascii="Arial" w:hAnsi="Arial" w:cs="Arial"/>
          <w:bCs/>
          <w:sz w:val="18"/>
          <w:szCs w:val="18"/>
        </w:rPr>
        <w:t>.</w:t>
      </w:r>
    </w:p>
    <w:tbl>
      <w:tblPr>
        <w:tblpPr w:leftFromText="141" w:rightFromText="141" w:vertAnchor="text" w:horzAnchor="margin" w:tblpXSpec="right" w:tblpY="61"/>
        <w:tblOverlap w:val="never"/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2268"/>
        <w:gridCol w:w="1017"/>
        <w:gridCol w:w="5672"/>
      </w:tblGrid>
      <w:tr w:rsidR="00DC1538" w:rsidRPr="006622B8" w14:paraId="413EF91C" w14:textId="77777777" w:rsidTr="00DC1538">
        <w:trPr>
          <w:trHeight w:val="77"/>
        </w:trPr>
        <w:tc>
          <w:tcPr>
            <w:tcW w:w="846" w:type="dxa"/>
            <w:shd w:val="solid" w:color="C0C0C0" w:fill="FFFFFF"/>
            <w:vAlign w:val="center"/>
          </w:tcPr>
          <w:p w14:paraId="44E037E0" w14:textId="0BE1FD86" w:rsidR="00DC1538" w:rsidRPr="0029509D" w:rsidRDefault="00DC1538" w:rsidP="00C25599">
            <w:pPr>
              <w:tabs>
                <w:tab w:val="num" w:pos="164"/>
              </w:tabs>
              <w:jc w:val="center"/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  <w:lang w:val="es-BO" w:eastAsia="es-BO"/>
              </w:rPr>
            </w:pPr>
            <w:r w:rsidRPr="0029509D"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  <w:lang w:val="es-BO" w:eastAsia="es-BO"/>
              </w:rPr>
              <w:t>ÍTEM N°</w:t>
            </w:r>
          </w:p>
        </w:tc>
        <w:tc>
          <w:tcPr>
            <w:tcW w:w="2268" w:type="dxa"/>
            <w:shd w:val="solid" w:color="C0C0C0" w:fill="FFFFFF"/>
            <w:noWrap/>
            <w:vAlign w:val="center"/>
            <w:hideMark/>
          </w:tcPr>
          <w:p w14:paraId="68CC56DA" w14:textId="77777777" w:rsidR="00DC1538" w:rsidRPr="0029509D" w:rsidRDefault="00DC1538" w:rsidP="00C25599">
            <w:pPr>
              <w:tabs>
                <w:tab w:val="num" w:pos="164"/>
              </w:tabs>
              <w:jc w:val="center"/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  <w:lang w:val="es-BO" w:eastAsia="es-BO"/>
              </w:rPr>
            </w:pPr>
            <w:r w:rsidRPr="0029509D"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  <w:lang w:val="es-BO" w:eastAsia="es-BO"/>
              </w:rPr>
              <w:t>DESCRIPCIÓN</w:t>
            </w:r>
          </w:p>
        </w:tc>
        <w:tc>
          <w:tcPr>
            <w:tcW w:w="850" w:type="dxa"/>
            <w:shd w:val="solid" w:color="C0C0C0" w:fill="FFFFFF"/>
            <w:vAlign w:val="center"/>
          </w:tcPr>
          <w:p w14:paraId="1F501CC2" w14:textId="5AEBD793" w:rsidR="00DC1538" w:rsidRPr="0029509D" w:rsidRDefault="00DC1538" w:rsidP="00C25599">
            <w:pPr>
              <w:tabs>
                <w:tab w:val="num" w:pos="164"/>
              </w:tabs>
              <w:jc w:val="center"/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  <w:lang w:val="es-BO" w:eastAsia="es-BO"/>
              </w:rPr>
              <w:t>UNIDAD</w:t>
            </w:r>
          </w:p>
        </w:tc>
        <w:tc>
          <w:tcPr>
            <w:tcW w:w="5672" w:type="dxa"/>
            <w:shd w:val="solid" w:color="C0C0C0" w:fill="FFFFFF"/>
            <w:noWrap/>
            <w:vAlign w:val="center"/>
            <w:hideMark/>
          </w:tcPr>
          <w:p w14:paraId="022CD82B" w14:textId="3ECB2D33" w:rsidR="00DC1538" w:rsidRPr="0029509D" w:rsidRDefault="00DC1538" w:rsidP="00C25599">
            <w:pPr>
              <w:tabs>
                <w:tab w:val="num" w:pos="164"/>
              </w:tabs>
              <w:jc w:val="center"/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  <w:lang w:val="es-BO" w:eastAsia="es-BO"/>
              </w:rPr>
              <w:t>DETALLES</w:t>
            </w:r>
          </w:p>
        </w:tc>
      </w:tr>
      <w:tr w:rsidR="00DC1538" w:rsidRPr="006622B8" w14:paraId="36346A59" w14:textId="77777777" w:rsidTr="00DC1538">
        <w:trPr>
          <w:trHeight w:val="1550"/>
        </w:trPr>
        <w:tc>
          <w:tcPr>
            <w:tcW w:w="846" w:type="dxa"/>
            <w:shd w:val="clear" w:color="auto" w:fill="auto"/>
            <w:vAlign w:val="center"/>
          </w:tcPr>
          <w:p w14:paraId="633798F5" w14:textId="0F823E68" w:rsidR="00DC1538" w:rsidRPr="00C25599" w:rsidRDefault="00DC1538" w:rsidP="00C25599">
            <w:pPr>
              <w:tabs>
                <w:tab w:val="num" w:pos="16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C2559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1B55ED8" w14:textId="77777777" w:rsidR="00DC1538" w:rsidRPr="00DC1538" w:rsidRDefault="00DC1538" w:rsidP="00DC153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BO"/>
              </w:rPr>
            </w:pPr>
            <w:r w:rsidRPr="00DC1538">
              <w:rPr>
                <w:rFonts w:ascii="Arial" w:hAnsi="Arial" w:cs="Arial"/>
                <w:b/>
                <w:bCs/>
                <w:sz w:val="18"/>
                <w:szCs w:val="18"/>
              </w:rPr>
              <w:t>COMPRA DE SERVICIO DE CIRUGIA CARDIACA (CIRUGIA PARA ANGIOGRAFIA TERAPEUTICA CON PROBABLE ANGIOPLASTIA DE ESTENOSIS DE ARTERIA SUBCLAVIA IZQUIERDA)</w:t>
            </w:r>
          </w:p>
          <w:p w14:paraId="66F3E756" w14:textId="17DEA66D" w:rsidR="00DC1538" w:rsidRPr="00DC1538" w:rsidRDefault="00DC1538" w:rsidP="00C25599">
            <w:pPr>
              <w:tabs>
                <w:tab w:val="num" w:pos="164"/>
              </w:tabs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C394349" w14:textId="48D7CC16" w:rsidR="00DC1538" w:rsidRPr="00C25599" w:rsidRDefault="00DC1538" w:rsidP="00C25599">
            <w:pPr>
              <w:tabs>
                <w:tab w:val="num" w:pos="164"/>
              </w:tabs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C25599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 xml:space="preserve">SERVICIO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INTEGRAL</w:t>
            </w:r>
          </w:p>
        </w:tc>
        <w:tc>
          <w:tcPr>
            <w:tcW w:w="5672" w:type="dxa"/>
            <w:shd w:val="clear" w:color="auto" w:fill="auto"/>
            <w:noWrap/>
            <w:vAlign w:val="center"/>
          </w:tcPr>
          <w:p w14:paraId="121011D0" w14:textId="77777777" w:rsidR="00F60EDF" w:rsidRDefault="00DC1538" w:rsidP="00DC153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C1538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Paciente: </w:t>
            </w:r>
            <w:r w:rsidRPr="00DC1538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DC1538">
              <w:rPr>
                <w:rFonts w:ascii="Arial" w:hAnsi="Arial" w:cs="Arial"/>
                <w:sz w:val="16"/>
                <w:szCs w:val="16"/>
              </w:rPr>
              <w:t>De sexo femenino de 68 años de edad</w:t>
            </w:r>
          </w:p>
          <w:p w14:paraId="0E734B1E" w14:textId="77777777" w:rsidR="00F60EDF" w:rsidRDefault="00DC1538" w:rsidP="00DC153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C1538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Diagnóstico:</w:t>
            </w:r>
            <w:r w:rsidRPr="00DC1538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DC1538">
              <w:rPr>
                <w:rFonts w:ascii="Arial" w:hAnsi="Arial" w:cs="Arial"/>
                <w:sz w:val="16"/>
                <w:szCs w:val="16"/>
              </w:rPr>
              <w:t xml:space="preserve">Aterosclerosis de arteria subclavia con estenosis del 54% </w:t>
            </w:r>
            <w:proofErr w:type="spellStart"/>
            <w:r w:rsidRPr="00DC1538">
              <w:rPr>
                <w:rFonts w:ascii="Arial" w:hAnsi="Arial" w:cs="Arial"/>
                <w:sz w:val="16"/>
                <w:szCs w:val="16"/>
              </w:rPr>
              <w:t>Cardiomiopatia</w:t>
            </w:r>
            <w:proofErr w:type="spellEnd"/>
            <w:r w:rsidRPr="00DC153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60EDF">
              <w:rPr>
                <w:rFonts w:ascii="Arial" w:hAnsi="Arial" w:cs="Arial"/>
                <w:sz w:val="16"/>
                <w:szCs w:val="16"/>
              </w:rPr>
              <w:t>isquémica</w:t>
            </w:r>
            <w:r w:rsidRPr="00DC1538">
              <w:rPr>
                <w:rFonts w:ascii="Arial" w:hAnsi="Arial" w:cs="Arial"/>
                <w:sz w:val="16"/>
                <w:szCs w:val="16"/>
              </w:rPr>
              <w:t xml:space="preserve"> HTA controlada</w:t>
            </w:r>
          </w:p>
          <w:p w14:paraId="692A4270" w14:textId="77777777" w:rsidR="00F60EDF" w:rsidRDefault="00DC1538" w:rsidP="00DC153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C1538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Objeto:</w:t>
            </w:r>
            <w:r w:rsidRPr="00DC1538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DC1538">
              <w:rPr>
                <w:rFonts w:ascii="Arial" w:hAnsi="Arial" w:cs="Arial"/>
                <w:sz w:val="16"/>
                <w:szCs w:val="16"/>
              </w:rPr>
              <w:t xml:space="preserve">Se solicita cirugía para </w:t>
            </w:r>
            <w:proofErr w:type="spellStart"/>
            <w:r w:rsidRPr="00DC1538">
              <w:rPr>
                <w:rFonts w:ascii="Arial" w:hAnsi="Arial" w:cs="Arial"/>
                <w:sz w:val="16"/>
                <w:szCs w:val="16"/>
              </w:rPr>
              <w:t>ANgiografia</w:t>
            </w:r>
            <w:proofErr w:type="spellEnd"/>
            <w:r w:rsidRPr="00DC153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C1538">
              <w:rPr>
                <w:rFonts w:ascii="Arial" w:hAnsi="Arial" w:cs="Arial"/>
                <w:sz w:val="16"/>
                <w:szCs w:val="16"/>
              </w:rPr>
              <w:t>terapeutica</w:t>
            </w:r>
            <w:proofErr w:type="spellEnd"/>
            <w:r w:rsidRPr="00DC1538">
              <w:rPr>
                <w:rFonts w:ascii="Arial" w:hAnsi="Arial" w:cs="Arial"/>
                <w:sz w:val="16"/>
                <w:szCs w:val="16"/>
              </w:rPr>
              <w:t xml:space="preserve"> con probable angioplastia de estenosis de arteria subclavia izquierda</w:t>
            </w:r>
          </w:p>
          <w:p w14:paraId="38733280" w14:textId="5E45F3CD" w:rsidR="00DC1538" w:rsidRPr="00DC1538" w:rsidRDefault="00DC1538" w:rsidP="00F60EDF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  <w:r w:rsidRPr="00DC1538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Observaciones: </w:t>
            </w:r>
            <w:r w:rsidRPr="00DC1538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DC1538">
              <w:rPr>
                <w:rFonts w:ascii="Arial" w:hAnsi="Arial" w:cs="Arial"/>
                <w:sz w:val="16"/>
                <w:szCs w:val="16"/>
              </w:rPr>
              <w:t>El procedimiento es un servicio integral incluye: Honorarios, servicio de hospitalización, quirófano, equipo quirúrgico, equipos, medicamentos, insumos y otros que sean necesarios para realizar el procedimiento.</w:t>
            </w:r>
            <w:r w:rsidRPr="00DC1538">
              <w:rPr>
                <w:rFonts w:ascii="Arial" w:hAnsi="Arial" w:cs="Arial"/>
                <w:sz w:val="16"/>
                <w:szCs w:val="16"/>
              </w:rPr>
              <w:br/>
            </w:r>
            <w:r w:rsidRPr="00DC153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NOTA: </w:t>
            </w:r>
            <w:r w:rsidRPr="00DC1538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El centro deberá realizar la </w:t>
            </w:r>
            <w:r w:rsidRPr="00DC1538">
              <w:rPr>
                <w:rFonts w:ascii="Arial" w:hAnsi="Arial" w:cs="Arial"/>
                <w:b/>
                <w:bCs/>
                <w:sz w:val="16"/>
                <w:szCs w:val="16"/>
              </w:rPr>
              <w:t>cotización</w:t>
            </w:r>
            <w:r w:rsidRPr="00DC153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del servicio integral, no obstante deberá realizar un desglose de precios de los </w:t>
            </w:r>
            <w:r w:rsidRPr="00DC1538">
              <w:rPr>
                <w:rFonts w:ascii="Arial" w:hAnsi="Arial" w:cs="Arial"/>
                <w:b/>
                <w:bCs/>
                <w:sz w:val="16"/>
                <w:szCs w:val="16"/>
              </w:rPr>
              <w:t>ítems</w:t>
            </w:r>
            <w:r w:rsidRPr="00DC153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contemplados en su oferta para fines de </w:t>
            </w:r>
            <w:r w:rsidRPr="00DC1538">
              <w:rPr>
                <w:rFonts w:ascii="Arial" w:hAnsi="Arial" w:cs="Arial"/>
                <w:b/>
                <w:bCs/>
                <w:sz w:val="16"/>
                <w:szCs w:val="16"/>
              </w:rPr>
              <w:t>contabilización</w:t>
            </w:r>
            <w:r w:rsidRPr="00DC153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y </w:t>
            </w:r>
            <w:r w:rsidRPr="00DC1538">
              <w:rPr>
                <w:rFonts w:ascii="Arial" w:hAnsi="Arial" w:cs="Arial"/>
                <w:b/>
                <w:bCs/>
                <w:sz w:val="16"/>
                <w:szCs w:val="16"/>
              </w:rPr>
              <w:t>facturación</w:t>
            </w:r>
            <w:r w:rsidRPr="00DC153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, toda vez que el monto podría variar </w:t>
            </w:r>
            <w:r w:rsidRPr="00DC1538">
              <w:rPr>
                <w:rFonts w:ascii="Arial" w:hAnsi="Arial" w:cs="Arial"/>
                <w:b/>
                <w:bCs/>
                <w:sz w:val="16"/>
                <w:szCs w:val="16"/>
              </w:rPr>
              <w:t>según</w:t>
            </w:r>
            <w:r w:rsidRPr="00DC153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la </w:t>
            </w:r>
            <w:r w:rsidRPr="00DC1538">
              <w:rPr>
                <w:rFonts w:ascii="Arial" w:hAnsi="Arial" w:cs="Arial"/>
                <w:b/>
                <w:bCs/>
                <w:sz w:val="16"/>
                <w:szCs w:val="16"/>
              </w:rPr>
              <w:t>evolución</w:t>
            </w:r>
            <w:r w:rsidRPr="00DC153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del paciente.</w:t>
            </w:r>
          </w:p>
          <w:p w14:paraId="35FEC382" w14:textId="4C30A99A" w:rsidR="00DC1538" w:rsidRPr="000342D2" w:rsidRDefault="00DC1538" w:rsidP="000342D2">
            <w:pPr>
              <w:jc w:val="both"/>
              <w:rPr>
                <w:b/>
                <w:bCs/>
                <w:szCs w:val="22"/>
                <w:u w:val="single"/>
              </w:rPr>
            </w:pPr>
          </w:p>
        </w:tc>
      </w:tr>
    </w:tbl>
    <w:p w14:paraId="29A79142" w14:textId="1C7C66EC" w:rsidR="00A23E0B" w:rsidRDefault="00A23E0B" w:rsidP="00F60EDF">
      <w:pPr>
        <w:pStyle w:val="Textoindependiente"/>
        <w:spacing w:before="24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68743F5F" w14:textId="59D49326" w:rsidR="002D1109" w:rsidRPr="006622B8" w:rsidRDefault="002D1109" w:rsidP="00F60EDF">
      <w:pPr>
        <w:pStyle w:val="Textoindependiente"/>
        <w:numPr>
          <w:ilvl w:val="0"/>
          <w:numId w:val="13"/>
        </w:numPr>
        <w:spacing w:before="120" w:after="0"/>
        <w:ind w:left="284" w:hanging="284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lastRenderedPageBreak/>
        <w:t>DOCUMENTOS A PRESENTAR</w:t>
      </w:r>
      <w:r w:rsidRPr="00F60EDF">
        <w:rPr>
          <w:rFonts w:ascii="Arial" w:hAnsi="Arial" w:cs="Arial"/>
          <w:b/>
          <w:bCs/>
          <w:sz w:val="18"/>
          <w:szCs w:val="18"/>
          <w:u w:val="single"/>
        </w:rPr>
        <w:t>:</w:t>
      </w:r>
    </w:p>
    <w:p w14:paraId="4EAFFE85" w14:textId="341E03CF" w:rsidR="002D1109" w:rsidRPr="006622B8" w:rsidRDefault="002D1109" w:rsidP="002D1109">
      <w:pPr>
        <w:pStyle w:val="Textoindependiente"/>
        <w:tabs>
          <w:tab w:val="num" w:pos="0"/>
        </w:tabs>
        <w:ind w:left="360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Cs/>
          <w:sz w:val="18"/>
          <w:szCs w:val="18"/>
        </w:rPr>
        <w:t>Las propuestas enviadas por las empresas oferentes deberán contener la siguiente documentación, (la omisión de los documentos descritos, podrá ser causal de inhabilitación de la propuesta).</w:t>
      </w:r>
    </w:p>
    <w:p w14:paraId="50C41A71" w14:textId="13D2843B" w:rsidR="002D1109" w:rsidRPr="00525875" w:rsidRDefault="002D1109" w:rsidP="00173A83">
      <w:pPr>
        <w:pStyle w:val="Textoindependiente"/>
        <w:numPr>
          <w:ilvl w:val="1"/>
          <w:numId w:val="14"/>
        </w:numPr>
        <w:spacing w:before="24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525875">
        <w:rPr>
          <w:rFonts w:ascii="Arial" w:hAnsi="Arial" w:cs="Arial"/>
          <w:b/>
          <w:bCs/>
          <w:sz w:val="18"/>
          <w:szCs w:val="18"/>
          <w:u w:val="single"/>
        </w:rPr>
        <w:t>PROPUESTA ECONÓMICA</w:t>
      </w:r>
      <w:r w:rsidR="00E26EEF">
        <w:rPr>
          <w:rFonts w:ascii="Arial" w:hAnsi="Arial" w:cs="Arial"/>
          <w:b/>
          <w:bCs/>
          <w:sz w:val="18"/>
          <w:szCs w:val="18"/>
          <w:u w:val="single"/>
        </w:rPr>
        <w:t xml:space="preserve"> (ANEXO 1)</w:t>
      </w:r>
      <w:r w:rsidRPr="00525875">
        <w:rPr>
          <w:rFonts w:ascii="Arial" w:hAnsi="Arial" w:cs="Arial"/>
          <w:b/>
          <w:bCs/>
          <w:sz w:val="18"/>
          <w:szCs w:val="18"/>
          <w:u w:val="single"/>
        </w:rPr>
        <w:t>:</w:t>
      </w:r>
    </w:p>
    <w:p w14:paraId="0E3750FF" w14:textId="34947702" w:rsidR="002D1109" w:rsidRDefault="002D1109" w:rsidP="00C25599">
      <w:pPr>
        <w:pStyle w:val="Textoindependiente"/>
        <w:spacing w:after="0"/>
        <w:ind w:left="720"/>
        <w:jc w:val="both"/>
        <w:rPr>
          <w:rFonts w:ascii="Arial" w:hAnsi="Arial" w:cs="Arial"/>
          <w:bCs/>
          <w:i/>
          <w:sz w:val="18"/>
          <w:szCs w:val="18"/>
        </w:rPr>
      </w:pPr>
      <w:r w:rsidRPr="006622B8">
        <w:rPr>
          <w:rFonts w:ascii="Arial" w:hAnsi="Arial" w:cs="Arial"/>
          <w:bCs/>
          <w:sz w:val="18"/>
          <w:szCs w:val="18"/>
        </w:rPr>
        <w:t>La oferta económica debe estar expresada en moneda nacional (bolivianos</w:t>
      </w:r>
      <w:r w:rsidR="008A691B">
        <w:rPr>
          <w:rFonts w:ascii="Arial" w:hAnsi="Arial" w:cs="Arial"/>
          <w:bCs/>
          <w:sz w:val="18"/>
          <w:szCs w:val="18"/>
        </w:rPr>
        <w:t>)</w:t>
      </w:r>
      <w:r w:rsidRPr="006622B8">
        <w:rPr>
          <w:rFonts w:ascii="Arial" w:hAnsi="Arial" w:cs="Arial"/>
          <w:b/>
          <w:bCs/>
          <w:i/>
          <w:sz w:val="18"/>
          <w:szCs w:val="18"/>
        </w:rPr>
        <w:t xml:space="preserve">. </w:t>
      </w:r>
      <w:r w:rsidRPr="006622B8">
        <w:rPr>
          <w:rFonts w:ascii="Arial" w:hAnsi="Arial" w:cs="Arial"/>
          <w:bCs/>
          <w:i/>
          <w:sz w:val="18"/>
          <w:szCs w:val="18"/>
        </w:rPr>
        <w:t>La CSBP no reconocerá pagos adicionales que no haya sido incluido en su propuesta.</w:t>
      </w:r>
      <w:r w:rsidR="00194E5C">
        <w:rPr>
          <w:rFonts w:ascii="Arial" w:hAnsi="Arial" w:cs="Arial"/>
          <w:bCs/>
          <w:i/>
          <w:sz w:val="18"/>
          <w:szCs w:val="18"/>
        </w:rPr>
        <w:t xml:space="preserve"> (En caso de que una empresa no oferte la totalidad de los ítems que componen el lote, será inhabilitada)</w:t>
      </w:r>
    </w:p>
    <w:p w14:paraId="1876CC6F" w14:textId="77777777" w:rsidR="00E26EEF" w:rsidRPr="00E26EEF" w:rsidRDefault="00E26EEF" w:rsidP="00E26EEF">
      <w:pPr>
        <w:pStyle w:val="Textoindependiente"/>
        <w:spacing w:after="0"/>
        <w:ind w:left="360"/>
        <w:jc w:val="both"/>
        <w:rPr>
          <w:rFonts w:ascii="Arial" w:hAnsi="Arial" w:cs="Arial"/>
          <w:bCs/>
          <w:sz w:val="18"/>
          <w:szCs w:val="18"/>
        </w:rPr>
      </w:pPr>
    </w:p>
    <w:p w14:paraId="45F54CB1" w14:textId="4447FB0C" w:rsidR="002D1109" w:rsidRPr="00F60EDF" w:rsidRDefault="002D1109" w:rsidP="00F60EDF">
      <w:pPr>
        <w:pStyle w:val="Textoindependiente"/>
        <w:numPr>
          <w:ilvl w:val="0"/>
          <w:numId w:val="13"/>
        </w:numPr>
        <w:spacing w:before="120" w:after="0"/>
        <w:ind w:left="284" w:hanging="284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METODO DE EVALUACION</w:t>
      </w:r>
      <w:r w:rsidRPr="00F60EDF">
        <w:rPr>
          <w:rFonts w:ascii="Arial" w:hAnsi="Arial" w:cs="Arial"/>
          <w:b/>
          <w:bCs/>
          <w:sz w:val="18"/>
          <w:szCs w:val="18"/>
          <w:u w:val="single"/>
        </w:rPr>
        <w:t xml:space="preserve">: </w:t>
      </w:r>
    </w:p>
    <w:p w14:paraId="6E8C037B" w14:textId="77777777" w:rsidR="002D1109" w:rsidRPr="006622B8" w:rsidRDefault="002D1109" w:rsidP="00F60EDF">
      <w:pPr>
        <w:pStyle w:val="Textoindependiente"/>
        <w:ind w:left="360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Cs/>
          <w:sz w:val="18"/>
          <w:szCs w:val="18"/>
        </w:rPr>
        <w:t xml:space="preserve">El método que se aplicará para la calificación de las propuestas </w:t>
      </w:r>
      <w:proofErr w:type="spellStart"/>
      <w:r w:rsidRPr="006622B8">
        <w:rPr>
          <w:rFonts w:ascii="Arial" w:hAnsi="Arial" w:cs="Arial"/>
          <w:bCs/>
          <w:sz w:val="18"/>
          <w:szCs w:val="18"/>
        </w:rPr>
        <w:t>recepcionadas</w:t>
      </w:r>
      <w:proofErr w:type="spellEnd"/>
      <w:r w:rsidRPr="006622B8">
        <w:rPr>
          <w:rFonts w:ascii="Arial" w:hAnsi="Arial" w:cs="Arial"/>
          <w:bCs/>
          <w:sz w:val="18"/>
          <w:szCs w:val="18"/>
        </w:rPr>
        <w:t xml:space="preserve"> en el presente proceso de adquisición será el de Menor Precio, según se detalla a continuación.</w:t>
      </w:r>
    </w:p>
    <w:p w14:paraId="0C6E7614" w14:textId="77777777" w:rsidR="002D1109" w:rsidRPr="006622B8" w:rsidRDefault="002D1109" w:rsidP="009C4FA5">
      <w:pPr>
        <w:pStyle w:val="Textoindependiente"/>
        <w:numPr>
          <w:ilvl w:val="0"/>
          <w:numId w:val="2"/>
        </w:numPr>
        <w:spacing w:after="0"/>
        <w:ind w:hanging="153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Evaluación Económica. -</w:t>
      </w:r>
    </w:p>
    <w:p w14:paraId="666D0D31" w14:textId="2160E31E" w:rsidR="00F60EDF" w:rsidRDefault="002D1109" w:rsidP="00F60EDF">
      <w:pPr>
        <w:pStyle w:val="Textoindependiente"/>
        <w:spacing w:before="120"/>
        <w:ind w:left="862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Cs/>
          <w:sz w:val="18"/>
          <w:szCs w:val="18"/>
        </w:rPr>
        <w:t xml:space="preserve">La Comisión de calificación ordenará las propuestas en función al monto de la oferta económica, Ocupando el primer lugar la propuesta </w:t>
      </w:r>
      <w:r w:rsidR="00B7133B">
        <w:rPr>
          <w:rFonts w:ascii="Arial" w:hAnsi="Arial" w:cs="Arial"/>
          <w:bCs/>
          <w:sz w:val="18"/>
          <w:szCs w:val="18"/>
        </w:rPr>
        <w:t>con el menor precio fijo mensual</w:t>
      </w:r>
      <w:r w:rsidRPr="006622B8">
        <w:rPr>
          <w:rFonts w:ascii="Arial" w:hAnsi="Arial" w:cs="Arial"/>
          <w:bCs/>
          <w:sz w:val="18"/>
          <w:szCs w:val="18"/>
        </w:rPr>
        <w:t xml:space="preserve">, la segunda propuesta con el segundo </w:t>
      </w:r>
      <w:r w:rsidR="00B7133B">
        <w:rPr>
          <w:rFonts w:ascii="Arial" w:hAnsi="Arial" w:cs="Arial"/>
          <w:bCs/>
          <w:sz w:val="18"/>
          <w:szCs w:val="18"/>
        </w:rPr>
        <w:t>menor precio fijo mensual y</w:t>
      </w:r>
      <w:r w:rsidRPr="006622B8">
        <w:rPr>
          <w:rFonts w:ascii="Arial" w:hAnsi="Arial" w:cs="Arial"/>
          <w:bCs/>
          <w:sz w:val="18"/>
          <w:szCs w:val="18"/>
        </w:rPr>
        <w:t xml:space="preserve"> así sucesivamente. </w:t>
      </w:r>
    </w:p>
    <w:p w14:paraId="68438903" w14:textId="77777777" w:rsidR="004F6D75" w:rsidRDefault="004F6D75" w:rsidP="004F6D75">
      <w:pPr>
        <w:pStyle w:val="Textoindependiente"/>
        <w:spacing w:before="120" w:after="0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4F6D75">
        <w:rPr>
          <w:rFonts w:ascii="Arial" w:hAnsi="Arial" w:cs="Arial"/>
          <w:b/>
          <w:sz w:val="18"/>
          <w:szCs w:val="18"/>
        </w:rPr>
        <w:t xml:space="preserve">     </w:t>
      </w:r>
      <w:r w:rsidRPr="004F6D75">
        <w:rPr>
          <w:rFonts w:ascii="Arial" w:hAnsi="Arial" w:cs="Arial"/>
          <w:b/>
          <w:sz w:val="18"/>
          <w:szCs w:val="18"/>
          <w:u w:val="single"/>
        </w:rPr>
        <w:t xml:space="preserve"> NOTA:</w:t>
      </w:r>
      <w:r>
        <w:rPr>
          <w:rFonts w:ascii="Arial" w:hAnsi="Arial" w:cs="Arial"/>
          <w:b/>
          <w:sz w:val="18"/>
          <w:szCs w:val="18"/>
          <w:u w:val="single"/>
        </w:rPr>
        <w:t xml:space="preserve"> </w:t>
      </w:r>
    </w:p>
    <w:p w14:paraId="7423A368" w14:textId="01EC153B" w:rsidR="004F6D75" w:rsidRPr="004F6D75" w:rsidRDefault="004F6D75" w:rsidP="004F6D75">
      <w:pPr>
        <w:pStyle w:val="Textoindependiente"/>
        <w:ind w:left="284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Cs/>
          <w:sz w:val="18"/>
          <w:szCs w:val="18"/>
        </w:rPr>
        <w:t>Por las características del servicio las especificaciones técnicas son de cumplimiento obligatorio y las mismas se encuentran implícitas en el formulario propuesta económica</w:t>
      </w:r>
    </w:p>
    <w:p w14:paraId="010176E7" w14:textId="77777777" w:rsidR="002D1109" w:rsidRPr="00F60EDF" w:rsidRDefault="002D1109" w:rsidP="00F60EDF">
      <w:pPr>
        <w:pStyle w:val="Textoindependiente"/>
        <w:numPr>
          <w:ilvl w:val="0"/>
          <w:numId w:val="13"/>
        </w:numPr>
        <w:spacing w:before="120" w:after="0"/>
        <w:ind w:left="284" w:hanging="284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ADJUDICACIÓN</w:t>
      </w:r>
      <w:r w:rsidRPr="00F60EDF">
        <w:rPr>
          <w:rFonts w:ascii="Arial" w:hAnsi="Arial" w:cs="Arial"/>
          <w:b/>
          <w:bCs/>
          <w:sz w:val="18"/>
          <w:szCs w:val="18"/>
          <w:u w:val="single"/>
        </w:rPr>
        <w:t xml:space="preserve">: </w:t>
      </w:r>
    </w:p>
    <w:p w14:paraId="303B2AD3" w14:textId="1E12F99C" w:rsidR="002D1109" w:rsidRDefault="002D1109" w:rsidP="002D1109">
      <w:pPr>
        <w:pStyle w:val="Textoindependiente"/>
        <w:ind w:left="360"/>
        <w:jc w:val="both"/>
        <w:rPr>
          <w:rFonts w:ascii="Arial" w:hAnsi="Arial" w:cs="Arial"/>
          <w:bCs/>
          <w:sz w:val="18"/>
          <w:szCs w:val="18"/>
        </w:rPr>
      </w:pPr>
      <w:r w:rsidRPr="006622B8">
        <w:rPr>
          <w:rFonts w:ascii="Arial" w:hAnsi="Arial" w:cs="Arial"/>
          <w:bCs/>
          <w:sz w:val="18"/>
          <w:szCs w:val="18"/>
        </w:rPr>
        <w:t xml:space="preserve">La adjudicación será realizada </w:t>
      </w:r>
      <w:r w:rsidR="00B7133B">
        <w:rPr>
          <w:rFonts w:ascii="Arial" w:hAnsi="Arial" w:cs="Arial"/>
          <w:bCs/>
          <w:sz w:val="18"/>
          <w:szCs w:val="18"/>
        </w:rPr>
        <w:t xml:space="preserve">por el servicio en general </w:t>
      </w:r>
      <w:r w:rsidR="00273E54">
        <w:rPr>
          <w:rFonts w:ascii="Arial" w:hAnsi="Arial" w:cs="Arial"/>
          <w:bCs/>
          <w:sz w:val="18"/>
          <w:szCs w:val="18"/>
        </w:rPr>
        <w:t>al</w:t>
      </w:r>
      <w:r w:rsidR="00B7133B">
        <w:rPr>
          <w:rFonts w:ascii="Arial" w:hAnsi="Arial" w:cs="Arial"/>
          <w:bCs/>
          <w:sz w:val="18"/>
          <w:szCs w:val="18"/>
        </w:rPr>
        <w:t xml:space="preserve"> profesional que oferte el mejor precio fijo mensual</w:t>
      </w:r>
      <w:r w:rsidRPr="006622B8">
        <w:rPr>
          <w:rFonts w:ascii="Arial" w:hAnsi="Arial" w:cs="Arial"/>
          <w:bCs/>
          <w:sz w:val="18"/>
          <w:szCs w:val="18"/>
        </w:rPr>
        <w:t>, siempre y cuando cumpla con las especificaciones técnicas requeridas.</w:t>
      </w:r>
    </w:p>
    <w:p w14:paraId="010EE3AF" w14:textId="685F3801" w:rsidR="002D1109" w:rsidRPr="006622B8" w:rsidRDefault="002D1109" w:rsidP="00F60EDF">
      <w:pPr>
        <w:pStyle w:val="Textoindependiente"/>
        <w:numPr>
          <w:ilvl w:val="0"/>
          <w:numId w:val="13"/>
        </w:numPr>
        <w:spacing w:before="120" w:after="0"/>
        <w:ind w:left="284" w:hanging="284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CANCELACIÓN:</w:t>
      </w:r>
    </w:p>
    <w:p w14:paraId="54DB6652" w14:textId="31A6FACF" w:rsidR="00B7133B" w:rsidRDefault="00B7133B" w:rsidP="00B7133B">
      <w:pPr>
        <w:tabs>
          <w:tab w:val="left" w:pos="-720"/>
          <w:tab w:val="num" w:pos="0"/>
        </w:tabs>
        <w:suppressAutoHyphens/>
        <w:spacing w:after="120"/>
        <w:ind w:left="360"/>
        <w:jc w:val="both"/>
        <w:rPr>
          <w:rFonts w:ascii="Arial" w:hAnsi="Arial" w:cs="Arial"/>
          <w:bCs/>
          <w:sz w:val="18"/>
          <w:szCs w:val="18"/>
          <w:lang w:val="es-BO" w:eastAsia="es-ES"/>
        </w:rPr>
      </w:pPr>
      <w:r w:rsidRPr="00B7133B">
        <w:rPr>
          <w:rFonts w:ascii="Arial" w:hAnsi="Arial" w:cs="Arial"/>
          <w:bCs/>
          <w:sz w:val="18"/>
          <w:szCs w:val="18"/>
          <w:lang w:val="es-BO" w:eastAsia="es-ES"/>
        </w:rPr>
        <w:t>Para que la CSBP proceda con el pago del servicio, el Centro o profesional debe presentar la factura hasta el 20 de cada mes, adjuntando las Hojas de Interconsulta y las tarjetas de control de asistencia debidamente firmadas por el paciente.</w:t>
      </w:r>
    </w:p>
    <w:p w14:paraId="44D8E8E9" w14:textId="77777777" w:rsidR="00C5013A" w:rsidRDefault="00C5013A" w:rsidP="00F60EDF">
      <w:pPr>
        <w:pStyle w:val="Textoindependiente"/>
        <w:numPr>
          <w:ilvl w:val="0"/>
          <w:numId w:val="13"/>
        </w:numPr>
        <w:spacing w:before="120" w:after="0"/>
        <w:ind w:left="284" w:hanging="284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RETENCIONES POR GARANTIA DE CUMPLIMIENTO DE SERVICIO:</w:t>
      </w:r>
    </w:p>
    <w:p w14:paraId="506C04B1" w14:textId="215EA259" w:rsidR="00C5013A" w:rsidRDefault="00C5013A" w:rsidP="007936E2">
      <w:pPr>
        <w:pStyle w:val="Textoindependiente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 caso de adjudicación la CSBP, la CSBP retendrá el 7% de cada pago mensual por concepto de GARANTIA DE CUMPLIMIENTO DEL SERVICIO. De tal manera que al cumplimiento de la vigencia del contrato y habiendo cumplido con el objeto del mismo, se procederá con su devolución previo informe de la Unidad Solicitante.</w:t>
      </w:r>
    </w:p>
    <w:p w14:paraId="480CFD4F" w14:textId="77777777" w:rsidR="002D1109" w:rsidRPr="006622B8" w:rsidRDefault="002D1109" w:rsidP="00F60EDF">
      <w:pPr>
        <w:pStyle w:val="Textoindependiente"/>
        <w:numPr>
          <w:ilvl w:val="0"/>
          <w:numId w:val="13"/>
        </w:numPr>
        <w:spacing w:before="120" w:after="0"/>
        <w:ind w:left="284" w:hanging="284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CONSULTAS:</w:t>
      </w:r>
    </w:p>
    <w:p w14:paraId="08FB9765" w14:textId="13007627" w:rsidR="002D1109" w:rsidRPr="00B7133B" w:rsidRDefault="002D1109" w:rsidP="00F60EDF">
      <w:pPr>
        <w:tabs>
          <w:tab w:val="num" w:pos="0"/>
        </w:tabs>
        <w:spacing w:after="120"/>
        <w:ind w:left="360"/>
        <w:jc w:val="both"/>
        <w:rPr>
          <w:rFonts w:ascii="Arial" w:hAnsi="Arial" w:cs="Arial"/>
          <w:sz w:val="18"/>
          <w:szCs w:val="18"/>
        </w:rPr>
      </w:pPr>
      <w:r w:rsidRPr="006622B8">
        <w:rPr>
          <w:rFonts w:ascii="Arial" w:hAnsi="Arial" w:cs="Arial"/>
          <w:sz w:val="18"/>
          <w:szCs w:val="18"/>
        </w:rPr>
        <w:t>El proponente podrá efectuar consultas, llamando a los teléfonos 458</w:t>
      </w:r>
      <w:r w:rsidR="00A70E45">
        <w:rPr>
          <w:rFonts w:ascii="Arial" w:hAnsi="Arial" w:cs="Arial"/>
          <w:sz w:val="18"/>
          <w:szCs w:val="18"/>
        </w:rPr>
        <w:t>23</w:t>
      </w:r>
      <w:r w:rsidRPr="006622B8">
        <w:rPr>
          <w:rFonts w:ascii="Arial" w:hAnsi="Arial" w:cs="Arial"/>
          <w:sz w:val="18"/>
          <w:szCs w:val="18"/>
        </w:rPr>
        <w:t>30, 458</w:t>
      </w:r>
      <w:r w:rsidR="00A70E45">
        <w:rPr>
          <w:rFonts w:ascii="Arial" w:hAnsi="Arial" w:cs="Arial"/>
          <w:sz w:val="18"/>
          <w:szCs w:val="18"/>
        </w:rPr>
        <w:t>23</w:t>
      </w:r>
      <w:r w:rsidRPr="006622B8">
        <w:rPr>
          <w:rFonts w:ascii="Arial" w:hAnsi="Arial" w:cs="Arial"/>
          <w:sz w:val="18"/>
          <w:szCs w:val="18"/>
        </w:rPr>
        <w:t>34, 458</w:t>
      </w:r>
      <w:r w:rsidR="00A70E45">
        <w:rPr>
          <w:rFonts w:ascii="Arial" w:hAnsi="Arial" w:cs="Arial"/>
          <w:sz w:val="18"/>
          <w:szCs w:val="18"/>
        </w:rPr>
        <w:t>23</w:t>
      </w:r>
      <w:r w:rsidRPr="006622B8">
        <w:rPr>
          <w:rFonts w:ascii="Arial" w:hAnsi="Arial" w:cs="Arial"/>
          <w:sz w:val="18"/>
          <w:szCs w:val="18"/>
        </w:rPr>
        <w:t>26 (interno 451</w:t>
      </w:r>
      <w:r>
        <w:rPr>
          <w:rFonts w:ascii="Arial" w:hAnsi="Arial" w:cs="Arial"/>
          <w:sz w:val="18"/>
          <w:szCs w:val="18"/>
        </w:rPr>
        <w:t>4</w:t>
      </w:r>
      <w:r w:rsidRPr="006622B8">
        <w:rPr>
          <w:rFonts w:ascii="Arial" w:hAnsi="Arial" w:cs="Arial"/>
          <w:sz w:val="18"/>
          <w:szCs w:val="18"/>
        </w:rPr>
        <w:t>) o 7</w:t>
      </w:r>
      <w:r w:rsidR="00A70E45">
        <w:rPr>
          <w:rFonts w:ascii="Arial" w:hAnsi="Arial" w:cs="Arial"/>
          <w:sz w:val="18"/>
          <w:szCs w:val="18"/>
        </w:rPr>
        <w:t>23</w:t>
      </w:r>
      <w:r>
        <w:rPr>
          <w:rFonts w:ascii="Arial" w:hAnsi="Arial" w:cs="Arial"/>
          <w:sz w:val="18"/>
          <w:szCs w:val="18"/>
        </w:rPr>
        <w:t>10876</w:t>
      </w:r>
      <w:r w:rsidRPr="006622B8">
        <w:rPr>
          <w:rFonts w:ascii="Arial" w:hAnsi="Arial" w:cs="Arial"/>
          <w:sz w:val="18"/>
          <w:szCs w:val="18"/>
        </w:rPr>
        <w:t xml:space="preserve"> - Lic. </w:t>
      </w:r>
      <w:r>
        <w:rPr>
          <w:rFonts w:ascii="Arial" w:hAnsi="Arial" w:cs="Arial"/>
          <w:sz w:val="18"/>
          <w:szCs w:val="18"/>
        </w:rPr>
        <w:t>Ariel Fernando Chipana</w:t>
      </w:r>
      <w:r w:rsidRPr="006622B8">
        <w:rPr>
          <w:rFonts w:ascii="Arial" w:hAnsi="Arial" w:cs="Arial"/>
          <w:sz w:val="18"/>
          <w:szCs w:val="18"/>
        </w:rPr>
        <w:t xml:space="preserve">, caso contrario podrá apersonarse al Policonsultorio de la CSBP, ubicado en la calle </w:t>
      </w:r>
      <w:proofErr w:type="spellStart"/>
      <w:r w:rsidRPr="006622B8">
        <w:rPr>
          <w:rFonts w:ascii="Arial" w:hAnsi="Arial" w:cs="Arial"/>
          <w:sz w:val="18"/>
          <w:szCs w:val="18"/>
        </w:rPr>
        <w:t>Hamiraya</w:t>
      </w:r>
      <w:proofErr w:type="spellEnd"/>
      <w:r w:rsidRPr="006622B8">
        <w:rPr>
          <w:rFonts w:ascii="Arial" w:hAnsi="Arial" w:cs="Arial"/>
          <w:sz w:val="18"/>
          <w:szCs w:val="18"/>
        </w:rPr>
        <w:t xml:space="preserve"> N° 356, entre calles Santivañez y Jordán (5to piso bloque “</w:t>
      </w:r>
      <w:proofErr w:type="gramStart"/>
      <w:r w:rsidRPr="006622B8">
        <w:rPr>
          <w:rFonts w:ascii="Arial" w:hAnsi="Arial" w:cs="Arial"/>
          <w:sz w:val="18"/>
          <w:szCs w:val="18"/>
        </w:rPr>
        <w:t>A“</w:t>
      </w:r>
      <w:proofErr w:type="gramEnd"/>
      <w:r w:rsidRPr="006622B8">
        <w:rPr>
          <w:rFonts w:ascii="Arial" w:hAnsi="Arial" w:cs="Arial"/>
          <w:sz w:val="18"/>
          <w:szCs w:val="18"/>
        </w:rPr>
        <w:t xml:space="preserve">) oficina de Bienes &amp; Servicios. </w:t>
      </w:r>
    </w:p>
    <w:p w14:paraId="36EBB66A" w14:textId="77777777" w:rsidR="002D1109" w:rsidRPr="006622B8" w:rsidRDefault="002D1109" w:rsidP="00F60EDF">
      <w:pPr>
        <w:pStyle w:val="Textoindependiente"/>
        <w:numPr>
          <w:ilvl w:val="0"/>
          <w:numId w:val="13"/>
        </w:numPr>
        <w:spacing w:before="120" w:after="0"/>
        <w:ind w:left="284" w:hanging="284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6622B8">
        <w:rPr>
          <w:rFonts w:ascii="Arial" w:hAnsi="Arial" w:cs="Arial"/>
          <w:b/>
          <w:bCs/>
          <w:sz w:val="18"/>
          <w:szCs w:val="18"/>
          <w:u w:val="single"/>
        </w:rPr>
        <w:t>FORMULARIOS DIGITALES</w:t>
      </w:r>
    </w:p>
    <w:p w14:paraId="0AFC007A" w14:textId="2926A1DA" w:rsidR="00A0586F" w:rsidRDefault="002D1109" w:rsidP="00B7133B">
      <w:pPr>
        <w:ind w:left="360"/>
        <w:jc w:val="both"/>
        <w:rPr>
          <w:rFonts w:ascii="Arial" w:hAnsi="Arial" w:cs="Arial"/>
          <w:sz w:val="18"/>
          <w:szCs w:val="18"/>
        </w:rPr>
      </w:pPr>
      <w:r w:rsidRPr="006622B8">
        <w:rPr>
          <w:rFonts w:ascii="Arial" w:hAnsi="Arial" w:cs="Arial"/>
          <w:sz w:val="18"/>
          <w:szCs w:val="18"/>
        </w:rPr>
        <w:t xml:space="preserve">Los proponentes podrán descargar los formularios de presentación de propuestas del portal de la CSBP  </w:t>
      </w:r>
      <w:hyperlink r:id="rId13" w:history="1">
        <w:r w:rsidRPr="006622B8">
          <w:rPr>
            <w:rStyle w:val="Hipervnculo"/>
            <w:rFonts w:ascii="Arial" w:hAnsi="Arial" w:cs="Arial"/>
            <w:sz w:val="18"/>
            <w:szCs w:val="18"/>
          </w:rPr>
          <w:t>https://cochabamba.csbp.com.bo/blog/adquisiciones-cochabamba-30</w:t>
        </w:r>
      </w:hyperlink>
      <w:r w:rsidRPr="006622B8">
        <w:rPr>
          <w:rFonts w:ascii="Arial" w:hAnsi="Arial" w:cs="Arial"/>
          <w:sz w:val="18"/>
          <w:szCs w:val="18"/>
        </w:rPr>
        <w:t xml:space="preserve"> o solicitar el envío de los mismos comunicándose con los números de contacto descritos en el punto </w:t>
      </w:r>
      <w:r w:rsidR="00DC1538">
        <w:rPr>
          <w:rFonts w:ascii="Arial" w:hAnsi="Arial" w:cs="Arial"/>
          <w:sz w:val="18"/>
          <w:szCs w:val="18"/>
        </w:rPr>
        <w:t>8</w:t>
      </w:r>
      <w:r w:rsidRPr="006622B8">
        <w:rPr>
          <w:rFonts w:ascii="Arial" w:hAnsi="Arial" w:cs="Arial"/>
          <w:sz w:val="18"/>
          <w:szCs w:val="18"/>
        </w:rPr>
        <w:t xml:space="preserve"> del presente documento.</w:t>
      </w:r>
    </w:p>
    <w:p w14:paraId="64C90215" w14:textId="77777777" w:rsidR="00F60EDF" w:rsidRDefault="00715B26" w:rsidP="00715B26">
      <w:pPr>
        <w:tabs>
          <w:tab w:val="left" w:pos="622"/>
          <w:tab w:val="center" w:pos="5221"/>
        </w:tabs>
        <w:spacing w:before="120"/>
        <w:ind w:left="36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</w:p>
    <w:p w14:paraId="224566C6" w14:textId="66F1C96B" w:rsidR="003D27E7" w:rsidRPr="003D27E7" w:rsidRDefault="003D27E7" w:rsidP="00F60EDF">
      <w:pPr>
        <w:tabs>
          <w:tab w:val="left" w:pos="622"/>
          <w:tab w:val="center" w:pos="5221"/>
        </w:tabs>
        <w:spacing w:before="120"/>
        <w:ind w:left="36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COCHABAMBA, </w:t>
      </w:r>
      <w:r w:rsidR="00DC1538">
        <w:rPr>
          <w:rFonts w:ascii="Arial" w:hAnsi="Arial" w:cs="Arial"/>
          <w:b/>
          <w:bCs/>
          <w:sz w:val="18"/>
          <w:szCs w:val="18"/>
        </w:rPr>
        <w:t>MARZO</w:t>
      </w:r>
      <w:r w:rsidR="00273E54">
        <w:rPr>
          <w:rFonts w:ascii="Arial" w:hAnsi="Arial" w:cs="Arial"/>
          <w:b/>
          <w:bCs/>
          <w:sz w:val="18"/>
          <w:szCs w:val="18"/>
        </w:rPr>
        <w:t xml:space="preserve"> DE </w:t>
      </w:r>
      <w:r w:rsidRPr="003D27E7">
        <w:rPr>
          <w:rFonts w:ascii="Arial" w:hAnsi="Arial" w:cs="Arial"/>
          <w:b/>
          <w:bCs/>
          <w:sz w:val="18"/>
          <w:szCs w:val="18"/>
        </w:rPr>
        <w:t>20</w:t>
      </w:r>
      <w:r w:rsidR="00A70E45">
        <w:rPr>
          <w:rFonts w:ascii="Arial" w:hAnsi="Arial" w:cs="Arial"/>
          <w:b/>
          <w:bCs/>
          <w:sz w:val="18"/>
          <w:szCs w:val="18"/>
        </w:rPr>
        <w:t>23</w:t>
      </w:r>
    </w:p>
    <w:sectPr w:rsidR="003D27E7" w:rsidRPr="003D27E7" w:rsidSect="004F6D75">
      <w:headerReference w:type="default" r:id="rId14"/>
      <w:footerReference w:type="default" r:id="rId15"/>
      <w:footerReference w:type="first" r:id="rId16"/>
      <w:pgSz w:w="12242" w:h="15842" w:code="1"/>
      <w:pgMar w:top="993" w:right="902" w:bottom="993" w:left="1080" w:header="709" w:footer="7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24D8D" w14:textId="77777777" w:rsidR="00757F71" w:rsidRDefault="00757F71" w:rsidP="001514BD">
      <w:r>
        <w:separator/>
      </w:r>
    </w:p>
  </w:endnote>
  <w:endnote w:type="continuationSeparator" w:id="0">
    <w:p w14:paraId="3CEEA9A7" w14:textId="77777777" w:rsidR="00757F71" w:rsidRDefault="00757F71" w:rsidP="00151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tencil"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9340293"/>
      <w:docPartObj>
        <w:docPartGallery w:val="Page Numbers (Bottom of Page)"/>
        <w:docPartUnique/>
      </w:docPartObj>
    </w:sdtPr>
    <w:sdtEndPr>
      <w:rPr>
        <w:i/>
      </w:rPr>
    </w:sdtEndPr>
    <w:sdtContent>
      <w:p w14:paraId="741483DE" w14:textId="77777777" w:rsidR="00B45558" w:rsidRPr="009C528A" w:rsidRDefault="00B45558">
        <w:pPr>
          <w:jc w:val="right"/>
          <w:rPr>
            <w:i/>
          </w:rPr>
        </w:pPr>
        <w:r w:rsidRPr="009C528A">
          <w:rPr>
            <w:i/>
          </w:rPr>
          <w:fldChar w:fldCharType="begin"/>
        </w:r>
        <w:r w:rsidRPr="009C528A">
          <w:rPr>
            <w:i/>
          </w:rPr>
          <w:instrText>PAGE   \* MERGEFORMAT</w:instrText>
        </w:r>
        <w:r w:rsidRPr="009C528A">
          <w:rPr>
            <w:i/>
          </w:rPr>
          <w:fldChar w:fldCharType="separate"/>
        </w:r>
        <w:r w:rsidR="002F57F5">
          <w:rPr>
            <w:i/>
            <w:noProof/>
          </w:rPr>
          <w:t>30</w:t>
        </w:r>
        <w:r w:rsidRPr="009C528A">
          <w:rPr>
            <w:i/>
          </w:rPr>
          <w:fldChar w:fldCharType="end"/>
        </w:r>
      </w:p>
    </w:sdtContent>
  </w:sdt>
  <w:p w14:paraId="5213D8B4" w14:textId="77777777" w:rsidR="00B45558" w:rsidRDefault="00B45558" w:rsidP="000A5357">
    <w:pPr>
      <w:tabs>
        <w:tab w:val="left" w:pos="255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6307642"/>
      <w:docPartObj>
        <w:docPartGallery w:val="Page Numbers (Bottom of Page)"/>
        <w:docPartUnique/>
      </w:docPartObj>
    </w:sdtPr>
    <w:sdtEndPr>
      <w:rPr>
        <w:i/>
      </w:rPr>
    </w:sdtEndPr>
    <w:sdtContent>
      <w:p w14:paraId="7557978A" w14:textId="77777777" w:rsidR="00B45558" w:rsidRPr="009C528A" w:rsidRDefault="00B45558" w:rsidP="000A5357">
        <w:pPr>
          <w:jc w:val="right"/>
          <w:rPr>
            <w:i/>
          </w:rPr>
        </w:pPr>
        <w:r w:rsidRPr="009C528A">
          <w:rPr>
            <w:i/>
          </w:rPr>
          <w:fldChar w:fldCharType="begin"/>
        </w:r>
        <w:r w:rsidRPr="009C528A">
          <w:rPr>
            <w:i/>
          </w:rPr>
          <w:instrText>PAGE   \* MERGEFORMAT</w:instrText>
        </w:r>
        <w:r w:rsidRPr="009C528A">
          <w:rPr>
            <w:i/>
          </w:rPr>
          <w:fldChar w:fldCharType="separate"/>
        </w:r>
        <w:r w:rsidR="00BC2B5C">
          <w:rPr>
            <w:i/>
            <w:noProof/>
          </w:rPr>
          <w:t>1</w:t>
        </w:r>
        <w:r w:rsidRPr="009C528A">
          <w:rPr>
            <w:i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DB384" w14:textId="77777777" w:rsidR="00757F71" w:rsidRDefault="00757F71" w:rsidP="001514BD">
      <w:r>
        <w:separator/>
      </w:r>
    </w:p>
  </w:footnote>
  <w:footnote w:type="continuationSeparator" w:id="0">
    <w:p w14:paraId="10E3EE7A" w14:textId="77777777" w:rsidR="00757F71" w:rsidRDefault="00757F71" w:rsidP="00151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643B7" w14:textId="4A33109B" w:rsidR="00B45558" w:rsidRDefault="00B45558" w:rsidP="009C528A">
    <w:pPr>
      <w:pBdr>
        <w:bottom w:val="single" w:sz="4" w:space="1" w:color="auto"/>
      </w:pBdr>
      <w:tabs>
        <w:tab w:val="right" w:pos="9923"/>
      </w:tabs>
      <w:rPr>
        <w:i/>
      </w:rPr>
    </w:pPr>
    <w:r>
      <w:rPr>
        <w:noProof/>
        <w:lang w:eastAsia="es-ES"/>
      </w:rPr>
      <w:drawing>
        <wp:anchor distT="0" distB="0" distL="114300" distR="114300" simplePos="0" relativeHeight="251661312" behindDoc="1" locked="0" layoutInCell="1" allowOverlap="1" wp14:anchorId="21924801" wp14:editId="2B335E03">
          <wp:simplePos x="0" y="0"/>
          <wp:positionH relativeFrom="margin">
            <wp:posOffset>4604385</wp:posOffset>
          </wp:positionH>
          <wp:positionV relativeFrom="paragraph">
            <wp:posOffset>-278765</wp:posOffset>
          </wp:positionV>
          <wp:extent cx="1850390" cy="647700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734" cy="6555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216751" w14:textId="778552AF" w:rsidR="00B45558" w:rsidRDefault="00B45558" w:rsidP="009C528A">
    <w:pPr>
      <w:pBdr>
        <w:bottom w:val="single" w:sz="4" w:space="1" w:color="auto"/>
      </w:pBdr>
      <w:tabs>
        <w:tab w:val="right" w:pos="9923"/>
      </w:tabs>
      <w:rPr>
        <w:i/>
      </w:rPr>
    </w:pPr>
  </w:p>
  <w:tbl>
    <w:tblPr>
      <w:tblW w:w="985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866"/>
      <w:gridCol w:w="5204"/>
      <w:gridCol w:w="1782"/>
    </w:tblGrid>
    <w:tr w:rsidR="00376420" w:rsidRPr="00FA0D94" w14:paraId="07E5688C" w14:textId="77777777" w:rsidTr="001839A3">
      <w:trPr>
        <w:trHeight w:val="1392"/>
        <w:jc w:val="center"/>
      </w:trPr>
      <w:tc>
        <w:tcPr>
          <w:tcW w:w="2930" w:type="dxa"/>
          <w:vAlign w:val="center"/>
        </w:tcPr>
        <w:p w14:paraId="3F55F33B" w14:textId="77777777" w:rsidR="00376420" w:rsidRPr="00FA0D94" w:rsidRDefault="00376420" w:rsidP="00376420">
          <w:pPr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63360" behindDoc="0" locked="0" layoutInCell="1" allowOverlap="1" wp14:anchorId="06E875E4" wp14:editId="1EFF53B1">
                <wp:simplePos x="0" y="0"/>
                <wp:positionH relativeFrom="column">
                  <wp:posOffset>90170</wp:posOffset>
                </wp:positionH>
                <wp:positionV relativeFrom="paragraph">
                  <wp:posOffset>-1905</wp:posOffset>
                </wp:positionV>
                <wp:extent cx="1552575" cy="723900"/>
                <wp:effectExtent l="0" t="0" r="9525" b="0"/>
                <wp:wrapNone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2575" cy="723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87" w:type="dxa"/>
          <w:vAlign w:val="center"/>
        </w:tcPr>
        <w:p w14:paraId="5F60E1F1" w14:textId="579265A9" w:rsidR="00376420" w:rsidRDefault="00B34A79" w:rsidP="00376420">
          <w:pPr>
            <w:jc w:val="center"/>
            <w:rPr>
              <w:rFonts w:ascii="Calibri" w:hAnsi="Calibri" w:cs="Arial"/>
              <w:b/>
              <w:sz w:val="28"/>
              <w:szCs w:val="28"/>
            </w:rPr>
          </w:pPr>
          <w:r>
            <w:rPr>
              <w:rFonts w:ascii="Calibri" w:hAnsi="Calibri" w:cs="Arial"/>
              <w:b/>
              <w:sz w:val="28"/>
              <w:szCs w:val="28"/>
            </w:rPr>
            <w:t>SOLICITUD DE PROPUESTAS</w:t>
          </w:r>
          <w:r w:rsidR="00376420">
            <w:rPr>
              <w:rFonts w:ascii="Calibri" w:hAnsi="Calibri" w:cs="Arial"/>
              <w:b/>
              <w:sz w:val="28"/>
              <w:szCs w:val="28"/>
            </w:rPr>
            <w:t xml:space="preserve"> </w:t>
          </w:r>
        </w:p>
        <w:p w14:paraId="22C8CDA5" w14:textId="77777777" w:rsidR="00376420" w:rsidRPr="00DF34FF" w:rsidRDefault="00376420" w:rsidP="00376420">
          <w:pPr>
            <w:jc w:val="center"/>
            <w:rPr>
              <w:rFonts w:ascii="Calibri" w:hAnsi="Calibri" w:cs="Arial"/>
              <w:b/>
              <w:sz w:val="22"/>
              <w:szCs w:val="22"/>
            </w:rPr>
          </w:pPr>
        </w:p>
      </w:tc>
      <w:tc>
        <w:tcPr>
          <w:tcW w:w="1635" w:type="dxa"/>
          <w:vAlign w:val="center"/>
        </w:tcPr>
        <w:tbl>
          <w:tblPr>
            <w:tblStyle w:val="Tablaconcuadrcula"/>
            <w:tblpPr w:leftFromText="141" w:rightFromText="141" w:vertAnchor="text" w:horzAnchor="page" w:tblpX="7954" w:tblpY="86"/>
            <w:tblW w:w="1556" w:type="dxa"/>
            <w:tblLook w:val="04A0" w:firstRow="1" w:lastRow="0" w:firstColumn="1" w:lastColumn="0" w:noHBand="0" w:noVBand="1"/>
          </w:tblPr>
          <w:tblGrid>
            <w:gridCol w:w="1556"/>
          </w:tblGrid>
          <w:tr w:rsidR="002D1109" w14:paraId="1D968FEA" w14:textId="77777777" w:rsidTr="002D1109">
            <w:trPr>
              <w:trHeight w:val="1119"/>
            </w:trPr>
            <w:tc>
              <w:tcPr>
                <w:tcW w:w="1556" w:type="dxa"/>
                <w:vAlign w:val="center"/>
              </w:tcPr>
              <w:p w14:paraId="636199E9" w14:textId="325A7475" w:rsidR="002D1109" w:rsidRDefault="002D1109" w:rsidP="002D1109">
                <w:pPr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967673">
                  <w:rPr>
                    <w:rFonts w:asciiTheme="minorHAnsi" w:hAnsiTheme="minorHAnsi" w:cstheme="minorHAnsi"/>
                    <w:b/>
                  </w:rPr>
                  <w:t>CODIGO DE PROCESO:</w:t>
                </w:r>
              </w:p>
              <w:p w14:paraId="43332EC8" w14:textId="02FA91AC" w:rsidR="002D1109" w:rsidRPr="00967673" w:rsidRDefault="002D1109" w:rsidP="002D1109">
                <w:pPr>
                  <w:jc w:val="center"/>
                  <w:rPr>
                    <w:rFonts w:asciiTheme="minorHAnsi" w:hAnsiTheme="minorHAnsi" w:cstheme="minorHAnsi"/>
                    <w:b/>
                  </w:rPr>
                </w:pPr>
                <w:r>
                  <w:rPr>
                    <w:rFonts w:asciiTheme="minorHAnsi" w:hAnsiTheme="minorHAnsi" w:cstheme="minorHAnsi"/>
                    <w:b/>
                  </w:rPr>
                  <w:t>CB</w:t>
                </w:r>
                <w:r w:rsidRPr="00967673">
                  <w:rPr>
                    <w:rFonts w:asciiTheme="minorHAnsi" w:hAnsiTheme="minorHAnsi" w:cstheme="minorHAnsi"/>
                    <w:b/>
                  </w:rPr>
                  <w:t>-CP-</w:t>
                </w:r>
                <w:r w:rsidR="00481E20">
                  <w:rPr>
                    <w:rFonts w:asciiTheme="minorHAnsi" w:hAnsiTheme="minorHAnsi" w:cstheme="minorHAnsi"/>
                    <w:b/>
                  </w:rPr>
                  <w:t>0</w:t>
                </w:r>
                <w:r w:rsidR="00DC1538">
                  <w:rPr>
                    <w:rFonts w:asciiTheme="minorHAnsi" w:hAnsiTheme="minorHAnsi" w:cstheme="minorHAnsi"/>
                    <w:b/>
                  </w:rPr>
                  <w:t>6</w:t>
                </w:r>
                <w:r w:rsidRPr="00967673">
                  <w:rPr>
                    <w:rFonts w:asciiTheme="minorHAnsi" w:hAnsiTheme="minorHAnsi" w:cstheme="minorHAnsi"/>
                    <w:b/>
                  </w:rPr>
                  <w:t>-2</w:t>
                </w:r>
                <w:r w:rsidR="00481E20">
                  <w:rPr>
                    <w:rFonts w:asciiTheme="minorHAnsi" w:hAnsiTheme="minorHAnsi" w:cstheme="minorHAnsi"/>
                    <w:b/>
                  </w:rPr>
                  <w:t>3</w:t>
                </w:r>
              </w:p>
            </w:tc>
          </w:tr>
        </w:tbl>
        <w:p w14:paraId="0C85E66C" w14:textId="77777777" w:rsidR="00376420" w:rsidRPr="007E2631" w:rsidRDefault="00376420" w:rsidP="00376420">
          <w:pPr>
            <w:jc w:val="center"/>
            <w:rPr>
              <w:rFonts w:ascii="Calibri" w:eastAsia="Arial Unicode MS" w:hAnsi="Calibri" w:cs="Arial"/>
              <w:b/>
              <w:sz w:val="22"/>
              <w:szCs w:val="22"/>
              <w:lang w:val="es-MX"/>
            </w:rPr>
          </w:pPr>
        </w:p>
      </w:tc>
    </w:tr>
  </w:tbl>
  <w:p w14:paraId="50C1EF9F" w14:textId="77777777" w:rsidR="00B45558" w:rsidRPr="000A5357" w:rsidRDefault="00B45558" w:rsidP="00742B23">
    <w:pPr>
      <w:pBdr>
        <w:bottom w:val="single" w:sz="4" w:space="1" w:color="auto"/>
      </w:pBdr>
      <w:tabs>
        <w:tab w:val="right" w:pos="9923"/>
      </w:tabs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52CF8"/>
    <w:multiLevelType w:val="hybridMultilevel"/>
    <w:tmpl w:val="BC941F8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0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5" w:tplc="0C0A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29F1734"/>
    <w:multiLevelType w:val="multilevel"/>
    <w:tmpl w:val="D5E2DD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5C971C9"/>
    <w:multiLevelType w:val="hybridMultilevel"/>
    <w:tmpl w:val="08BECC3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0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5" w:tplc="0C0A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1A1713EF"/>
    <w:multiLevelType w:val="hybridMultilevel"/>
    <w:tmpl w:val="D64A646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0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5" w:tplc="0C0A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5782847"/>
    <w:multiLevelType w:val="multilevel"/>
    <w:tmpl w:val="7408E99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  <w:u w:val="none"/>
      </w:rPr>
    </w:lvl>
  </w:abstractNum>
  <w:abstractNum w:abstractNumId="5" w15:restartNumberingAfterBreak="0">
    <w:nsid w:val="25F15AC8"/>
    <w:multiLevelType w:val="hybridMultilevel"/>
    <w:tmpl w:val="CCC8BCC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6636F"/>
    <w:multiLevelType w:val="hybridMultilevel"/>
    <w:tmpl w:val="D37AAAD6"/>
    <w:lvl w:ilvl="0" w:tplc="40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345D13D3"/>
    <w:multiLevelType w:val="hybridMultilevel"/>
    <w:tmpl w:val="5546D51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0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5" w:tplc="0C0A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54214A47"/>
    <w:multiLevelType w:val="hybridMultilevel"/>
    <w:tmpl w:val="8D6033D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0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5" w:tplc="0C0A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62DE33E2"/>
    <w:multiLevelType w:val="hybridMultilevel"/>
    <w:tmpl w:val="F2E61ABE"/>
    <w:lvl w:ilvl="0" w:tplc="423C4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5048A1"/>
    <w:multiLevelType w:val="hybridMultilevel"/>
    <w:tmpl w:val="2CAE6EF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0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5" w:tplc="0C0A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70D163E4"/>
    <w:multiLevelType w:val="multilevel"/>
    <w:tmpl w:val="96FCC32C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2" w15:restartNumberingAfterBreak="0">
    <w:nsid w:val="7EFD7F32"/>
    <w:multiLevelType w:val="hybridMultilevel"/>
    <w:tmpl w:val="F1D287F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82974">
    <w:abstractNumId w:val="4"/>
  </w:num>
  <w:num w:numId="2" w16cid:durableId="2047637100">
    <w:abstractNumId w:val="6"/>
  </w:num>
  <w:num w:numId="3" w16cid:durableId="1632326987">
    <w:abstractNumId w:val="9"/>
  </w:num>
  <w:num w:numId="4" w16cid:durableId="291599384">
    <w:abstractNumId w:val="6"/>
  </w:num>
  <w:num w:numId="5" w16cid:durableId="1142120408">
    <w:abstractNumId w:val="5"/>
  </w:num>
  <w:num w:numId="6" w16cid:durableId="807287749">
    <w:abstractNumId w:val="12"/>
  </w:num>
  <w:num w:numId="7" w16cid:durableId="1905918681">
    <w:abstractNumId w:val="0"/>
  </w:num>
  <w:num w:numId="8" w16cid:durableId="1478063168">
    <w:abstractNumId w:val="2"/>
  </w:num>
  <w:num w:numId="9" w16cid:durableId="532310073">
    <w:abstractNumId w:val="8"/>
  </w:num>
  <w:num w:numId="10" w16cid:durableId="1120688674">
    <w:abstractNumId w:val="3"/>
  </w:num>
  <w:num w:numId="11" w16cid:durableId="59179066">
    <w:abstractNumId w:val="10"/>
  </w:num>
  <w:num w:numId="12" w16cid:durableId="489373555">
    <w:abstractNumId w:val="7"/>
  </w:num>
  <w:num w:numId="13" w16cid:durableId="2061131561">
    <w:abstractNumId w:val="11"/>
  </w:num>
  <w:num w:numId="14" w16cid:durableId="867176831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4BD"/>
    <w:rsid w:val="000072EC"/>
    <w:rsid w:val="00010531"/>
    <w:rsid w:val="00011D4D"/>
    <w:rsid w:val="00015286"/>
    <w:rsid w:val="0001574B"/>
    <w:rsid w:val="000201DB"/>
    <w:rsid w:val="0002447E"/>
    <w:rsid w:val="00026F56"/>
    <w:rsid w:val="00027769"/>
    <w:rsid w:val="000342D2"/>
    <w:rsid w:val="00034617"/>
    <w:rsid w:val="000425DF"/>
    <w:rsid w:val="00042913"/>
    <w:rsid w:val="00047A35"/>
    <w:rsid w:val="00050E81"/>
    <w:rsid w:val="00052ACC"/>
    <w:rsid w:val="00054933"/>
    <w:rsid w:val="00056B36"/>
    <w:rsid w:val="000643DE"/>
    <w:rsid w:val="000719F7"/>
    <w:rsid w:val="000728F3"/>
    <w:rsid w:val="00072FFA"/>
    <w:rsid w:val="00081572"/>
    <w:rsid w:val="00081BA4"/>
    <w:rsid w:val="00086067"/>
    <w:rsid w:val="000962D5"/>
    <w:rsid w:val="000A3C2A"/>
    <w:rsid w:val="000A5357"/>
    <w:rsid w:val="000A5ED7"/>
    <w:rsid w:val="000B0CCC"/>
    <w:rsid w:val="000B11E5"/>
    <w:rsid w:val="000B30BD"/>
    <w:rsid w:val="000B4A6F"/>
    <w:rsid w:val="000B4FEF"/>
    <w:rsid w:val="000B7B52"/>
    <w:rsid w:val="000C19AD"/>
    <w:rsid w:val="000C3094"/>
    <w:rsid w:val="000C7151"/>
    <w:rsid w:val="000C78DB"/>
    <w:rsid w:val="000C7AD2"/>
    <w:rsid w:val="000E0DDA"/>
    <w:rsid w:val="000E1C40"/>
    <w:rsid w:val="000E34F3"/>
    <w:rsid w:val="000E4F7B"/>
    <w:rsid w:val="000E7DB7"/>
    <w:rsid w:val="000F1E22"/>
    <w:rsid w:val="000F2477"/>
    <w:rsid w:val="000F2BCE"/>
    <w:rsid w:val="000F4BED"/>
    <w:rsid w:val="000F5D4B"/>
    <w:rsid w:val="0010037C"/>
    <w:rsid w:val="0010620B"/>
    <w:rsid w:val="00113C70"/>
    <w:rsid w:val="00122F57"/>
    <w:rsid w:val="001251F5"/>
    <w:rsid w:val="00126502"/>
    <w:rsid w:val="00127B87"/>
    <w:rsid w:val="00130764"/>
    <w:rsid w:val="0013561B"/>
    <w:rsid w:val="0013740E"/>
    <w:rsid w:val="00140A59"/>
    <w:rsid w:val="001430C8"/>
    <w:rsid w:val="001474D2"/>
    <w:rsid w:val="001514BD"/>
    <w:rsid w:val="001516F2"/>
    <w:rsid w:val="001559BC"/>
    <w:rsid w:val="00157E03"/>
    <w:rsid w:val="00173A83"/>
    <w:rsid w:val="00177A38"/>
    <w:rsid w:val="001823A9"/>
    <w:rsid w:val="00187CB5"/>
    <w:rsid w:val="00194E5C"/>
    <w:rsid w:val="001A028D"/>
    <w:rsid w:val="001A2E50"/>
    <w:rsid w:val="001A5427"/>
    <w:rsid w:val="001C034C"/>
    <w:rsid w:val="001C1803"/>
    <w:rsid w:val="001C55C4"/>
    <w:rsid w:val="001D02A9"/>
    <w:rsid w:val="001D0B8E"/>
    <w:rsid w:val="001E63AB"/>
    <w:rsid w:val="001F22EA"/>
    <w:rsid w:val="001F7DF9"/>
    <w:rsid w:val="00206115"/>
    <w:rsid w:val="00212695"/>
    <w:rsid w:val="002220E2"/>
    <w:rsid w:val="0022653E"/>
    <w:rsid w:val="00227026"/>
    <w:rsid w:val="00227CD2"/>
    <w:rsid w:val="00232F50"/>
    <w:rsid w:val="002365B9"/>
    <w:rsid w:val="002368FB"/>
    <w:rsid w:val="00242458"/>
    <w:rsid w:val="0024278A"/>
    <w:rsid w:val="00251F76"/>
    <w:rsid w:val="002542A4"/>
    <w:rsid w:val="00265365"/>
    <w:rsid w:val="0026567D"/>
    <w:rsid w:val="00273569"/>
    <w:rsid w:val="00273E54"/>
    <w:rsid w:val="002820EE"/>
    <w:rsid w:val="0028318D"/>
    <w:rsid w:val="00287E6D"/>
    <w:rsid w:val="002937BF"/>
    <w:rsid w:val="0029509D"/>
    <w:rsid w:val="002965AE"/>
    <w:rsid w:val="002C6609"/>
    <w:rsid w:val="002D0245"/>
    <w:rsid w:val="002D1109"/>
    <w:rsid w:val="002D2D56"/>
    <w:rsid w:val="002D4B16"/>
    <w:rsid w:val="002E5957"/>
    <w:rsid w:val="002E66C7"/>
    <w:rsid w:val="002E7342"/>
    <w:rsid w:val="002F279C"/>
    <w:rsid w:val="002F57F5"/>
    <w:rsid w:val="002F5A14"/>
    <w:rsid w:val="002F5AD0"/>
    <w:rsid w:val="002F6AFC"/>
    <w:rsid w:val="00301B53"/>
    <w:rsid w:val="00310338"/>
    <w:rsid w:val="00314938"/>
    <w:rsid w:val="00334BBC"/>
    <w:rsid w:val="00335A4C"/>
    <w:rsid w:val="003364E7"/>
    <w:rsid w:val="00337DFD"/>
    <w:rsid w:val="00340219"/>
    <w:rsid w:val="003553C8"/>
    <w:rsid w:val="003635A9"/>
    <w:rsid w:val="0036423C"/>
    <w:rsid w:val="00364A8C"/>
    <w:rsid w:val="00376420"/>
    <w:rsid w:val="00391807"/>
    <w:rsid w:val="00391A88"/>
    <w:rsid w:val="003A0C9B"/>
    <w:rsid w:val="003A301F"/>
    <w:rsid w:val="003A699F"/>
    <w:rsid w:val="003A7651"/>
    <w:rsid w:val="003A78B9"/>
    <w:rsid w:val="003B0128"/>
    <w:rsid w:val="003B0A61"/>
    <w:rsid w:val="003B2326"/>
    <w:rsid w:val="003B249F"/>
    <w:rsid w:val="003B2841"/>
    <w:rsid w:val="003B53A3"/>
    <w:rsid w:val="003C1672"/>
    <w:rsid w:val="003C226A"/>
    <w:rsid w:val="003C2617"/>
    <w:rsid w:val="003C335C"/>
    <w:rsid w:val="003C3F4B"/>
    <w:rsid w:val="003C77A4"/>
    <w:rsid w:val="003D27E7"/>
    <w:rsid w:val="003D4827"/>
    <w:rsid w:val="003D5456"/>
    <w:rsid w:val="003D6C67"/>
    <w:rsid w:val="003D78DD"/>
    <w:rsid w:val="003E600C"/>
    <w:rsid w:val="003E7612"/>
    <w:rsid w:val="003F4E73"/>
    <w:rsid w:val="003F5C1C"/>
    <w:rsid w:val="00401B9E"/>
    <w:rsid w:val="00403A07"/>
    <w:rsid w:val="00404FC8"/>
    <w:rsid w:val="00411F93"/>
    <w:rsid w:val="00417E6F"/>
    <w:rsid w:val="00441CE7"/>
    <w:rsid w:val="00443BF6"/>
    <w:rsid w:val="004539DC"/>
    <w:rsid w:val="00455F42"/>
    <w:rsid w:val="00460B53"/>
    <w:rsid w:val="00473BC8"/>
    <w:rsid w:val="004742D9"/>
    <w:rsid w:val="00476411"/>
    <w:rsid w:val="00476A63"/>
    <w:rsid w:val="00481E20"/>
    <w:rsid w:val="004871A7"/>
    <w:rsid w:val="0048728B"/>
    <w:rsid w:val="00491C65"/>
    <w:rsid w:val="004949BE"/>
    <w:rsid w:val="004964E8"/>
    <w:rsid w:val="004A6EA3"/>
    <w:rsid w:val="004B0F56"/>
    <w:rsid w:val="004B55C0"/>
    <w:rsid w:val="004C0B1D"/>
    <w:rsid w:val="004C0E22"/>
    <w:rsid w:val="004C6126"/>
    <w:rsid w:val="004C6E2C"/>
    <w:rsid w:val="004C6F92"/>
    <w:rsid w:val="004D3425"/>
    <w:rsid w:val="004D6334"/>
    <w:rsid w:val="004D723B"/>
    <w:rsid w:val="004E0A5D"/>
    <w:rsid w:val="004E236D"/>
    <w:rsid w:val="004E5941"/>
    <w:rsid w:val="004F1CA2"/>
    <w:rsid w:val="004F6D75"/>
    <w:rsid w:val="00507B16"/>
    <w:rsid w:val="00511C17"/>
    <w:rsid w:val="0051263F"/>
    <w:rsid w:val="00517F7F"/>
    <w:rsid w:val="00520FF8"/>
    <w:rsid w:val="00525875"/>
    <w:rsid w:val="00530F83"/>
    <w:rsid w:val="00533CFD"/>
    <w:rsid w:val="00534235"/>
    <w:rsid w:val="00544BAF"/>
    <w:rsid w:val="0054638E"/>
    <w:rsid w:val="005675BB"/>
    <w:rsid w:val="005675D0"/>
    <w:rsid w:val="005730AD"/>
    <w:rsid w:val="00581B25"/>
    <w:rsid w:val="0059144D"/>
    <w:rsid w:val="005A604A"/>
    <w:rsid w:val="005A6A6C"/>
    <w:rsid w:val="005A6F6E"/>
    <w:rsid w:val="005A7821"/>
    <w:rsid w:val="005A7937"/>
    <w:rsid w:val="005A7F1B"/>
    <w:rsid w:val="005C4CC8"/>
    <w:rsid w:val="005C554A"/>
    <w:rsid w:val="005C734B"/>
    <w:rsid w:val="005D315D"/>
    <w:rsid w:val="005E023C"/>
    <w:rsid w:val="005E3FAF"/>
    <w:rsid w:val="005E6758"/>
    <w:rsid w:val="005E6FE4"/>
    <w:rsid w:val="005F22AD"/>
    <w:rsid w:val="005F30ED"/>
    <w:rsid w:val="005F5322"/>
    <w:rsid w:val="005F71F8"/>
    <w:rsid w:val="00601660"/>
    <w:rsid w:val="006018C7"/>
    <w:rsid w:val="00602D99"/>
    <w:rsid w:val="00605C38"/>
    <w:rsid w:val="006071B1"/>
    <w:rsid w:val="006108F2"/>
    <w:rsid w:val="00610DBB"/>
    <w:rsid w:val="0061606D"/>
    <w:rsid w:val="006232D2"/>
    <w:rsid w:val="006238A0"/>
    <w:rsid w:val="00626795"/>
    <w:rsid w:val="00626869"/>
    <w:rsid w:val="00635921"/>
    <w:rsid w:val="00643C3D"/>
    <w:rsid w:val="00655525"/>
    <w:rsid w:val="00655D56"/>
    <w:rsid w:val="00657034"/>
    <w:rsid w:val="0066000E"/>
    <w:rsid w:val="006601CC"/>
    <w:rsid w:val="00660AE9"/>
    <w:rsid w:val="0066519C"/>
    <w:rsid w:val="006674AF"/>
    <w:rsid w:val="00670184"/>
    <w:rsid w:val="00672401"/>
    <w:rsid w:val="0067285C"/>
    <w:rsid w:val="00673AA5"/>
    <w:rsid w:val="006759F4"/>
    <w:rsid w:val="006825C8"/>
    <w:rsid w:val="00684292"/>
    <w:rsid w:val="00685450"/>
    <w:rsid w:val="00691D81"/>
    <w:rsid w:val="006A6A7C"/>
    <w:rsid w:val="006B000E"/>
    <w:rsid w:val="006B5F02"/>
    <w:rsid w:val="006B7BB6"/>
    <w:rsid w:val="006C2E73"/>
    <w:rsid w:val="006C3687"/>
    <w:rsid w:val="006C4C32"/>
    <w:rsid w:val="006C601E"/>
    <w:rsid w:val="006C670B"/>
    <w:rsid w:val="006D6D27"/>
    <w:rsid w:val="006E0FB6"/>
    <w:rsid w:val="006F16AF"/>
    <w:rsid w:val="006F64A9"/>
    <w:rsid w:val="006F7049"/>
    <w:rsid w:val="00705F4C"/>
    <w:rsid w:val="00710522"/>
    <w:rsid w:val="00710AFE"/>
    <w:rsid w:val="0071100C"/>
    <w:rsid w:val="00712E30"/>
    <w:rsid w:val="00714A58"/>
    <w:rsid w:val="00715B26"/>
    <w:rsid w:val="00715F12"/>
    <w:rsid w:val="0073290A"/>
    <w:rsid w:val="00732B76"/>
    <w:rsid w:val="00733372"/>
    <w:rsid w:val="0073628D"/>
    <w:rsid w:val="007406B3"/>
    <w:rsid w:val="00742B23"/>
    <w:rsid w:val="007458CF"/>
    <w:rsid w:val="00745BEA"/>
    <w:rsid w:val="007552BF"/>
    <w:rsid w:val="007560F5"/>
    <w:rsid w:val="00757F71"/>
    <w:rsid w:val="00761106"/>
    <w:rsid w:val="0076123E"/>
    <w:rsid w:val="007653B2"/>
    <w:rsid w:val="00765F02"/>
    <w:rsid w:val="00770398"/>
    <w:rsid w:val="00771135"/>
    <w:rsid w:val="00774D34"/>
    <w:rsid w:val="007751CA"/>
    <w:rsid w:val="00777C5B"/>
    <w:rsid w:val="00781323"/>
    <w:rsid w:val="00782709"/>
    <w:rsid w:val="00791897"/>
    <w:rsid w:val="007936E2"/>
    <w:rsid w:val="007939AB"/>
    <w:rsid w:val="00796960"/>
    <w:rsid w:val="007A37FA"/>
    <w:rsid w:val="007A69F6"/>
    <w:rsid w:val="007B2559"/>
    <w:rsid w:val="007B4F6B"/>
    <w:rsid w:val="007B6952"/>
    <w:rsid w:val="007B745B"/>
    <w:rsid w:val="007C1AF0"/>
    <w:rsid w:val="007C3F51"/>
    <w:rsid w:val="007E1626"/>
    <w:rsid w:val="007E22B7"/>
    <w:rsid w:val="007E2CDE"/>
    <w:rsid w:val="007E5661"/>
    <w:rsid w:val="007E58F6"/>
    <w:rsid w:val="007E6717"/>
    <w:rsid w:val="007F0184"/>
    <w:rsid w:val="007F2C28"/>
    <w:rsid w:val="00801E02"/>
    <w:rsid w:val="00803F24"/>
    <w:rsid w:val="00811FE2"/>
    <w:rsid w:val="008359CF"/>
    <w:rsid w:val="00864BDB"/>
    <w:rsid w:val="00866B3A"/>
    <w:rsid w:val="00890998"/>
    <w:rsid w:val="00895D6B"/>
    <w:rsid w:val="008A08ED"/>
    <w:rsid w:val="008A65C1"/>
    <w:rsid w:val="008A691B"/>
    <w:rsid w:val="008B1F85"/>
    <w:rsid w:val="008B33D6"/>
    <w:rsid w:val="008B6745"/>
    <w:rsid w:val="008C06AD"/>
    <w:rsid w:val="008C633E"/>
    <w:rsid w:val="008C76EE"/>
    <w:rsid w:val="008E1D2B"/>
    <w:rsid w:val="008E25E3"/>
    <w:rsid w:val="008E31C9"/>
    <w:rsid w:val="008E4A34"/>
    <w:rsid w:val="008E4E2F"/>
    <w:rsid w:val="008E6DE6"/>
    <w:rsid w:val="008E789D"/>
    <w:rsid w:val="008F0397"/>
    <w:rsid w:val="00912EAB"/>
    <w:rsid w:val="009255A8"/>
    <w:rsid w:val="00933BB7"/>
    <w:rsid w:val="0093719E"/>
    <w:rsid w:val="0094352B"/>
    <w:rsid w:val="009464E5"/>
    <w:rsid w:val="00947593"/>
    <w:rsid w:val="009500D2"/>
    <w:rsid w:val="0095298A"/>
    <w:rsid w:val="00953147"/>
    <w:rsid w:val="00957DA1"/>
    <w:rsid w:val="00961446"/>
    <w:rsid w:val="00964502"/>
    <w:rsid w:val="009659F9"/>
    <w:rsid w:val="00967673"/>
    <w:rsid w:val="0099074E"/>
    <w:rsid w:val="00991498"/>
    <w:rsid w:val="009953A8"/>
    <w:rsid w:val="009A2429"/>
    <w:rsid w:val="009A3A66"/>
    <w:rsid w:val="009A72DB"/>
    <w:rsid w:val="009B2D30"/>
    <w:rsid w:val="009B779E"/>
    <w:rsid w:val="009C10C1"/>
    <w:rsid w:val="009C3DDE"/>
    <w:rsid w:val="009C4FA5"/>
    <w:rsid w:val="009C528A"/>
    <w:rsid w:val="009C68DF"/>
    <w:rsid w:val="009D2602"/>
    <w:rsid w:val="009D4422"/>
    <w:rsid w:val="009D66CD"/>
    <w:rsid w:val="009E2A52"/>
    <w:rsid w:val="009F4674"/>
    <w:rsid w:val="009F4D73"/>
    <w:rsid w:val="009F5C9D"/>
    <w:rsid w:val="009F6901"/>
    <w:rsid w:val="00A01BEB"/>
    <w:rsid w:val="00A0586F"/>
    <w:rsid w:val="00A06032"/>
    <w:rsid w:val="00A139EA"/>
    <w:rsid w:val="00A15001"/>
    <w:rsid w:val="00A170B1"/>
    <w:rsid w:val="00A20653"/>
    <w:rsid w:val="00A2231A"/>
    <w:rsid w:val="00A2382C"/>
    <w:rsid w:val="00A23E0B"/>
    <w:rsid w:val="00A26267"/>
    <w:rsid w:val="00A377E1"/>
    <w:rsid w:val="00A416DE"/>
    <w:rsid w:val="00A456CB"/>
    <w:rsid w:val="00A46411"/>
    <w:rsid w:val="00A520EE"/>
    <w:rsid w:val="00A612A5"/>
    <w:rsid w:val="00A62662"/>
    <w:rsid w:val="00A63E39"/>
    <w:rsid w:val="00A70E45"/>
    <w:rsid w:val="00A7403E"/>
    <w:rsid w:val="00A755EB"/>
    <w:rsid w:val="00A756FD"/>
    <w:rsid w:val="00A81DCD"/>
    <w:rsid w:val="00A82CD2"/>
    <w:rsid w:val="00A8761F"/>
    <w:rsid w:val="00A87626"/>
    <w:rsid w:val="00A90DBB"/>
    <w:rsid w:val="00A96058"/>
    <w:rsid w:val="00AA002A"/>
    <w:rsid w:val="00AA37FB"/>
    <w:rsid w:val="00AA461E"/>
    <w:rsid w:val="00AA655C"/>
    <w:rsid w:val="00AB7914"/>
    <w:rsid w:val="00AC0E4E"/>
    <w:rsid w:val="00AC16BE"/>
    <w:rsid w:val="00AC1A7B"/>
    <w:rsid w:val="00AC46D8"/>
    <w:rsid w:val="00AC6B97"/>
    <w:rsid w:val="00AD72E1"/>
    <w:rsid w:val="00AE2097"/>
    <w:rsid w:val="00AE74A8"/>
    <w:rsid w:val="00AE7E17"/>
    <w:rsid w:val="00AF12FC"/>
    <w:rsid w:val="00AF6948"/>
    <w:rsid w:val="00B16BCF"/>
    <w:rsid w:val="00B173C1"/>
    <w:rsid w:val="00B24A7A"/>
    <w:rsid w:val="00B276F5"/>
    <w:rsid w:val="00B348B2"/>
    <w:rsid w:val="00B34A79"/>
    <w:rsid w:val="00B36D6C"/>
    <w:rsid w:val="00B3713E"/>
    <w:rsid w:val="00B37567"/>
    <w:rsid w:val="00B4255A"/>
    <w:rsid w:val="00B45558"/>
    <w:rsid w:val="00B46EF7"/>
    <w:rsid w:val="00B53627"/>
    <w:rsid w:val="00B54FA0"/>
    <w:rsid w:val="00B5720F"/>
    <w:rsid w:val="00B60803"/>
    <w:rsid w:val="00B61B9E"/>
    <w:rsid w:val="00B62521"/>
    <w:rsid w:val="00B647FA"/>
    <w:rsid w:val="00B66172"/>
    <w:rsid w:val="00B70888"/>
    <w:rsid w:val="00B7133B"/>
    <w:rsid w:val="00B74684"/>
    <w:rsid w:val="00B74DF6"/>
    <w:rsid w:val="00B93A58"/>
    <w:rsid w:val="00BA1B94"/>
    <w:rsid w:val="00BA2416"/>
    <w:rsid w:val="00BA39F3"/>
    <w:rsid w:val="00BB00F5"/>
    <w:rsid w:val="00BB6811"/>
    <w:rsid w:val="00BC0298"/>
    <w:rsid w:val="00BC2B5C"/>
    <w:rsid w:val="00BC4458"/>
    <w:rsid w:val="00BD64BE"/>
    <w:rsid w:val="00BE3E09"/>
    <w:rsid w:val="00BE5513"/>
    <w:rsid w:val="00BF00B1"/>
    <w:rsid w:val="00C04CE2"/>
    <w:rsid w:val="00C10945"/>
    <w:rsid w:val="00C1515E"/>
    <w:rsid w:val="00C17D93"/>
    <w:rsid w:val="00C2352F"/>
    <w:rsid w:val="00C25599"/>
    <w:rsid w:val="00C31129"/>
    <w:rsid w:val="00C3160E"/>
    <w:rsid w:val="00C33660"/>
    <w:rsid w:val="00C3411C"/>
    <w:rsid w:val="00C465C8"/>
    <w:rsid w:val="00C5013A"/>
    <w:rsid w:val="00C531AE"/>
    <w:rsid w:val="00C5670A"/>
    <w:rsid w:val="00C63596"/>
    <w:rsid w:val="00C667D6"/>
    <w:rsid w:val="00C70B5B"/>
    <w:rsid w:val="00C70CFD"/>
    <w:rsid w:val="00C730E9"/>
    <w:rsid w:val="00C74FFA"/>
    <w:rsid w:val="00C76F4C"/>
    <w:rsid w:val="00C777CB"/>
    <w:rsid w:val="00C820D2"/>
    <w:rsid w:val="00C85A9B"/>
    <w:rsid w:val="00C86113"/>
    <w:rsid w:val="00C94FB1"/>
    <w:rsid w:val="00CA0CE2"/>
    <w:rsid w:val="00CA569F"/>
    <w:rsid w:val="00CA5C33"/>
    <w:rsid w:val="00CA6EEE"/>
    <w:rsid w:val="00CA761F"/>
    <w:rsid w:val="00CA7C04"/>
    <w:rsid w:val="00CB0F6F"/>
    <w:rsid w:val="00CB125D"/>
    <w:rsid w:val="00CB2538"/>
    <w:rsid w:val="00CB3BAF"/>
    <w:rsid w:val="00CB4A55"/>
    <w:rsid w:val="00CC3E28"/>
    <w:rsid w:val="00CC6980"/>
    <w:rsid w:val="00CD52FE"/>
    <w:rsid w:val="00CD69E9"/>
    <w:rsid w:val="00CE6BB6"/>
    <w:rsid w:val="00CE70DD"/>
    <w:rsid w:val="00CF22D2"/>
    <w:rsid w:val="00D01EDC"/>
    <w:rsid w:val="00D05F41"/>
    <w:rsid w:val="00D07291"/>
    <w:rsid w:val="00D12BA6"/>
    <w:rsid w:val="00D16207"/>
    <w:rsid w:val="00D17BE3"/>
    <w:rsid w:val="00D22222"/>
    <w:rsid w:val="00D26FA0"/>
    <w:rsid w:val="00D37E2C"/>
    <w:rsid w:val="00D415FD"/>
    <w:rsid w:val="00D504FD"/>
    <w:rsid w:val="00D56CDD"/>
    <w:rsid w:val="00D60799"/>
    <w:rsid w:val="00D60A9E"/>
    <w:rsid w:val="00D62F69"/>
    <w:rsid w:val="00D648AC"/>
    <w:rsid w:val="00D67EE2"/>
    <w:rsid w:val="00D726BC"/>
    <w:rsid w:val="00D752C7"/>
    <w:rsid w:val="00D83CCF"/>
    <w:rsid w:val="00D87965"/>
    <w:rsid w:val="00D93C1D"/>
    <w:rsid w:val="00D94A8C"/>
    <w:rsid w:val="00DA0CFB"/>
    <w:rsid w:val="00DA15F7"/>
    <w:rsid w:val="00DB004C"/>
    <w:rsid w:val="00DB1E5A"/>
    <w:rsid w:val="00DB1F0F"/>
    <w:rsid w:val="00DB22AD"/>
    <w:rsid w:val="00DC1538"/>
    <w:rsid w:val="00DC42F8"/>
    <w:rsid w:val="00DC52B5"/>
    <w:rsid w:val="00DC763F"/>
    <w:rsid w:val="00DD2F70"/>
    <w:rsid w:val="00DE0E0A"/>
    <w:rsid w:val="00DE1507"/>
    <w:rsid w:val="00DE2E6D"/>
    <w:rsid w:val="00DE43F6"/>
    <w:rsid w:val="00DE4BEB"/>
    <w:rsid w:val="00DE557B"/>
    <w:rsid w:val="00DE6DD3"/>
    <w:rsid w:val="00DE7AEB"/>
    <w:rsid w:val="00DF1B62"/>
    <w:rsid w:val="00DF34FF"/>
    <w:rsid w:val="00E009BF"/>
    <w:rsid w:val="00E01BF7"/>
    <w:rsid w:val="00E01DF3"/>
    <w:rsid w:val="00E040FF"/>
    <w:rsid w:val="00E0528A"/>
    <w:rsid w:val="00E062C1"/>
    <w:rsid w:val="00E075F6"/>
    <w:rsid w:val="00E1519D"/>
    <w:rsid w:val="00E257D6"/>
    <w:rsid w:val="00E26EEF"/>
    <w:rsid w:val="00E3669B"/>
    <w:rsid w:val="00E457DF"/>
    <w:rsid w:val="00E506E0"/>
    <w:rsid w:val="00E53838"/>
    <w:rsid w:val="00E54B82"/>
    <w:rsid w:val="00E566A3"/>
    <w:rsid w:val="00E60CF4"/>
    <w:rsid w:val="00E6719A"/>
    <w:rsid w:val="00E71F45"/>
    <w:rsid w:val="00E73458"/>
    <w:rsid w:val="00E867FE"/>
    <w:rsid w:val="00E955A7"/>
    <w:rsid w:val="00E95D11"/>
    <w:rsid w:val="00E9710D"/>
    <w:rsid w:val="00EA0F39"/>
    <w:rsid w:val="00EB701A"/>
    <w:rsid w:val="00EB7750"/>
    <w:rsid w:val="00EC131E"/>
    <w:rsid w:val="00EC2848"/>
    <w:rsid w:val="00EC7C75"/>
    <w:rsid w:val="00ED14EA"/>
    <w:rsid w:val="00ED56BB"/>
    <w:rsid w:val="00ED794F"/>
    <w:rsid w:val="00EF5877"/>
    <w:rsid w:val="00F0132C"/>
    <w:rsid w:val="00F01F78"/>
    <w:rsid w:val="00F07C37"/>
    <w:rsid w:val="00F07C85"/>
    <w:rsid w:val="00F10605"/>
    <w:rsid w:val="00F13A74"/>
    <w:rsid w:val="00F16B38"/>
    <w:rsid w:val="00F24876"/>
    <w:rsid w:val="00F25D8A"/>
    <w:rsid w:val="00F34FEA"/>
    <w:rsid w:val="00F363BE"/>
    <w:rsid w:val="00F4111C"/>
    <w:rsid w:val="00F42C06"/>
    <w:rsid w:val="00F46F18"/>
    <w:rsid w:val="00F477D2"/>
    <w:rsid w:val="00F51142"/>
    <w:rsid w:val="00F60EDF"/>
    <w:rsid w:val="00F67677"/>
    <w:rsid w:val="00F677FC"/>
    <w:rsid w:val="00F7132B"/>
    <w:rsid w:val="00F83621"/>
    <w:rsid w:val="00F84CC2"/>
    <w:rsid w:val="00F87AAC"/>
    <w:rsid w:val="00F92103"/>
    <w:rsid w:val="00F95BA9"/>
    <w:rsid w:val="00FA1597"/>
    <w:rsid w:val="00FA70BB"/>
    <w:rsid w:val="00FB3D87"/>
    <w:rsid w:val="00FB7427"/>
    <w:rsid w:val="00FC3FC3"/>
    <w:rsid w:val="00FC5FE8"/>
    <w:rsid w:val="00FC624A"/>
    <w:rsid w:val="00FC6370"/>
    <w:rsid w:val="00FC7AF0"/>
    <w:rsid w:val="00FD0E7B"/>
    <w:rsid w:val="00FD5DAE"/>
    <w:rsid w:val="00FE1CC7"/>
    <w:rsid w:val="00FE62BB"/>
    <w:rsid w:val="00FF217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6584F"/>
  <w15:docId w15:val="{6EAF1E4E-C58E-4F49-AE74-11E8BD2D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91A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375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5C73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416D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1A8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rsid w:val="005C734B"/>
    <w:rPr>
      <w:rFonts w:ascii="Cambria" w:eastAsia="Times New Roman" w:hAnsi="Cambria" w:cs="Times New Roman"/>
      <w:b/>
      <w:bCs/>
      <w:sz w:val="26"/>
      <w:szCs w:val="2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416D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/>
    </w:rPr>
  </w:style>
  <w:style w:type="table" w:styleId="Tablaconcuadrcula">
    <w:name w:val="Table Grid"/>
    <w:basedOn w:val="Tablanormal"/>
    <w:uiPriority w:val="59"/>
    <w:rsid w:val="00151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1514B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514B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inespaciado">
    <w:name w:val="No Spacing"/>
    <w:link w:val="SinespaciadoCar"/>
    <w:uiPriority w:val="1"/>
    <w:qFormat/>
    <w:rsid w:val="001514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SinespaciadoCar">
    <w:name w:val="Sin espaciado Car"/>
    <w:link w:val="Sinespaciado"/>
    <w:uiPriority w:val="1"/>
    <w:rsid w:val="005C734B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Hipervnculo">
    <w:name w:val="Hyperlink"/>
    <w:uiPriority w:val="99"/>
    <w:rsid w:val="001514BD"/>
    <w:rPr>
      <w:color w:val="0000FF"/>
      <w:u w:val="single"/>
    </w:rPr>
  </w:style>
  <w:style w:type="paragraph" w:customStyle="1" w:styleId="Norma">
    <w:name w:val="Norma"/>
    <w:qFormat/>
    <w:rsid w:val="001514BD"/>
    <w:pPr>
      <w:spacing w:after="200" w:line="276" w:lineRule="auto"/>
    </w:pPr>
    <w:rPr>
      <w:rFonts w:ascii="Calibri" w:eastAsia="Times New Roman" w:hAnsi="Calibri" w:cs="Times New Roman"/>
      <w:lang w:eastAsia="es-BO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1514BD"/>
    <w:pPr>
      <w:ind w:left="720"/>
      <w:contextualSpacing/>
    </w:p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NormalWeb">
    <w:name w:val="Normal (Web)"/>
    <w:basedOn w:val="Normal"/>
    <w:uiPriority w:val="99"/>
    <w:rsid w:val="00533CFD"/>
    <w:pPr>
      <w:spacing w:before="100" w:after="100"/>
    </w:pPr>
    <w:rPr>
      <w:sz w:val="24"/>
      <w:szCs w:val="24"/>
      <w:lang w:val="en-US"/>
    </w:rPr>
  </w:style>
  <w:style w:type="paragraph" w:customStyle="1" w:styleId="Sinespaciado4">
    <w:name w:val="Sin espaciado4"/>
    <w:uiPriority w:val="1"/>
    <w:qFormat/>
    <w:rsid w:val="005C734B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734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734B"/>
    <w:rPr>
      <w:rFonts w:ascii="Segoe UI" w:eastAsia="Times New Roman" w:hAnsi="Segoe UI" w:cs="Segoe UI"/>
      <w:sz w:val="18"/>
      <w:szCs w:val="18"/>
      <w:lang w:val="es-ES"/>
    </w:rPr>
  </w:style>
  <w:style w:type="paragraph" w:customStyle="1" w:styleId="Prrafodelista1">
    <w:name w:val="Párrafo de lista1"/>
    <w:basedOn w:val="Normal"/>
    <w:uiPriority w:val="99"/>
    <w:rsid w:val="005C734B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0B30B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s-ES" w:eastAsia="es-BO"/>
    </w:rPr>
  </w:style>
  <w:style w:type="paragraph" w:customStyle="1" w:styleId="BodyText21">
    <w:name w:val="Body Text 21"/>
    <w:basedOn w:val="Normal"/>
    <w:rsid w:val="008C06AD"/>
    <w:pPr>
      <w:widowControl w:val="0"/>
      <w:suppressAutoHyphens/>
      <w:jc w:val="both"/>
    </w:pPr>
    <w:rPr>
      <w:sz w:val="24"/>
      <w:szCs w:val="24"/>
      <w:lang w:val="es-BO" w:eastAsia="es-BO"/>
    </w:rPr>
  </w:style>
  <w:style w:type="paragraph" w:styleId="Textoindependiente">
    <w:name w:val="Body Text"/>
    <w:basedOn w:val="Normal"/>
    <w:link w:val="TextoindependienteCar"/>
    <w:rsid w:val="00B74684"/>
    <w:pPr>
      <w:spacing w:after="120"/>
    </w:pPr>
    <w:rPr>
      <w:rFonts w:ascii="Century Gothic" w:hAnsi="Century Gothic"/>
      <w:sz w:val="22"/>
      <w:szCs w:val="22"/>
      <w:lang w:val="es-B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74684"/>
    <w:rPr>
      <w:rFonts w:ascii="Century Gothic" w:eastAsia="Times New Roman" w:hAnsi="Century Gothic" w:cs="Times New Roman"/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895D6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895D6B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Textoindependiente21">
    <w:name w:val="Texto independiente 21"/>
    <w:basedOn w:val="Normal"/>
    <w:rsid w:val="00A416DE"/>
    <w:pPr>
      <w:widowControl w:val="0"/>
      <w:suppressAutoHyphens/>
      <w:ind w:left="709" w:hanging="709"/>
      <w:jc w:val="both"/>
    </w:pPr>
    <w:rPr>
      <w:sz w:val="24"/>
      <w:szCs w:val="24"/>
      <w:lang w:val="es-BO" w:eastAsia="es-BO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3756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/>
    </w:rPr>
  </w:style>
  <w:style w:type="paragraph" w:customStyle="1" w:styleId="bodytext210">
    <w:name w:val="bodytext21"/>
    <w:basedOn w:val="Normal"/>
    <w:rsid w:val="00B37567"/>
    <w:pPr>
      <w:snapToGrid w:val="0"/>
      <w:jc w:val="both"/>
    </w:pPr>
    <w:rPr>
      <w:spacing w:val="-3"/>
      <w:sz w:val="24"/>
      <w:szCs w:val="24"/>
      <w:lang w:val="es-BO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E0FB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E0FB6"/>
    <w:pPr>
      <w:spacing w:after="200"/>
    </w:pPr>
    <w:rPr>
      <w:rFonts w:asciiTheme="minorHAnsi" w:eastAsiaTheme="minorEastAsia" w:hAnsiTheme="minorHAnsi" w:cstheme="minorBidi"/>
      <w:lang w:val="es-BO" w:eastAsia="es-BO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E0FB6"/>
    <w:rPr>
      <w:rFonts w:eastAsiaTheme="minorEastAsia"/>
      <w:sz w:val="20"/>
      <w:szCs w:val="20"/>
      <w:lang w:eastAsia="es-BO"/>
    </w:rPr>
  </w:style>
  <w:style w:type="paragraph" w:styleId="Textoindependiente2">
    <w:name w:val="Body Text 2"/>
    <w:basedOn w:val="Normal"/>
    <w:link w:val="Textoindependiente2Car"/>
    <w:rsid w:val="00BA2416"/>
    <w:pPr>
      <w:suppressAutoHyphens/>
      <w:autoSpaceDN w:val="0"/>
      <w:spacing w:after="120" w:line="480" w:lineRule="auto"/>
      <w:textAlignment w:val="baseline"/>
    </w:pPr>
    <w:rPr>
      <w:rFonts w:ascii="Calibri" w:hAnsi="Calibri"/>
      <w:sz w:val="22"/>
      <w:szCs w:val="22"/>
      <w:lang w:val="es-BO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BA2416"/>
    <w:rPr>
      <w:rFonts w:ascii="Calibri" w:eastAsia="Times New Roman" w:hAnsi="Calibri" w:cs="Times New Roman"/>
      <w:lang w:eastAsia="es-BO"/>
    </w:rPr>
  </w:style>
  <w:style w:type="paragraph" w:styleId="Subttulo">
    <w:name w:val="Subtitle"/>
    <w:basedOn w:val="Normal"/>
    <w:link w:val="SubttuloCar"/>
    <w:rsid w:val="00BA2416"/>
    <w:pPr>
      <w:suppressAutoHyphens/>
      <w:autoSpaceDN w:val="0"/>
      <w:jc w:val="center"/>
      <w:textAlignment w:val="baseline"/>
    </w:pPr>
    <w:rPr>
      <w:rFonts w:ascii="Arial" w:hAnsi="Arial" w:cs="Arial"/>
      <w:b/>
      <w:bCs/>
      <w:sz w:val="28"/>
      <w:szCs w:val="28"/>
      <w:lang w:eastAsia="es-ES"/>
    </w:rPr>
  </w:style>
  <w:style w:type="character" w:customStyle="1" w:styleId="SubttuloCar">
    <w:name w:val="Subtítulo Car"/>
    <w:basedOn w:val="Fuentedeprrafopredeter"/>
    <w:link w:val="Subttulo"/>
    <w:rsid w:val="00BA2416"/>
    <w:rPr>
      <w:rFonts w:ascii="Arial" w:eastAsia="Times New Roman" w:hAnsi="Arial" w:cs="Arial"/>
      <w:b/>
      <w:bCs/>
      <w:sz w:val="28"/>
      <w:szCs w:val="28"/>
      <w:lang w:val="es-ES" w:eastAsia="es-ES"/>
    </w:rPr>
  </w:style>
  <w:style w:type="paragraph" w:styleId="Revisin">
    <w:name w:val="Revision"/>
    <w:hidden/>
    <w:uiPriority w:val="99"/>
    <w:semiHidden/>
    <w:rsid w:val="00D222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06B3"/>
    <w:pPr>
      <w:spacing w:after="0"/>
    </w:pPr>
    <w:rPr>
      <w:rFonts w:ascii="Times New Roman" w:eastAsia="Times New Roman" w:hAnsi="Times New Roman" w:cs="Times New Roman"/>
      <w:b/>
      <w:bCs/>
      <w:lang w:val="es-ES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06B3"/>
    <w:rPr>
      <w:rFonts w:ascii="Times New Roman" w:eastAsia="Times New Roman" w:hAnsi="Times New Roman" w:cs="Times New Roman"/>
      <w:b/>
      <w:bCs/>
      <w:sz w:val="20"/>
      <w:szCs w:val="20"/>
      <w:lang w:val="es-ES" w:eastAsia="es-BO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01574B"/>
    <w:pPr>
      <w:ind w:left="200" w:hanging="200"/>
    </w:pPr>
  </w:style>
  <w:style w:type="paragraph" w:styleId="Ttulodendice">
    <w:name w:val="index heading"/>
    <w:basedOn w:val="Normal"/>
    <w:rsid w:val="0001574B"/>
    <w:rPr>
      <w:sz w:val="24"/>
      <w:szCs w:val="24"/>
      <w:lang w:val="es-BO" w:eastAsia="es-ES"/>
    </w:rPr>
  </w:style>
  <w:style w:type="paragraph" w:customStyle="1" w:styleId="Document1">
    <w:name w:val="Document 1"/>
    <w:rsid w:val="0001574B"/>
    <w:pPr>
      <w:keepNext/>
      <w:keepLines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suppressAutoHyphens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n-U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364E7"/>
    <w:rPr>
      <w:color w:val="605E5C"/>
      <w:shd w:val="clear" w:color="auto" w:fill="E1DFDD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5675D0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5675D0"/>
    <w:rPr>
      <w:rFonts w:ascii="Times New Roman" w:eastAsia="Times New Roman" w:hAnsi="Times New Roman" w:cs="Times New Roman"/>
      <w:sz w:val="16"/>
      <w:szCs w:val="16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5675D0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5675D0"/>
    <w:rPr>
      <w:rFonts w:ascii="Times New Roman" w:eastAsia="Times New Roman" w:hAnsi="Times New Roman" w:cs="Times New Roman"/>
      <w:sz w:val="20"/>
      <w:szCs w:val="20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qFormat/>
    <w:rsid w:val="00A0586F"/>
    <w:pPr>
      <w:spacing w:after="0" w:line="240" w:lineRule="auto"/>
    </w:pPr>
    <w:rPr>
      <w:kern w:val="2"/>
      <w:sz w:val="20"/>
      <w:szCs w:val="20"/>
      <w:lang w:eastAsia="es-BO"/>
      <w14:ligatures w14:val="standar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2D11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ochabamba.csbp.com.bo/blog/adquisiciones-cochabamba-3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dquisicionescsbpcbba@csbp.com.b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quisicionescsbpcbba@csbp.com.b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portal.csbp.com.bo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0B3B-D795-4567-A706-7FC81B792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1213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Valeria Perez Quintanilla</dc:creator>
  <cp:lastModifiedBy>ARIEL FERNANDO CHIPANA QUILO</cp:lastModifiedBy>
  <cp:revision>4</cp:revision>
  <cp:lastPrinted>2023-03-02T15:26:00Z</cp:lastPrinted>
  <dcterms:created xsi:type="dcterms:W3CDTF">2023-03-22T20:07:00Z</dcterms:created>
  <dcterms:modified xsi:type="dcterms:W3CDTF">2023-03-22T20:13:00Z</dcterms:modified>
</cp:coreProperties>
</file>