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9F5D" w14:textId="773BA503" w:rsidR="007C3439" w:rsidRDefault="007C3439" w:rsidP="007C3439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>
        <w:rPr>
          <w:noProof/>
          <w:lang w:val="es-BO" w:eastAsia="es-B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69281" wp14:editId="4097D36E">
                <wp:simplePos x="0" y="0"/>
                <wp:positionH relativeFrom="margin">
                  <wp:posOffset>4371975</wp:posOffset>
                </wp:positionH>
                <wp:positionV relativeFrom="paragraph">
                  <wp:posOffset>-466090</wp:posOffset>
                </wp:positionV>
                <wp:extent cx="1809750" cy="276225"/>
                <wp:effectExtent l="0" t="0" r="19050" b="28575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2762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1F7CDA8" w14:textId="4C30217C" w:rsidR="00E62A3E" w:rsidRPr="003518DA" w:rsidRDefault="007D17B9" w:rsidP="00E62A3E">
                            <w:pPr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</w:rPr>
                              <w:t xml:space="preserve">PROCESO: </w:t>
                            </w:r>
                            <w:r w:rsidR="008B0A65">
                              <w:rPr>
                                <w:b/>
                                <w:color w:val="000000" w:themeColor="text1"/>
                              </w:rPr>
                              <w:t>CB-CP-</w:t>
                            </w:r>
                            <w:r w:rsidR="007C3439">
                              <w:rPr>
                                <w:b/>
                                <w:color w:val="000000" w:themeColor="text1"/>
                              </w:rPr>
                              <w:t>09</w:t>
                            </w:r>
                            <w:r w:rsidR="00EF691A">
                              <w:rPr>
                                <w:b/>
                                <w:color w:val="000000" w:themeColor="text1"/>
                              </w:rPr>
                              <w:t>-2</w:t>
                            </w:r>
                            <w:r w:rsidR="007C3439">
                              <w:rPr>
                                <w:b/>
                                <w:color w:val="000000" w:themeColor="text1"/>
                              </w:rPr>
                              <w:t>6</w:t>
                            </w:r>
                            <w:r w:rsidR="00596976">
                              <w:rPr>
                                <w:b/>
                                <w:color w:val="000000" w:themeColor="text1"/>
                              </w:rPr>
                              <w:t xml:space="preserve"> (2C)</w:t>
                            </w:r>
                          </w:p>
                          <w:p w14:paraId="0A9984BF" w14:textId="77777777" w:rsidR="003518DA" w:rsidRDefault="003518DA" w:rsidP="003518D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E69281" id="Rectángulo 1" o:spid="_x0000_s1026" style="position:absolute;left:0;text-align:left;margin-left:344.25pt;margin-top:-36.7pt;width:142.5pt;height:21.7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kMhggIAAGkFAAAOAAAAZHJzL2Uyb0RvYy54bWysVEtv2zAMvg/YfxB0X/1A00dQpwhadBhQ&#10;tMXaoWdFlmoBsqhJSuzs14+SHwm6YodhOTiUSH4kP5G8uu5bTXbCeQWmosVJTokwHGpl3ir64+Xu&#10;ywUlPjBTMw1GVHQvPL1eff501dmlKKEBXQtHEMT4ZWcr2oRgl1nmeSNa5k/ACoNKCa5lAY/uLasd&#10;6xC91VmZ52dZB662DrjwHm9vByVdJXwpBQ+PUnoRiK4o5hbS16XvJn6z1RVbvjlmG8XHNNg/ZNEy&#10;ZTDoDHXLAiNbp/6AahV34EGGEw5tBlIqLlINWE2Rv6vmuWFWpFqQHG9nmvz/g+UPu2f75JCGzvql&#10;RzFW0UvXxn/Mj/SJrP1MlugD4XhZXOSX5wvklKOuPD8ry0VkMzt4W+fDVwEtiUJFHT5G4ojt7n0Y&#10;TCeTGMzAndI6PYg28cKDVnW8S4fYEeJGO7Jj+JahL8ZoR1YYO3pmh1KSFPZaRAhtvgtJVI3JlymR&#10;1GUHTMa5MKEYVA2rxRBqkeNvCjZlkQpNgBFZYpIz9ggwWQ4gE/ZQ9mgfXUVq0tk5/1tig/PskSKD&#10;CbNzqwy4jwA0VjVGHuwnkgZqIkuh3/RoEsUN1PsnRxwM0+Itv1P4gvfMhyfmcDzw0XHkwyN+pIau&#10;ojBKlDTgfn10H+2xa1FLSYfjVlH/c8ucoER/M9jPl8XpaZzPdDhdnJd4cMeazbHGbNsbwC4ocLlY&#10;nsRoH/QkSgftK26GdYyKKmY4xq4oD2463IRhDeBu4WK9TmY4k5aFe/NseQSPBMcOfelfmbNjGwcc&#10;gAeYRpMt33XzYBs9Day3AaRKrX7gdaQe5zn10Lh74sI4Pierw4Zc/QYAAP//AwBQSwMEFAAGAAgA&#10;AAAhAFKjybvkAAAACwEAAA8AAABkcnMvZG93bnJldi54bWxMj8FOwzAMhu9IvENkJC7TltLB1pam&#10;04Q0NiFtEgMO3LImayoaJ2qyrbw95gRH//70+3O5GGzHzroPrUMBd5MEmMbaqRYbAe9vq3EGLESJ&#10;SnYOtYBvHWBRXV+VslDugq/6vI8NoxIMhRRgYvQF56E22sowcV4j7Y6utzLS2Ddc9fJC5bbjaZLM&#10;uJUt0gUjvX4yuv7an6yA1dqMlvxl++E3YXe06cY/r0efQtzeDMtHYFEP8Q+GX31Sh4qcDu6EKrBO&#10;wCzLHggVMJ5P74ERkc+nlBwoSfMceFXy/z9UPwAAAP//AwBQSwECLQAUAAYACAAAACEAtoM4kv4A&#10;AADhAQAAEwAAAAAAAAAAAAAAAAAAAAAAW0NvbnRlbnRfVHlwZXNdLnhtbFBLAQItABQABgAIAAAA&#10;IQA4/SH/1gAAAJQBAAALAAAAAAAAAAAAAAAAAC8BAABfcmVscy8ucmVsc1BLAQItABQABgAIAAAA&#10;IQDhgkMhggIAAGkFAAAOAAAAAAAAAAAAAAAAAC4CAABkcnMvZTJvRG9jLnhtbFBLAQItABQABgAI&#10;AAAAIQBSo8m75AAAAAsBAAAPAAAAAAAAAAAAAAAAANwEAABkcnMvZG93bnJldi54bWxQSwUGAAAA&#10;AAQABADzAAAA7QUAAAAA&#10;" filled="f" strokecolor="black [3213]" strokeweight="2pt">
                <v:textbox>
                  <w:txbxContent>
                    <w:p w14:paraId="31F7CDA8" w14:textId="4C30217C" w:rsidR="00E62A3E" w:rsidRPr="003518DA" w:rsidRDefault="007D17B9" w:rsidP="00E62A3E">
                      <w:pPr>
                        <w:jc w:val="center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b/>
                          <w:color w:val="000000" w:themeColor="text1"/>
                        </w:rPr>
                        <w:t xml:space="preserve">PROCESO: </w:t>
                      </w:r>
                      <w:r w:rsidR="008B0A65">
                        <w:rPr>
                          <w:b/>
                          <w:color w:val="000000" w:themeColor="text1"/>
                        </w:rPr>
                        <w:t>CB-CP-</w:t>
                      </w:r>
                      <w:r w:rsidR="007C3439">
                        <w:rPr>
                          <w:b/>
                          <w:color w:val="000000" w:themeColor="text1"/>
                        </w:rPr>
                        <w:t>09</w:t>
                      </w:r>
                      <w:r w:rsidR="00EF691A">
                        <w:rPr>
                          <w:b/>
                          <w:color w:val="000000" w:themeColor="text1"/>
                        </w:rPr>
                        <w:t>-2</w:t>
                      </w:r>
                      <w:r w:rsidR="007C3439">
                        <w:rPr>
                          <w:b/>
                          <w:color w:val="000000" w:themeColor="text1"/>
                        </w:rPr>
                        <w:t>6</w:t>
                      </w:r>
                      <w:r w:rsidR="00596976">
                        <w:rPr>
                          <w:b/>
                          <w:color w:val="000000" w:themeColor="text1"/>
                        </w:rPr>
                        <w:t xml:space="preserve"> (2C)</w:t>
                      </w:r>
                    </w:p>
                    <w:p w14:paraId="0A9984BF" w14:textId="77777777" w:rsidR="003518DA" w:rsidRDefault="003518DA" w:rsidP="003518DA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7CF42C4E" w14:textId="77777777" w:rsidR="00116263" w:rsidRDefault="00116263" w:rsidP="007C3439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4CFEF00" w14:textId="0484FD40" w:rsidR="001A6BA1" w:rsidRPr="009B52E4" w:rsidRDefault="00287781" w:rsidP="007C3439">
      <w:pPr>
        <w:spacing w:after="12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BASE</w:t>
      </w:r>
      <w:r w:rsidR="008B2D9D">
        <w:rPr>
          <w:rFonts w:ascii="Arial" w:hAnsi="Arial" w:cs="Arial"/>
          <w:b/>
          <w:sz w:val="20"/>
          <w:szCs w:val="20"/>
          <w:u w:val="single"/>
        </w:rPr>
        <w:t>S</w:t>
      </w:r>
      <w:r w:rsidRPr="009B52E4">
        <w:rPr>
          <w:rFonts w:ascii="Arial" w:hAnsi="Arial" w:cs="Arial"/>
          <w:b/>
          <w:sz w:val="20"/>
          <w:szCs w:val="20"/>
          <w:u w:val="single"/>
        </w:rPr>
        <w:t xml:space="preserve"> Y CONDICIONES </w:t>
      </w:r>
      <w:r w:rsidR="007C3439">
        <w:rPr>
          <w:rFonts w:ascii="Arial" w:hAnsi="Arial" w:cs="Arial"/>
          <w:b/>
          <w:sz w:val="20"/>
          <w:szCs w:val="20"/>
          <w:u w:val="single"/>
        </w:rPr>
        <w:t>PARA PRESENTACION DE PROPUESTAS</w:t>
      </w:r>
    </w:p>
    <w:p w14:paraId="1439AEE5" w14:textId="4E427D76" w:rsidR="00ED0036" w:rsidRPr="0024263C" w:rsidRDefault="008B0A65" w:rsidP="0024263C">
      <w:pPr>
        <w:jc w:val="center"/>
        <w:rPr>
          <w:rFonts w:ascii="Arial" w:hAnsi="Arial" w:cs="Arial"/>
          <w:b/>
          <w:sz w:val="20"/>
          <w:szCs w:val="20"/>
        </w:rPr>
      </w:pPr>
      <w:r w:rsidRPr="0024263C">
        <w:rPr>
          <w:rFonts w:ascii="Arial" w:hAnsi="Arial" w:cs="Arial"/>
          <w:b/>
          <w:sz w:val="20"/>
          <w:szCs w:val="20"/>
        </w:rPr>
        <w:t xml:space="preserve">ADQUISICIÓN DE </w:t>
      </w:r>
      <w:r w:rsidR="003B03C6">
        <w:rPr>
          <w:rFonts w:ascii="Arial" w:hAnsi="Arial" w:cs="Arial"/>
          <w:b/>
          <w:sz w:val="20"/>
          <w:szCs w:val="20"/>
        </w:rPr>
        <w:t>REACTIVOS DE LABORATORIO</w:t>
      </w:r>
      <w:r w:rsidR="007C3439">
        <w:rPr>
          <w:rFonts w:ascii="Arial" w:hAnsi="Arial" w:cs="Arial"/>
          <w:b/>
          <w:sz w:val="20"/>
          <w:szCs w:val="20"/>
        </w:rPr>
        <w:t xml:space="preserve"> </w:t>
      </w:r>
    </w:p>
    <w:p w14:paraId="03F7367A" w14:textId="7A5A0342" w:rsidR="001A6BA1" w:rsidRPr="0024263C" w:rsidRDefault="00596976" w:rsidP="0024263C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SEGUNDA </w:t>
      </w:r>
      <w:r w:rsidR="008A652C" w:rsidRPr="0024263C">
        <w:rPr>
          <w:rFonts w:ascii="Arial" w:hAnsi="Arial" w:cs="Arial"/>
          <w:b/>
          <w:sz w:val="20"/>
          <w:szCs w:val="20"/>
        </w:rPr>
        <w:t>CONVOCATORIA</w:t>
      </w:r>
    </w:p>
    <w:p w14:paraId="36166D96" w14:textId="15C6E988" w:rsidR="001A6BA1" w:rsidRPr="009906E1" w:rsidRDefault="001A6BA1" w:rsidP="00116263">
      <w:pPr>
        <w:pStyle w:val="Ttulo1"/>
        <w:spacing w:line="276" w:lineRule="auto"/>
        <w:jc w:val="both"/>
        <w:rPr>
          <w:rFonts w:ascii="Arial" w:hAnsi="Arial" w:cs="Arial"/>
          <w:sz w:val="20"/>
        </w:rPr>
      </w:pPr>
      <w:r w:rsidRPr="009906E1">
        <w:rPr>
          <w:rFonts w:ascii="Arial" w:hAnsi="Arial" w:cs="Arial"/>
          <w:sz w:val="20"/>
          <w:lang w:val="es-ES"/>
        </w:rPr>
        <w:t xml:space="preserve">En cumplimiento al Reglamento de </w:t>
      </w:r>
      <w:r w:rsidR="00A83AEE" w:rsidRPr="009906E1">
        <w:rPr>
          <w:rFonts w:ascii="Arial" w:hAnsi="Arial" w:cs="Arial"/>
          <w:sz w:val="20"/>
          <w:lang w:val="es-ES"/>
        </w:rPr>
        <w:t>Compras</w:t>
      </w:r>
      <w:r w:rsidRPr="009906E1">
        <w:rPr>
          <w:rFonts w:ascii="Arial" w:hAnsi="Arial" w:cs="Arial"/>
          <w:sz w:val="20"/>
          <w:lang w:val="es-ES"/>
        </w:rPr>
        <w:t xml:space="preserve">, la Caja de Salud de la Banca Privada, invita a empresas comerciales, distribuidoras e importadoras, legalmente </w:t>
      </w:r>
      <w:r w:rsidR="002F4CD3" w:rsidRPr="009906E1">
        <w:rPr>
          <w:rFonts w:ascii="Arial" w:hAnsi="Arial" w:cs="Arial"/>
          <w:sz w:val="20"/>
          <w:lang w:val="es-ES"/>
        </w:rPr>
        <w:t>establecidas en el País</w:t>
      </w:r>
      <w:r w:rsidR="00E55322" w:rsidRPr="009906E1">
        <w:rPr>
          <w:rFonts w:ascii="Arial" w:hAnsi="Arial" w:cs="Arial"/>
          <w:sz w:val="20"/>
          <w:lang w:val="es-ES"/>
        </w:rPr>
        <w:t xml:space="preserve">, a presentar ofertas para </w:t>
      </w:r>
      <w:r w:rsidR="008B0A65" w:rsidRPr="009906E1">
        <w:rPr>
          <w:rFonts w:ascii="Arial" w:hAnsi="Arial" w:cs="Arial"/>
          <w:sz w:val="20"/>
          <w:lang w:val="es-ES"/>
        </w:rPr>
        <w:t xml:space="preserve">la provisión de </w:t>
      </w:r>
      <w:r w:rsidR="003B03C6" w:rsidRPr="009906E1">
        <w:rPr>
          <w:rFonts w:ascii="Arial" w:hAnsi="Arial" w:cs="Arial"/>
          <w:sz w:val="20"/>
          <w:lang w:val="es-ES"/>
        </w:rPr>
        <w:t>Reactivos para Laboratorio</w:t>
      </w:r>
      <w:r w:rsidR="008B0A65" w:rsidRPr="009906E1">
        <w:rPr>
          <w:rFonts w:ascii="Arial" w:hAnsi="Arial" w:cs="Arial"/>
          <w:sz w:val="20"/>
          <w:lang w:val="es-ES"/>
        </w:rPr>
        <w:t>.</w:t>
      </w:r>
    </w:p>
    <w:p w14:paraId="6A152725" w14:textId="77777777" w:rsidR="007C3439" w:rsidRPr="007604F4" w:rsidRDefault="007C3439" w:rsidP="00116263">
      <w:pPr>
        <w:pStyle w:val="Prrafodelista"/>
        <w:numPr>
          <w:ilvl w:val="0"/>
          <w:numId w:val="1"/>
        </w:numPr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  <w:r w:rsidRPr="009B52E4">
        <w:rPr>
          <w:rFonts w:ascii="Arial" w:hAnsi="Arial" w:cs="Arial"/>
          <w:b/>
          <w:sz w:val="20"/>
          <w:szCs w:val="20"/>
          <w:u w:val="single"/>
        </w:rPr>
        <w:t>FECHA DE PRESENTACIÓN DE PROPUESTAS</w:t>
      </w:r>
      <w:r w:rsidRPr="009B52E4">
        <w:rPr>
          <w:rFonts w:ascii="Arial" w:hAnsi="Arial" w:cs="Arial"/>
          <w:sz w:val="20"/>
          <w:szCs w:val="20"/>
        </w:rPr>
        <w:t xml:space="preserve">: </w:t>
      </w:r>
    </w:p>
    <w:p w14:paraId="488BB106" w14:textId="77777777" w:rsidR="007C3439" w:rsidRDefault="007C3439" w:rsidP="00116263">
      <w:pPr>
        <w:pStyle w:val="Prrafodelista"/>
        <w:spacing w:line="276" w:lineRule="auto"/>
        <w:ind w:left="426"/>
        <w:rPr>
          <w:rFonts w:ascii="Arial" w:hAnsi="Arial" w:cs="Arial"/>
          <w:b/>
          <w:sz w:val="20"/>
          <w:szCs w:val="20"/>
        </w:rPr>
      </w:pPr>
    </w:p>
    <w:p w14:paraId="32131350" w14:textId="256A84F3" w:rsidR="007C3439" w:rsidRPr="00E27C5C" w:rsidRDefault="007C3439" w:rsidP="00116263">
      <w:pPr>
        <w:pStyle w:val="Textoindependiente"/>
        <w:spacing w:line="276" w:lineRule="auto"/>
        <w:ind w:left="426"/>
        <w:jc w:val="both"/>
        <w:rPr>
          <w:rStyle w:val="Hipervnculo"/>
          <w:rFonts w:ascii="Arial" w:hAnsi="Arial" w:cs="Arial"/>
          <w:color w:val="000000" w:themeColor="text1"/>
          <w:sz w:val="20"/>
          <w:szCs w:val="20"/>
        </w:rPr>
      </w:pPr>
      <w:r w:rsidRPr="00E27C5C">
        <w:rPr>
          <w:rFonts w:ascii="Arial" w:hAnsi="Arial" w:cs="Arial"/>
          <w:color w:val="000000" w:themeColor="text1"/>
          <w:sz w:val="20"/>
          <w:szCs w:val="20"/>
        </w:rPr>
        <w:t>Las ofertas podrán ser presentada</w:t>
      </w:r>
      <w:r w:rsidRPr="00326D9F">
        <w:rPr>
          <w:rFonts w:ascii="Arial" w:hAnsi="Arial" w:cs="Arial"/>
          <w:color w:val="000000" w:themeColor="text1"/>
          <w:sz w:val="20"/>
          <w:szCs w:val="20"/>
        </w:rPr>
        <w:t>s</w:t>
      </w:r>
      <w:r w:rsidRPr="00326D9F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</w:rPr>
        <w:t xml:space="preserve"> </w:t>
      </w:r>
      <w:r w:rsidRPr="00326D9F">
        <w:rPr>
          <w:rFonts w:ascii="Arial" w:hAnsi="Arial" w:cs="Arial"/>
          <w:bCs/>
          <w:color w:val="000000" w:themeColor="text1"/>
          <w:sz w:val="20"/>
          <w:szCs w:val="20"/>
        </w:rPr>
        <w:t>hasta horas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16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: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0 del día </w:t>
      </w:r>
      <w:r w:rsidR="0034558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jueves </w:t>
      </w:r>
      <w:r w:rsidR="00596976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02 de abril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 xml:space="preserve"> d</w:t>
      </w:r>
      <w:r w:rsidRPr="00E27C5C"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e 202</w:t>
      </w:r>
      <w:r>
        <w:rPr>
          <w:rFonts w:ascii="Arial" w:hAnsi="Arial" w:cs="Arial"/>
          <w:b/>
          <w:color w:val="000000" w:themeColor="text1"/>
          <w:sz w:val="20"/>
          <w:szCs w:val="20"/>
          <w:u w:val="single"/>
        </w:rPr>
        <w:t>6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de forma digital</w:t>
      </w:r>
      <w:r w:rsidRPr="00E27C5C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Pr="00E27C5C">
        <w:rPr>
          <w:rFonts w:ascii="Arial" w:hAnsi="Arial" w:cs="Arial"/>
          <w:color w:val="000000" w:themeColor="text1"/>
          <w:sz w:val="20"/>
          <w:szCs w:val="20"/>
        </w:rPr>
        <w:t>mediante correo electrónico o de forma física en sobre cerrado:</w:t>
      </w:r>
    </w:p>
    <w:p w14:paraId="20D8BFA1" w14:textId="4C6CDD88" w:rsidR="007C3439" w:rsidRPr="007C3439" w:rsidRDefault="007C3439" w:rsidP="00116263">
      <w:pPr>
        <w:pStyle w:val="Textoindependiente"/>
        <w:numPr>
          <w:ilvl w:val="0"/>
          <w:numId w:val="11"/>
        </w:numPr>
        <w:tabs>
          <w:tab w:val="left" w:pos="9072"/>
        </w:tabs>
        <w:spacing w:line="276" w:lineRule="auto"/>
        <w:ind w:left="1276" w:right="283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64429E">
        <w:rPr>
          <w:rFonts w:ascii="Arial" w:hAnsi="Arial" w:cs="Arial"/>
          <w:color w:val="000000" w:themeColor="text1"/>
          <w:sz w:val="20"/>
          <w:szCs w:val="20"/>
        </w:rPr>
        <w:t xml:space="preserve">En caso de que su propuesta sea enviada de </w:t>
      </w:r>
      <w:r w:rsidRPr="0064429E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forma digital</w:t>
      </w:r>
      <w:r w:rsidRPr="0064429E">
        <w:rPr>
          <w:rFonts w:ascii="Arial" w:hAnsi="Arial" w:cs="Arial"/>
          <w:color w:val="000000" w:themeColor="text1"/>
          <w:sz w:val="20"/>
          <w:szCs w:val="20"/>
        </w:rPr>
        <w:t xml:space="preserve">, la misma deberá contener todos los espacios debidamente llenados y ser enviada, antes de la fecha límite establecida en la convocatoria al siguiente correo electrónico: </w:t>
      </w:r>
      <w:hyperlink r:id="rId7" w:history="1">
        <w:r w:rsidRPr="0064429E">
          <w:rPr>
            <w:rStyle w:val="Hipervnculo"/>
            <w:rFonts w:ascii="Arial" w:hAnsi="Arial" w:cs="Arial"/>
            <w:b/>
            <w:bCs/>
            <w:color w:val="000000" w:themeColor="text1"/>
            <w:sz w:val="20"/>
            <w:szCs w:val="20"/>
          </w:rPr>
          <w:t>adquisicionescsbpcbba@csbp.com.bo</w:t>
        </w:r>
      </w:hyperlink>
      <w:r w:rsidRPr="0064429E">
        <w:rPr>
          <w:rStyle w:val="Hipervnculo"/>
          <w:rFonts w:ascii="Arial" w:hAnsi="Arial" w:cs="Arial"/>
          <w:b/>
          <w:bCs/>
          <w:color w:val="000000" w:themeColor="text1"/>
          <w:sz w:val="20"/>
          <w:szCs w:val="20"/>
        </w:rPr>
        <w:t xml:space="preserve"> </w:t>
      </w:r>
      <w:r w:rsidRPr="0064429E">
        <w:rPr>
          <w:rFonts w:ascii="Arial" w:hAnsi="Arial" w:cs="Arial"/>
          <w:color w:val="000000" w:themeColor="text1"/>
          <w:sz w:val="20"/>
          <w:szCs w:val="20"/>
        </w:rPr>
        <w:t xml:space="preserve">la misma deberá estar indicar en la referencia el código y objeto del proceso de adquisición: 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CB-C</w:t>
      </w:r>
      <w:r>
        <w:rPr>
          <w:rFonts w:ascii="Arial" w:hAnsi="Arial" w:cs="Arial"/>
          <w:b/>
          <w:color w:val="000000" w:themeColor="text1"/>
          <w:sz w:val="20"/>
          <w:szCs w:val="20"/>
        </w:rPr>
        <w:t>P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-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>09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-26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7C34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ADQUISICIÓN DE REACTIVOS DE LABORATORIO </w:t>
      </w:r>
      <w:r w:rsidR="00596976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- SEGUNDA </w:t>
      </w:r>
      <w:r w:rsidRPr="007C3439">
        <w:rPr>
          <w:rFonts w:ascii="Arial" w:hAnsi="Arial" w:cs="Arial"/>
          <w:b/>
          <w:bCs/>
          <w:color w:val="000000" w:themeColor="text1"/>
          <w:sz w:val="20"/>
        </w:rPr>
        <w:t>CONVOCATORIA</w:t>
      </w:r>
    </w:p>
    <w:p w14:paraId="363C359E" w14:textId="37305E3F" w:rsidR="007C3439" w:rsidRPr="00116263" w:rsidRDefault="007C3439" w:rsidP="00116263">
      <w:pPr>
        <w:pStyle w:val="Textoindependiente"/>
        <w:numPr>
          <w:ilvl w:val="0"/>
          <w:numId w:val="11"/>
        </w:numPr>
        <w:tabs>
          <w:tab w:val="left" w:pos="9072"/>
        </w:tabs>
        <w:spacing w:line="276" w:lineRule="auto"/>
        <w:ind w:left="1276" w:right="283" w:hanging="425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  <w:r w:rsidRPr="007C3439">
        <w:rPr>
          <w:rFonts w:ascii="Arial" w:hAnsi="Arial" w:cs="Arial"/>
          <w:color w:val="000000" w:themeColor="text1"/>
          <w:sz w:val="20"/>
          <w:szCs w:val="20"/>
        </w:rPr>
        <w:t xml:space="preserve">En caso que su propuesta sea entregada </w:t>
      </w:r>
      <w:r w:rsidRPr="007C3439">
        <w:rPr>
          <w:rFonts w:ascii="Arial" w:hAnsi="Arial" w:cs="Arial"/>
          <w:b/>
          <w:bCs/>
          <w:i/>
          <w:iCs/>
          <w:color w:val="000000" w:themeColor="text1"/>
          <w:sz w:val="20"/>
          <w:szCs w:val="20"/>
          <w:u w:val="single"/>
        </w:rPr>
        <w:t>en físico</w:t>
      </w:r>
      <w:r w:rsidRPr="007C3439">
        <w:rPr>
          <w:rFonts w:ascii="Arial" w:hAnsi="Arial" w:cs="Arial"/>
          <w:color w:val="000000" w:themeColor="text1"/>
          <w:sz w:val="20"/>
          <w:szCs w:val="20"/>
        </w:rPr>
        <w:t xml:space="preserve">, la misma deberá ser entregada en oficina de Bienes &amp; Servicios, 5to piso, bloque “A”, ubicada en calle Hamiraya No. 0356, en sobre abierto o cerrado, en caso de estar en sobre cerrado deberá estar rotulado especificando el código y objeto del proceso de adquisición: 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CB-C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>P-09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-26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 xml:space="preserve"> (2C)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 xml:space="preserve"> - </w:t>
      </w:r>
      <w:r w:rsidRPr="007C3439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ADQUISICIÓN DE REACTIVOS DE LABORATORIO </w:t>
      </w:r>
      <w:r w:rsidR="00596976">
        <w:rPr>
          <w:rFonts w:ascii="Arial" w:hAnsi="Arial" w:cs="Arial"/>
          <w:b/>
          <w:bCs/>
          <w:color w:val="000000" w:themeColor="text1"/>
          <w:sz w:val="20"/>
          <w:szCs w:val="20"/>
        </w:rPr>
        <w:t>-</w:t>
      </w:r>
      <w:r w:rsidRPr="007C3439">
        <w:rPr>
          <w:rFonts w:ascii="Arial" w:hAnsi="Arial" w:cs="Arial"/>
          <w:b/>
          <w:bCs/>
          <w:color w:val="000000" w:themeColor="text1"/>
          <w:sz w:val="20"/>
        </w:rPr>
        <w:t xml:space="preserve"> </w:t>
      </w:r>
      <w:r w:rsidR="00596976">
        <w:rPr>
          <w:rFonts w:ascii="Arial" w:hAnsi="Arial" w:cs="Arial"/>
          <w:b/>
          <w:bCs/>
          <w:color w:val="000000" w:themeColor="text1"/>
          <w:sz w:val="20"/>
        </w:rPr>
        <w:t>SEGUNDA</w:t>
      </w:r>
      <w:r w:rsidRPr="007C3439">
        <w:rPr>
          <w:rFonts w:ascii="Arial" w:hAnsi="Arial" w:cs="Arial"/>
          <w:b/>
          <w:bCs/>
          <w:color w:val="000000" w:themeColor="text1"/>
          <w:sz w:val="20"/>
        </w:rPr>
        <w:t xml:space="preserve"> CONVOCATORIA 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Incluyendo la leyenda de NO abrir hasta antes de horas 1</w:t>
      </w:r>
      <w:r>
        <w:rPr>
          <w:rFonts w:ascii="Arial" w:hAnsi="Arial" w:cs="Arial"/>
          <w:b/>
          <w:color w:val="000000" w:themeColor="text1"/>
          <w:sz w:val="20"/>
          <w:szCs w:val="20"/>
        </w:rPr>
        <w:t>6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 xml:space="preserve">:00 del 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>02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/0</w:t>
      </w:r>
      <w:r w:rsidR="00596976">
        <w:rPr>
          <w:rFonts w:ascii="Arial" w:hAnsi="Arial" w:cs="Arial"/>
          <w:b/>
          <w:color w:val="000000" w:themeColor="text1"/>
          <w:sz w:val="20"/>
          <w:szCs w:val="20"/>
        </w:rPr>
        <w:t>4</w:t>
      </w:r>
      <w:r w:rsidRPr="007C3439">
        <w:rPr>
          <w:rFonts w:ascii="Arial" w:hAnsi="Arial" w:cs="Arial"/>
          <w:b/>
          <w:color w:val="000000" w:themeColor="text1"/>
          <w:sz w:val="20"/>
          <w:szCs w:val="20"/>
        </w:rPr>
        <w:t>/2026”</w:t>
      </w:r>
    </w:p>
    <w:p w14:paraId="5B9785DE" w14:textId="77777777" w:rsidR="00116263" w:rsidRPr="007C3439" w:rsidRDefault="00116263" w:rsidP="00116263">
      <w:pPr>
        <w:pStyle w:val="Textoindependiente"/>
        <w:tabs>
          <w:tab w:val="left" w:pos="9072"/>
        </w:tabs>
        <w:spacing w:line="276" w:lineRule="auto"/>
        <w:ind w:left="1276" w:right="283"/>
        <w:jc w:val="both"/>
        <w:rPr>
          <w:rFonts w:ascii="Arial" w:hAnsi="Arial" w:cs="Arial"/>
          <w:b/>
          <w:bCs/>
          <w:color w:val="000000" w:themeColor="text1"/>
          <w:sz w:val="20"/>
          <w:szCs w:val="20"/>
          <w:u w:val="single"/>
        </w:rPr>
      </w:pPr>
    </w:p>
    <w:p w14:paraId="4564EEBD" w14:textId="4F92674F" w:rsidR="009B52E4" w:rsidRPr="009906E1" w:rsidRDefault="009B52E4" w:rsidP="00596976">
      <w:pPr>
        <w:pStyle w:val="Prrafodelista"/>
        <w:numPr>
          <w:ilvl w:val="0"/>
          <w:numId w:val="1"/>
        </w:numPr>
        <w:spacing w:after="120"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DOCUMENTOS A PRESENTAR</w:t>
      </w:r>
      <w:r w:rsidRPr="00973947">
        <w:rPr>
          <w:rFonts w:ascii="Arial" w:hAnsi="Arial" w:cs="Arial"/>
          <w:b/>
          <w:sz w:val="20"/>
          <w:szCs w:val="20"/>
        </w:rPr>
        <w:t>:</w:t>
      </w:r>
    </w:p>
    <w:p w14:paraId="4C27AD4A" w14:textId="382139D1" w:rsidR="009B52E4" w:rsidRPr="009906E1" w:rsidRDefault="009B52E4" w:rsidP="00116263">
      <w:pPr>
        <w:pStyle w:val="Prrafodelista"/>
        <w:numPr>
          <w:ilvl w:val="1"/>
          <w:numId w:val="5"/>
        </w:numPr>
        <w:spacing w:line="276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</w:rPr>
        <w:t>FORMULARIO DE PROPUESTA TÉCNICA</w:t>
      </w:r>
      <w:r w:rsidR="00DC345B" w:rsidRPr="009906E1">
        <w:rPr>
          <w:rFonts w:ascii="Arial" w:hAnsi="Arial" w:cs="Arial"/>
          <w:b/>
          <w:sz w:val="20"/>
          <w:szCs w:val="20"/>
        </w:rPr>
        <w:t xml:space="preserve"> Y ECONÓMICA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="00AC7A9A" w:rsidRPr="00DC345B">
        <w:rPr>
          <w:rFonts w:ascii="Arial" w:hAnsi="Arial" w:cs="Arial"/>
          <w:sz w:val="20"/>
          <w:szCs w:val="20"/>
        </w:rPr>
        <w:t xml:space="preserve">El proponente debe </w:t>
      </w:r>
      <w:r w:rsidR="00AC7A9A">
        <w:rPr>
          <w:rFonts w:ascii="Arial" w:hAnsi="Arial" w:cs="Arial"/>
          <w:sz w:val="20"/>
          <w:szCs w:val="20"/>
        </w:rPr>
        <w:t>cumplir con los requisitos de la CSBP. La cotización de la empresa proponente en lo concerniente a las especificaciones técnicas y</w:t>
      </w:r>
      <w:r w:rsidR="00AC7A9A" w:rsidRPr="00DC345B">
        <w:rPr>
          <w:rFonts w:ascii="Arial" w:hAnsi="Arial" w:cs="Arial"/>
          <w:sz w:val="20"/>
          <w:szCs w:val="20"/>
        </w:rPr>
        <w:t xml:space="preserve"> propuesta </w:t>
      </w:r>
      <w:r w:rsidR="00AC7A9A">
        <w:rPr>
          <w:rFonts w:ascii="Arial" w:hAnsi="Arial" w:cs="Arial"/>
          <w:sz w:val="20"/>
          <w:szCs w:val="20"/>
        </w:rPr>
        <w:t xml:space="preserve">económica </w:t>
      </w:r>
      <w:r w:rsidR="00AC7A9A" w:rsidRPr="00DC345B">
        <w:rPr>
          <w:rFonts w:ascii="Arial" w:hAnsi="Arial" w:cs="Arial"/>
          <w:sz w:val="20"/>
          <w:szCs w:val="20"/>
        </w:rPr>
        <w:t>expresada en moneda nacional (bolivianos)</w:t>
      </w:r>
      <w:r w:rsidR="00AC7A9A">
        <w:rPr>
          <w:rFonts w:ascii="Arial" w:hAnsi="Arial" w:cs="Arial"/>
          <w:sz w:val="20"/>
          <w:szCs w:val="20"/>
        </w:rPr>
        <w:t>; debe ser presentado en el Formulario d</w:t>
      </w:r>
      <w:r w:rsidR="00AC7A9A" w:rsidRPr="002A6BC1">
        <w:rPr>
          <w:rFonts w:ascii="Arial" w:hAnsi="Arial" w:cs="Arial"/>
          <w:sz w:val="20"/>
          <w:szCs w:val="20"/>
        </w:rPr>
        <w:t xml:space="preserve">e Propuesta Técnica </w:t>
      </w:r>
      <w:r w:rsidR="00AC7A9A">
        <w:rPr>
          <w:rFonts w:ascii="Arial" w:hAnsi="Arial" w:cs="Arial"/>
          <w:sz w:val="20"/>
          <w:szCs w:val="20"/>
        </w:rPr>
        <w:t>y</w:t>
      </w:r>
      <w:r w:rsidR="00AC7A9A" w:rsidRPr="002A6BC1">
        <w:rPr>
          <w:rFonts w:ascii="Arial" w:hAnsi="Arial" w:cs="Arial"/>
          <w:sz w:val="20"/>
          <w:szCs w:val="20"/>
        </w:rPr>
        <w:t xml:space="preserve"> Económica</w:t>
      </w:r>
      <w:r w:rsidR="00AC7A9A">
        <w:rPr>
          <w:rFonts w:ascii="Arial" w:hAnsi="Arial" w:cs="Arial"/>
          <w:sz w:val="20"/>
          <w:szCs w:val="20"/>
        </w:rPr>
        <w:t>. (Documento adjunto a esta invitación).</w:t>
      </w:r>
    </w:p>
    <w:p w14:paraId="34847208" w14:textId="4BCFDD9F" w:rsidR="00912ECC" w:rsidRDefault="00AC7A9A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El proponente deberá detallar en las columnas referidas a la propuesta de </w:t>
      </w:r>
      <w:r>
        <w:rPr>
          <w:rFonts w:ascii="Arial" w:hAnsi="Arial" w:cs="Arial"/>
          <w:b/>
          <w:bCs/>
          <w:i/>
          <w:sz w:val="20"/>
          <w:szCs w:val="20"/>
        </w:rPr>
        <w:t>reactivos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 (presentación, </w:t>
      </w:r>
      <w:r>
        <w:rPr>
          <w:rFonts w:ascii="Arial" w:hAnsi="Arial" w:cs="Arial"/>
          <w:b/>
          <w:bCs/>
          <w:i/>
          <w:sz w:val="20"/>
          <w:szCs w:val="20"/>
        </w:rPr>
        <w:t>marca</w:t>
      </w:r>
      <w:r w:rsidRPr="009906E1">
        <w:rPr>
          <w:rFonts w:ascii="Arial" w:hAnsi="Arial" w:cs="Arial"/>
          <w:b/>
          <w:bCs/>
          <w:i/>
          <w:sz w:val="20"/>
          <w:szCs w:val="20"/>
        </w:rPr>
        <w:t xml:space="preserve">, procedencia, tiempo de entrega, </w:t>
      </w:r>
      <w:r>
        <w:rPr>
          <w:rFonts w:ascii="Arial" w:hAnsi="Arial" w:cs="Arial"/>
          <w:b/>
          <w:bCs/>
          <w:i/>
          <w:sz w:val="20"/>
          <w:szCs w:val="20"/>
        </w:rPr>
        <w:t>precio unitario y precio total)</w:t>
      </w:r>
      <w:r w:rsidRPr="009906E1">
        <w:rPr>
          <w:rFonts w:ascii="Arial" w:hAnsi="Arial" w:cs="Arial"/>
          <w:b/>
          <w:bCs/>
          <w:i/>
          <w:sz w:val="20"/>
          <w:szCs w:val="20"/>
        </w:rPr>
        <w:t>.</w:t>
      </w:r>
    </w:p>
    <w:p w14:paraId="1FDDD18A" w14:textId="77777777" w:rsidR="00596976" w:rsidRPr="009906E1" w:rsidRDefault="00596976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bCs/>
          <w:i/>
          <w:sz w:val="20"/>
          <w:szCs w:val="20"/>
        </w:rPr>
      </w:pPr>
    </w:p>
    <w:p w14:paraId="3445FA4D" w14:textId="139B7872" w:rsidR="00912ECC" w:rsidRPr="009906E1" w:rsidRDefault="00912ECC" w:rsidP="00116263">
      <w:pPr>
        <w:pStyle w:val="Prrafodelista"/>
        <w:spacing w:line="276" w:lineRule="auto"/>
        <w:ind w:left="426" w:hanging="284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9906E1">
        <w:rPr>
          <w:rFonts w:ascii="Arial" w:hAnsi="Arial" w:cs="Arial"/>
          <w:b/>
          <w:bCs/>
          <w:sz w:val="20"/>
          <w:szCs w:val="20"/>
        </w:rPr>
        <w:t>2.2 ESPECIFICACIONES TECNICAS GENERALES:</w:t>
      </w:r>
    </w:p>
    <w:p w14:paraId="6D1E1C13" w14:textId="0D1D8B23" w:rsidR="00A75591" w:rsidRDefault="00A6033A" w:rsidP="00116263">
      <w:pPr>
        <w:pStyle w:val="Textoindependiente"/>
        <w:numPr>
          <w:ilvl w:val="0"/>
          <w:numId w:val="9"/>
        </w:numPr>
        <w:spacing w:line="276" w:lineRule="auto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A75591">
        <w:rPr>
          <w:rFonts w:ascii="Arial" w:hAnsi="Arial" w:cs="Arial"/>
          <w:bCs/>
          <w:color w:val="auto"/>
          <w:sz w:val="20"/>
          <w:szCs w:val="20"/>
        </w:rPr>
        <w:t>Todos los reactivos deben contar con estándar, controles, calibradores si corresponde, para su uso sin necesidad de otros adicionales.</w:t>
      </w:r>
    </w:p>
    <w:p w14:paraId="7BA02207" w14:textId="5D3C4B35" w:rsidR="00912ECC" w:rsidRPr="009906E1" w:rsidRDefault="00912ECC" w:rsidP="00116263">
      <w:pPr>
        <w:pStyle w:val="Textoindependiente"/>
        <w:numPr>
          <w:ilvl w:val="0"/>
          <w:numId w:val="9"/>
        </w:numPr>
        <w:spacing w:line="276" w:lineRule="auto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El </w:t>
      </w:r>
      <w:r w:rsidRPr="009906E1">
        <w:rPr>
          <w:rFonts w:ascii="Arial" w:hAnsi="Arial" w:cs="Arial"/>
          <w:b/>
          <w:bCs/>
          <w:color w:val="auto"/>
          <w:sz w:val="20"/>
          <w:szCs w:val="20"/>
        </w:rPr>
        <w:t>vencimiento mínimo para los ítems es de 8 meses</w:t>
      </w: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 a excepción de lo especificado en cada Ítem.</w:t>
      </w:r>
    </w:p>
    <w:p w14:paraId="2BEC2A34" w14:textId="3083CB66" w:rsidR="00912ECC" w:rsidRPr="009906E1" w:rsidRDefault="00912ECC" w:rsidP="00116263">
      <w:pPr>
        <w:pStyle w:val="Textoindependiente"/>
        <w:numPr>
          <w:ilvl w:val="0"/>
          <w:numId w:val="9"/>
        </w:numPr>
        <w:spacing w:line="276" w:lineRule="auto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ser listos para utilizar, sin necesidad de aditivos extras para su proceso, a excepción de agua destilada.</w:t>
      </w:r>
    </w:p>
    <w:p w14:paraId="1E1BD2E0" w14:textId="106194ED" w:rsidR="00912ECC" w:rsidRPr="009906E1" w:rsidRDefault="00912ECC" w:rsidP="00116263">
      <w:pPr>
        <w:pStyle w:val="Textoindependiente"/>
        <w:numPr>
          <w:ilvl w:val="0"/>
          <w:numId w:val="9"/>
        </w:numPr>
        <w:spacing w:line="276" w:lineRule="auto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>Todos los reactivos deben contar con la literatura</w:t>
      </w:r>
      <w:r w:rsidR="00A6033A">
        <w:rPr>
          <w:rFonts w:ascii="Arial" w:hAnsi="Arial" w:cs="Arial"/>
          <w:bCs/>
          <w:color w:val="auto"/>
          <w:sz w:val="20"/>
          <w:szCs w:val="20"/>
        </w:rPr>
        <w:t xml:space="preserve"> en físico</w:t>
      </w: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 correspondiente</w:t>
      </w:r>
      <w:r w:rsidR="00A6033A">
        <w:rPr>
          <w:rFonts w:ascii="Arial" w:hAnsi="Arial" w:cs="Arial"/>
          <w:bCs/>
          <w:color w:val="auto"/>
          <w:sz w:val="20"/>
          <w:szCs w:val="20"/>
        </w:rPr>
        <w:t xml:space="preserve"> al producto</w:t>
      </w:r>
      <w:r w:rsidRPr="009906E1">
        <w:rPr>
          <w:rFonts w:ascii="Arial" w:hAnsi="Arial" w:cs="Arial"/>
          <w:bCs/>
          <w:color w:val="auto"/>
          <w:sz w:val="20"/>
          <w:szCs w:val="20"/>
        </w:rPr>
        <w:t>.</w:t>
      </w:r>
    </w:p>
    <w:p w14:paraId="570E6DBA" w14:textId="273EF2EE" w:rsidR="00912ECC" w:rsidRDefault="00912ECC" w:rsidP="00116263">
      <w:pPr>
        <w:pStyle w:val="Textoindependiente"/>
        <w:numPr>
          <w:ilvl w:val="0"/>
          <w:numId w:val="9"/>
        </w:numPr>
        <w:spacing w:line="276" w:lineRule="auto"/>
        <w:ind w:left="709" w:right="-91" w:hanging="284"/>
        <w:jc w:val="both"/>
        <w:rPr>
          <w:rFonts w:ascii="Arial" w:hAnsi="Arial" w:cs="Arial"/>
          <w:bCs/>
          <w:color w:val="auto"/>
          <w:sz w:val="20"/>
          <w:szCs w:val="20"/>
        </w:rPr>
      </w:pPr>
      <w:r w:rsidRPr="009906E1">
        <w:rPr>
          <w:rFonts w:ascii="Arial" w:hAnsi="Arial" w:cs="Arial"/>
          <w:bCs/>
          <w:color w:val="auto"/>
          <w:sz w:val="20"/>
          <w:szCs w:val="20"/>
        </w:rPr>
        <w:t xml:space="preserve">Todos los reactivos deben ser entregados por set individual. De acuerdo a determinaciones solicitadas. </w:t>
      </w:r>
    </w:p>
    <w:p w14:paraId="54A549C8" w14:textId="77777777" w:rsidR="00116263" w:rsidRPr="009906E1" w:rsidRDefault="00116263" w:rsidP="00116263">
      <w:pPr>
        <w:pStyle w:val="Textoindependiente"/>
        <w:spacing w:line="276" w:lineRule="auto"/>
        <w:ind w:left="709" w:right="-91"/>
        <w:jc w:val="both"/>
        <w:rPr>
          <w:rFonts w:ascii="Arial" w:hAnsi="Arial" w:cs="Arial"/>
          <w:bCs/>
          <w:color w:val="auto"/>
          <w:sz w:val="20"/>
          <w:szCs w:val="20"/>
        </w:rPr>
      </w:pPr>
    </w:p>
    <w:p w14:paraId="098A9E56" w14:textId="73606753" w:rsidR="003575D2" w:rsidRPr="00116263" w:rsidRDefault="00DC345B" w:rsidP="00116263">
      <w:pPr>
        <w:pStyle w:val="Prrafodelista"/>
        <w:numPr>
          <w:ilvl w:val="0"/>
          <w:numId w:val="1"/>
        </w:numPr>
        <w:spacing w:line="276" w:lineRule="auto"/>
        <w:ind w:left="426" w:hanging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SISTEMA DE EVALUACIÓN</w:t>
      </w:r>
      <w:r w:rsidRPr="00973947">
        <w:rPr>
          <w:rFonts w:ascii="Arial" w:hAnsi="Arial" w:cs="Arial"/>
          <w:b/>
          <w:sz w:val="20"/>
          <w:szCs w:val="20"/>
        </w:rPr>
        <w:t>:</w:t>
      </w:r>
      <w:r w:rsidR="0084268D" w:rsidRPr="00973947">
        <w:rPr>
          <w:rFonts w:ascii="Arial" w:hAnsi="Arial" w:cs="Arial"/>
          <w:sz w:val="20"/>
          <w:szCs w:val="20"/>
        </w:rPr>
        <w:t xml:space="preserve"> </w:t>
      </w:r>
      <w:r w:rsidR="00A6033A" w:rsidRPr="00B879CB">
        <w:rPr>
          <w:rFonts w:ascii="Arial" w:hAnsi="Arial" w:cs="Arial"/>
          <w:b/>
          <w:sz w:val="20"/>
          <w:szCs w:val="20"/>
        </w:rPr>
        <w:t xml:space="preserve">Menor Precio: </w:t>
      </w:r>
      <w:r w:rsidR="00A6033A" w:rsidRPr="00B879CB">
        <w:rPr>
          <w:rFonts w:ascii="Arial" w:hAnsi="Arial" w:cs="Arial"/>
          <w:sz w:val="20"/>
          <w:szCs w:val="20"/>
        </w:rPr>
        <w:t>Se evaluará la propuesta con el menor precio verificando si esta cumple con todos los requisitos exigidos, si cumple se procederá a la elaboración del informe caso contrario se calificará la propuesta con el segundo menor precio y así sucesivamente.</w:t>
      </w:r>
    </w:p>
    <w:p w14:paraId="504C88D0" w14:textId="77777777" w:rsidR="00116263" w:rsidRPr="00116263" w:rsidRDefault="00116263" w:rsidP="00116263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4D2746D5" w14:textId="058BC457" w:rsidR="00ED0036" w:rsidRPr="009906E1" w:rsidRDefault="003575D2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ADJUDICACIÓN</w:t>
      </w:r>
      <w:r w:rsidRPr="009906E1">
        <w:rPr>
          <w:rFonts w:ascii="Arial" w:hAnsi="Arial" w:cs="Arial"/>
          <w:b/>
          <w:sz w:val="20"/>
          <w:szCs w:val="20"/>
        </w:rPr>
        <w:t xml:space="preserve">: </w:t>
      </w:r>
      <w:r w:rsidRPr="009906E1">
        <w:rPr>
          <w:rFonts w:ascii="Arial" w:hAnsi="Arial" w:cs="Arial"/>
          <w:sz w:val="20"/>
          <w:szCs w:val="20"/>
        </w:rPr>
        <w:t>La adjudicación será realizada por</w:t>
      </w:r>
      <w:r w:rsidR="005B0F53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>ítem</w:t>
      </w:r>
      <w:r w:rsidR="00186D11" w:rsidRPr="009906E1">
        <w:rPr>
          <w:rFonts w:ascii="Arial" w:hAnsi="Arial" w:cs="Arial"/>
          <w:sz w:val="20"/>
          <w:szCs w:val="20"/>
        </w:rPr>
        <w:t xml:space="preserve">, </w:t>
      </w:r>
      <w:r w:rsidRPr="009906E1">
        <w:rPr>
          <w:rFonts w:ascii="Arial" w:hAnsi="Arial" w:cs="Arial"/>
          <w:sz w:val="20"/>
          <w:szCs w:val="20"/>
        </w:rPr>
        <w:t xml:space="preserve">a la oferta </w:t>
      </w:r>
      <w:r w:rsidR="006D4D9C" w:rsidRPr="009906E1">
        <w:rPr>
          <w:rFonts w:ascii="Arial" w:hAnsi="Arial" w:cs="Arial"/>
          <w:sz w:val="20"/>
          <w:szCs w:val="20"/>
        </w:rPr>
        <w:t xml:space="preserve">económica </w:t>
      </w:r>
      <w:r w:rsidRPr="009906E1">
        <w:rPr>
          <w:rFonts w:ascii="Arial" w:hAnsi="Arial" w:cs="Arial"/>
          <w:sz w:val="20"/>
          <w:szCs w:val="20"/>
        </w:rPr>
        <w:t>más conveniente para la CSBP, siempre y cuando cumplan con las especificaciones técnicas requeridas.</w:t>
      </w:r>
    </w:p>
    <w:p w14:paraId="528AEEA2" w14:textId="77777777" w:rsidR="007C3439" w:rsidRDefault="007C3439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</w:p>
    <w:p w14:paraId="3759818E" w14:textId="3A93C8CB" w:rsidR="008B2D9D" w:rsidRPr="009906E1" w:rsidRDefault="008B2D9D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CONTRATO</w:t>
      </w:r>
      <w:r w:rsidRPr="00973947">
        <w:rPr>
          <w:rFonts w:ascii="Arial" w:hAnsi="Arial" w:cs="Arial"/>
          <w:b/>
          <w:sz w:val="20"/>
          <w:szCs w:val="20"/>
        </w:rPr>
        <w:t>:</w:t>
      </w:r>
      <w:r w:rsidRPr="009906E1">
        <w:rPr>
          <w:rFonts w:ascii="Arial" w:hAnsi="Arial" w:cs="Arial"/>
          <w:b/>
          <w:sz w:val="20"/>
          <w:szCs w:val="20"/>
        </w:rPr>
        <w:t xml:space="preserve"> </w:t>
      </w:r>
      <w:r w:rsidRPr="009906E1">
        <w:rPr>
          <w:rFonts w:ascii="Arial" w:hAnsi="Arial" w:cs="Arial"/>
          <w:bCs/>
          <w:sz w:val="20"/>
          <w:szCs w:val="20"/>
        </w:rPr>
        <w:t>En caso de que el monto total de adjudicación sea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mayor a Bs. 50.000</w:t>
      </w:r>
      <w:r w:rsidR="009906E1" w:rsidRPr="009906E1">
        <w:rPr>
          <w:rFonts w:ascii="Arial" w:hAnsi="Arial" w:cs="Arial"/>
          <w:b/>
          <w:bCs/>
          <w:sz w:val="20"/>
          <w:szCs w:val="20"/>
        </w:rPr>
        <w:t xml:space="preserve"> y con un tiempo de entrega superior a 15 días calendario</w:t>
      </w:r>
      <w:r w:rsidRPr="009906E1">
        <w:rPr>
          <w:rFonts w:ascii="Arial" w:hAnsi="Arial" w:cs="Arial"/>
          <w:bCs/>
          <w:sz w:val="20"/>
          <w:szCs w:val="20"/>
        </w:rPr>
        <w:t xml:space="preserve"> se suscribirá un contrato con el o los proponentes adjudicados (se adjunta modelo), para tal motivo deberán presentar en un plazo máximo de 7 días hábiles, computables a partir de la notificación de adjudicación, la siguiente documentación, en originales y fotocopias simples:</w:t>
      </w:r>
    </w:p>
    <w:p w14:paraId="7FCBF2A8" w14:textId="77777777" w:rsidR="008B2D9D" w:rsidRPr="007C3439" w:rsidRDefault="008B2D9D" w:rsidP="00116263">
      <w:pPr>
        <w:spacing w:line="276" w:lineRule="auto"/>
        <w:ind w:left="1416" w:right="759"/>
        <w:rPr>
          <w:rFonts w:ascii="Arial" w:hAnsi="Arial" w:cs="Arial"/>
          <w:b/>
          <w:sz w:val="18"/>
          <w:szCs w:val="18"/>
          <w:u w:val="single"/>
        </w:rPr>
      </w:pPr>
      <w:r w:rsidRPr="007C3439">
        <w:rPr>
          <w:rFonts w:ascii="Arial" w:hAnsi="Arial" w:cs="Arial"/>
          <w:b/>
          <w:sz w:val="18"/>
          <w:szCs w:val="18"/>
          <w:u w:val="single"/>
        </w:rPr>
        <w:t>Para Sociedades:</w:t>
      </w:r>
    </w:p>
    <w:p w14:paraId="4E292193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Testimonio de Constitución de Sociedad de la empresa y la última modificación realizada (si la hubiere), inscrito en el Registro de Comercio.</w:t>
      </w:r>
    </w:p>
    <w:p w14:paraId="1AF9D8B3" w14:textId="25DA20BD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Testimonio Poder de Representación debidamente legalizado, que faculte al o los representantes legales a presentar p</w:t>
      </w:r>
      <w:r w:rsidR="009906E1" w:rsidRPr="007C3439">
        <w:rPr>
          <w:rFonts w:ascii="Arial" w:hAnsi="Arial" w:cs="Arial"/>
          <w:sz w:val="18"/>
          <w:szCs w:val="18"/>
        </w:rPr>
        <w:t>ropuestas y suscribir contratos</w:t>
      </w:r>
      <w:r w:rsidRPr="007C3439">
        <w:rPr>
          <w:rFonts w:ascii="Arial" w:hAnsi="Arial" w:cs="Arial"/>
          <w:sz w:val="18"/>
          <w:szCs w:val="18"/>
        </w:rPr>
        <w:t>.</w:t>
      </w:r>
    </w:p>
    <w:p w14:paraId="7DFB0BC3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Matricula de Registro de Comercio vigente, emitido por la instancia competente.</w:t>
      </w:r>
    </w:p>
    <w:p w14:paraId="22FF35A6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Cédula de identidad del representante legal (vigente).</w:t>
      </w:r>
    </w:p>
    <w:p w14:paraId="33B9D3E2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Número de identificación tributaria (NIT).</w:t>
      </w:r>
    </w:p>
    <w:p w14:paraId="7B024FE0" w14:textId="77777777" w:rsidR="008B2D9D" w:rsidRPr="007C3439" w:rsidRDefault="008B2D9D" w:rsidP="00116263">
      <w:pPr>
        <w:spacing w:line="276" w:lineRule="auto"/>
        <w:ind w:left="1416" w:right="759"/>
        <w:rPr>
          <w:rFonts w:ascii="Arial" w:hAnsi="Arial" w:cs="Arial"/>
          <w:b/>
          <w:sz w:val="18"/>
          <w:szCs w:val="18"/>
          <w:u w:val="single"/>
        </w:rPr>
      </w:pPr>
      <w:r w:rsidRPr="007C3439">
        <w:rPr>
          <w:rFonts w:ascii="Arial" w:hAnsi="Arial" w:cs="Arial"/>
          <w:b/>
          <w:sz w:val="18"/>
          <w:szCs w:val="18"/>
          <w:u w:val="single"/>
        </w:rPr>
        <w:t>Para Empresas Unipersonales:</w:t>
      </w:r>
    </w:p>
    <w:p w14:paraId="22BF4F38" w14:textId="76B8BC51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Testimonio Poder de Representación debidamente legalizado, que faculte al o los representantes legales a presentar p</w:t>
      </w:r>
      <w:r w:rsidR="009906E1" w:rsidRPr="007C3439">
        <w:rPr>
          <w:rFonts w:ascii="Arial" w:hAnsi="Arial" w:cs="Arial"/>
          <w:sz w:val="18"/>
          <w:szCs w:val="18"/>
        </w:rPr>
        <w:t>ropuestas y suscribir contratos</w:t>
      </w:r>
      <w:r w:rsidRPr="007C3439">
        <w:rPr>
          <w:rFonts w:ascii="Arial" w:hAnsi="Arial" w:cs="Arial"/>
          <w:sz w:val="18"/>
          <w:szCs w:val="18"/>
        </w:rPr>
        <w:t>. (si corresponde).</w:t>
      </w:r>
    </w:p>
    <w:p w14:paraId="204EE126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Matricula de Registro de Comercio vigente, emitido por la instancia competente.</w:t>
      </w:r>
    </w:p>
    <w:p w14:paraId="0D20456D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Cédula de identidad del representante legal (vigente).</w:t>
      </w:r>
    </w:p>
    <w:p w14:paraId="2A14192D" w14:textId="77777777" w:rsidR="008B2D9D" w:rsidRPr="007C3439" w:rsidRDefault="008B2D9D" w:rsidP="00116263">
      <w:pPr>
        <w:numPr>
          <w:ilvl w:val="2"/>
          <w:numId w:val="7"/>
        </w:numPr>
        <w:tabs>
          <w:tab w:val="clear" w:pos="1440"/>
        </w:tabs>
        <w:spacing w:line="276" w:lineRule="auto"/>
        <w:ind w:left="1699" w:right="759" w:hanging="283"/>
        <w:rPr>
          <w:rFonts w:ascii="Arial" w:hAnsi="Arial" w:cs="Arial"/>
          <w:sz w:val="18"/>
          <w:szCs w:val="18"/>
        </w:rPr>
      </w:pPr>
      <w:r w:rsidRPr="007C3439">
        <w:rPr>
          <w:rFonts w:ascii="Arial" w:hAnsi="Arial" w:cs="Arial"/>
          <w:sz w:val="18"/>
          <w:szCs w:val="18"/>
        </w:rPr>
        <w:t>Número de identificación tributaria (NIT).</w:t>
      </w:r>
    </w:p>
    <w:p w14:paraId="52CA45DE" w14:textId="036281EB" w:rsidR="009906E1" w:rsidRPr="007C3439" w:rsidRDefault="008B2D9D" w:rsidP="00116263">
      <w:pPr>
        <w:pStyle w:val="Textoindependiente"/>
        <w:spacing w:line="276" w:lineRule="auto"/>
        <w:ind w:left="284"/>
        <w:jc w:val="both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  <w:r w:rsidRPr="007C3439">
        <w:rPr>
          <w:rFonts w:ascii="Arial" w:hAnsi="Arial" w:cs="Arial"/>
          <w:b/>
          <w:bCs/>
          <w:i/>
          <w:iCs/>
          <w:color w:val="auto"/>
          <w:sz w:val="18"/>
          <w:szCs w:val="18"/>
        </w:rPr>
        <w:t xml:space="preserve">Nota: </w:t>
      </w:r>
    </w:p>
    <w:p w14:paraId="60169E20" w14:textId="34E72D9E" w:rsidR="008B2D9D" w:rsidRPr="007C3439" w:rsidRDefault="008B2D9D" w:rsidP="00116263">
      <w:pPr>
        <w:pStyle w:val="Textoindependiente"/>
        <w:numPr>
          <w:ilvl w:val="0"/>
          <w:numId w:val="10"/>
        </w:numPr>
        <w:spacing w:line="276" w:lineRule="auto"/>
        <w:ind w:left="709" w:hanging="283"/>
        <w:jc w:val="both"/>
        <w:rPr>
          <w:rFonts w:ascii="Arial" w:hAnsi="Arial" w:cs="Arial"/>
          <w:bCs/>
          <w:i/>
          <w:iCs/>
          <w:color w:val="auto"/>
          <w:sz w:val="18"/>
          <w:szCs w:val="18"/>
        </w:rPr>
      </w:pPr>
      <w:r w:rsidRPr="007C3439">
        <w:rPr>
          <w:rFonts w:ascii="Arial" w:hAnsi="Arial" w:cs="Arial"/>
          <w:bCs/>
          <w:i/>
          <w:iCs/>
          <w:color w:val="auto"/>
          <w:sz w:val="18"/>
          <w:szCs w:val="18"/>
        </w:rPr>
        <w:t>Los documentos serán autentificados por la unidad legal de la CSBP. Los originales serán devueltos al proveedor inmediatamente, quedando la copia autentificada en los archivos del proceso.</w:t>
      </w:r>
    </w:p>
    <w:p w14:paraId="050E3397" w14:textId="1F747C1E" w:rsidR="009906E1" w:rsidRPr="00116263" w:rsidRDefault="009906E1" w:rsidP="00116263">
      <w:pPr>
        <w:pStyle w:val="Textoindependiente"/>
        <w:numPr>
          <w:ilvl w:val="0"/>
          <w:numId w:val="10"/>
        </w:numPr>
        <w:spacing w:line="276" w:lineRule="auto"/>
        <w:ind w:left="709" w:hanging="283"/>
        <w:jc w:val="both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  <w:r w:rsidRPr="007C3439">
        <w:rPr>
          <w:rFonts w:ascii="Arial" w:hAnsi="Arial" w:cs="Arial"/>
          <w:bCs/>
          <w:i/>
          <w:iCs/>
          <w:color w:val="auto"/>
          <w:sz w:val="18"/>
          <w:szCs w:val="18"/>
        </w:rPr>
        <w:t>El proponente deberá correr con los gastos de reconocimiento de firmas del contrato firmado (aproximadamente Bs. 60.00).</w:t>
      </w:r>
    </w:p>
    <w:p w14:paraId="4C4E5DBE" w14:textId="77777777" w:rsidR="00116263" w:rsidRPr="007C3439" w:rsidRDefault="00116263" w:rsidP="00116263">
      <w:pPr>
        <w:pStyle w:val="Textoindependiente"/>
        <w:spacing w:line="276" w:lineRule="auto"/>
        <w:ind w:left="709"/>
        <w:jc w:val="both"/>
        <w:rPr>
          <w:rFonts w:ascii="Arial" w:hAnsi="Arial" w:cs="Arial"/>
          <w:b/>
          <w:bCs/>
          <w:i/>
          <w:iCs/>
          <w:color w:val="auto"/>
          <w:sz w:val="18"/>
          <w:szCs w:val="18"/>
        </w:rPr>
      </w:pPr>
    </w:p>
    <w:p w14:paraId="17106FEB" w14:textId="57019EB4" w:rsidR="00402D1D" w:rsidRPr="00116263" w:rsidRDefault="00A75591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GARANTIA</w:t>
      </w:r>
      <w:r w:rsidR="0084268D" w:rsidRPr="00973947">
        <w:rPr>
          <w:rFonts w:ascii="Arial" w:hAnsi="Arial" w:cs="Arial"/>
          <w:b/>
          <w:sz w:val="20"/>
          <w:szCs w:val="20"/>
        </w:rPr>
        <w:t>:</w:t>
      </w:r>
      <w:r w:rsidR="00402D1D" w:rsidRPr="009906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En los casos que se suscriban contratos, se deberá entregar una boleta de </w:t>
      </w:r>
      <w:r w:rsidRPr="00A75591">
        <w:rPr>
          <w:rFonts w:ascii="Arial" w:hAnsi="Arial" w:cs="Arial"/>
          <w:b/>
          <w:bCs/>
          <w:sz w:val="20"/>
          <w:szCs w:val="20"/>
        </w:rPr>
        <w:t>Garantía de Cumplimiento de Contrato a Primer Requerimiento</w:t>
      </w:r>
      <w:r w:rsidRPr="00A75591">
        <w:rPr>
          <w:rFonts w:ascii="Arial" w:hAnsi="Arial" w:cs="Arial"/>
          <w:sz w:val="20"/>
          <w:szCs w:val="20"/>
        </w:rPr>
        <w:t xml:space="preserve">, la misma deberá estar emitida por la Autoridad de Supervisión del sistema Financiero y tener una vigencia mínima de </w:t>
      </w:r>
      <w:r>
        <w:rPr>
          <w:rFonts w:ascii="Arial" w:hAnsi="Arial" w:cs="Arial"/>
          <w:sz w:val="20"/>
          <w:szCs w:val="20"/>
        </w:rPr>
        <w:t>treinta</w:t>
      </w:r>
      <w:r w:rsidRPr="00A75591">
        <w:rPr>
          <w:rFonts w:ascii="Arial" w:hAnsi="Arial" w:cs="Arial"/>
          <w:sz w:val="20"/>
          <w:szCs w:val="20"/>
        </w:rPr>
        <w:t xml:space="preserve"> días</w:t>
      </w:r>
      <w:r>
        <w:rPr>
          <w:rFonts w:ascii="Arial" w:hAnsi="Arial" w:cs="Arial"/>
          <w:sz w:val="20"/>
          <w:szCs w:val="20"/>
        </w:rPr>
        <w:t xml:space="preserve"> adicionales al plazo ofertado</w:t>
      </w:r>
      <w:r w:rsidRPr="00A75591">
        <w:rPr>
          <w:rFonts w:ascii="Arial" w:hAnsi="Arial" w:cs="Arial"/>
          <w:sz w:val="20"/>
          <w:szCs w:val="20"/>
        </w:rPr>
        <w:t xml:space="preserve"> (</w:t>
      </w:r>
      <w:r>
        <w:rPr>
          <w:rFonts w:ascii="Arial" w:hAnsi="Arial" w:cs="Arial"/>
          <w:sz w:val="20"/>
          <w:szCs w:val="20"/>
        </w:rPr>
        <w:t>ej.: si el plazo es de 20 días la boleta deberá ser emitida p</w:t>
      </w:r>
      <w:r w:rsidR="007C3439">
        <w:rPr>
          <w:rFonts w:ascii="Arial" w:hAnsi="Arial" w:cs="Arial"/>
          <w:sz w:val="20"/>
          <w:szCs w:val="20"/>
        </w:rPr>
        <w:t>or</w:t>
      </w:r>
      <w:r>
        <w:rPr>
          <w:rFonts w:ascii="Arial" w:hAnsi="Arial" w:cs="Arial"/>
          <w:sz w:val="20"/>
          <w:szCs w:val="20"/>
        </w:rPr>
        <w:t xml:space="preserve"> </w:t>
      </w:r>
      <w:r w:rsidRPr="00A75591">
        <w:rPr>
          <w:rFonts w:ascii="Arial" w:hAnsi="Arial" w:cs="Arial"/>
          <w:sz w:val="20"/>
          <w:szCs w:val="20"/>
        </w:rPr>
        <w:t>50 días), la garantía entrará en vigencia a partir de la fecha de firma de contrato, por el monto equivalente al siete por ciento (7%) del monto total del contrato.</w:t>
      </w:r>
    </w:p>
    <w:p w14:paraId="458C3C6D" w14:textId="77777777" w:rsidR="00116263" w:rsidRPr="007C3439" w:rsidRDefault="00116263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14962DB" w14:textId="58F50334" w:rsidR="00A6033A" w:rsidRPr="00116263" w:rsidRDefault="00A6033A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FORMA DE </w:t>
      </w:r>
      <w:r w:rsidRPr="009B52E4">
        <w:rPr>
          <w:rFonts w:ascii="Arial" w:hAnsi="Arial" w:cs="Arial"/>
          <w:b/>
          <w:sz w:val="20"/>
          <w:szCs w:val="20"/>
          <w:u w:val="single"/>
        </w:rPr>
        <w:t>PAGO</w:t>
      </w:r>
      <w:r w:rsidRPr="00973947">
        <w:rPr>
          <w:rFonts w:ascii="Arial" w:hAnsi="Arial" w:cs="Arial"/>
          <w:b/>
          <w:bCs/>
          <w:sz w:val="20"/>
          <w:szCs w:val="20"/>
        </w:rPr>
        <w:t>:</w:t>
      </w:r>
      <w:r w:rsidRPr="009B52E4">
        <w:rPr>
          <w:rFonts w:ascii="Arial" w:hAnsi="Arial" w:cs="Arial"/>
          <w:sz w:val="20"/>
          <w:szCs w:val="20"/>
        </w:rPr>
        <w:t xml:space="preserve"> </w:t>
      </w:r>
      <w:r w:rsidR="007C3439">
        <w:rPr>
          <w:rFonts w:ascii="Arial" w:hAnsi="Arial" w:cs="Arial"/>
          <w:sz w:val="20"/>
          <w:szCs w:val="20"/>
        </w:rPr>
        <w:t xml:space="preserve">El pago </w:t>
      </w:r>
      <w:r w:rsidRPr="009B52E4">
        <w:rPr>
          <w:rFonts w:ascii="Arial" w:hAnsi="Arial" w:cs="Arial"/>
          <w:sz w:val="20"/>
          <w:szCs w:val="20"/>
        </w:rPr>
        <w:t xml:space="preserve">por los productos entregados se efectuará </w:t>
      </w:r>
      <w:r>
        <w:rPr>
          <w:rFonts w:ascii="Arial" w:hAnsi="Arial" w:cs="Arial"/>
          <w:sz w:val="20"/>
          <w:szCs w:val="20"/>
        </w:rPr>
        <w:t>en un plazo máximo de diez días hábiles, computables a partir de la fecha de recepción de la factura</w:t>
      </w:r>
      <w:r w:rsidRPr="009B52E4">
        <w:rPr>
          <w:rFonts w:ascii="Arial" w:hAnsi="Arial" w:cs="Arial"/>
          <w:sz w:val="20"/>
          <w:szCs w:val="20"/>
        </w:rPr>
        <w:t xml:space="preserve">, nota fiscal o documento equivalente, y </w:t>
      </w:r>
      <w:r>
        <w:rPr>
          <w:rFonts w:ascii="Arial" w:hAnsi="Arial" w:cs="Arial"/>
          <w:sz w:val="20"/>
          <w:szCs w:val="20"/>
        </w:rPr>
        <w:t>en nuestros almacenes</w:t>
      </w:r>
      <w:r w:rsidRPr="009B52E4">
        <w:rPr>
          <w:rFonts w:ascii="Arial" w:hAnsi="Arial" w:cs="Arial"/>
          <w:sz w:val="20"/>
          <w:szCs w:val="20"/>
        </w:rPr>
        <w:t>.</w:t>
      </w:r>
    </w:p>
    <w:p w14:paraId="2E67028A" w14:textId="77777777" w:rsidR="00116263" w:rsidRPr="00116263" w:rsidRDefault="00116263" w:rsidP="00116263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75661E1" w14:textId="32782E77" w:rsidR="00A75591" w:rsidRPr="00116263" w:rsidRDefault="00A75591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MULTAS</w:t>
      </w:r>
      <w:r w:rsidRPr="00973947">
        <w:rPr>
          <w:rFonts w:ascii="Arial" w:hAnsi="Arial" w:cs="Arial"/>
          <w:b/>
          <w:sz w:val="20"/>
          <w:szCs w:val="20"/>
        </w:rPr>
        <w:t>:</w:t>
      </w:r>
      <w:r w:rsidRPr="009906E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Se aplicará la multa del 0,3% del monto </w:t>
      </w:r>
      <w:r w:rsidRPr="0024263C">
        <w:rPr>
          <w:rFonts w:ascii="Arial" w:hAnsi="Arial" w:cs="Arial"/>
          <w:sz w:val="20"/>
          <w:szCs w:val="21"/>
          <w:lang w:val="es-MX"/>
        </w:rPr>
        <w:t>de los ítems no entregados</w:t>
      </w:r>
      <w:r>
        <w:rPr>
          <w:rFonts w:ascii="Arial" w:hAnsi="Arial" w:cs="Arial"/>
          <w:sz w:val="20"/>
          <w:szCs w:val="20"/>
        </w:rPr>
        <w:t xml:space="preserve"> del contrato u Orden de Compra por cada día de retraso en la entrega de lo adjudicado. El total de las multas no podrá exceder en ningún caso el diez por ciento (10%) del monto total del contrato u Orden de Compra, debiendo en dicho caso iniciar el proceso de resolución de la orden de compra</w:t>
      </w:r>
      <w:r w:rsidR="00A6033A">
        <w:rPr>
          <w:rFonts w:ascii="Arial" w:hAnsi="Arial" w:cs="Arial"/>
          <w:sz w:val="20"/>
          <w:szCs w:val="20"/>
        </w:rPr>
        <w:t xml:space="preserve"> o contrato</w:t>
      </w:r>
      <w:r>
        <w:rPr>
          <w:rFonts w:ascii="Arial" w:hAnsi="Arial" w:cs="Arial"/>
          <w:sz w:val="20"/>
          <w:szCs w:val="20"/>
        </w:rPr>
        <w:t>, aspecto que se indicará al proveedor en forma inmediata</w:t>
      </w:r>
      <w:r w:rsidRPr="009906E1">
        <w:rPr>
          <w:rFonts w:ascii="Arial" w:hAnsi="Arial" w:cs="Arial"/>
          <w:sz w:val="20"/>
          <w:szCs w:val="20"/>
        </w:rPr>
        <w:t>.</w:t>
      </w:r>
    </w:p>
    <w:p w14:paraId="32229133" w14:textId="77777777" w:rsidR="00116263" w:rsidRPr="00116263" w:rsidRDefault="00116263" w:rsidP="00116263">
      <w:pPr>
        <w:pStyle w:val="Prrafodelista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1ABFB12" w14:textId="08172268" w:rsidR="00402D1D" w:rsidRPr="00116263" w:rsidRDefault="00402D1D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bCs/>
          <w:sz w:val="20"/>
          <w:szCs w:val="20"/>
          <w:u w:val="single"/>
        </w:rPr>
        <w:t>RECEPCION</w:t>
      </w:r>
      <w:r w:rsidRPr="00973947">
        <w:rPr>
          <w:rFonts w:ascii="Arial" w:hAnsi="Arial" w:cs="Arial"/>
          <w:b/>
          <w:bCs/>
          <w:sz w:val="20"/>
          <w:szCs w:val="20"/>
        </w:rPr>
        <w:t>:</w:t>
      </w:r>
      <w:r w:rsidRPr="009906E1">
        <w:rPr>
          <w:rFonts w:ascii="Arial" w:hAnsi="Arial" w:cs="Arial"/>
          <w:b/>
          <w:bCs/>
          <w:sz w:val="20"/>
          <w:szCs w:val="20"/>
        </w:rPr>
        <w:t xml:space="preserve"> </w:t>
      </w:r>
      <w:r w:rsidRPr="009906E1">
        <w:rPr>
          <w:rFonts w:ascii="Arial" w:hAnsi="Arial" w:cs="Arial"/>
          <w:sz w:val="20"/>
          <w:szCs w:val="20"/>
        </w:rPr>
        <w:t xml:space="preserve">La recepción del bien </w:t>
      </w:r>
      <w:r w:rsidR="0043575E">
        <w:rPr>
          <w:rFonts w:ascii="Arial" w:hAnsi="Arial" w:cs="Arial"/>
          <w:sz w:val="20"/>
          <w:szCs w:val="20"/>
        </w:rPr>
        <w:t>será realizada</w:t>
      </w:r>
      <w:r w:rsidRPr="009906E1">
        <w:rPr>
          <w:rFonts w:ascii="Arial" w:hAnsi="Arial" w:cs="Arial"/>
          <w:sz w:val="20"/>
          <w:szCs w:val="20"/>
        </w:rPr>
        <w:t xml:space="preserve"> por la comisión de recepción, los mismos deben verificar el cumplimiento de las Especificaciones Técnicas.</w:t>
      </w:r>
    </w:p>
    <w:p w14:paraId="656B28EE" w14:textId="77777777" w:rsidR="00116263" w:rsidRPr="00116263" w:rsidRDefault="00116263" w:rsidP="00116263">
      <w:pPr>
        <w:pStyle w:val="Prrafodelista"/>
        <w:rPr>
          <w:rFonts w:ascii="Arial" w:hAnsi="Arial" w:cs="Arial"/>
          <w:b/>
          <w:sz w:val="20"/>
          <w:szCs w:val="20"/>
          <w:u w:val="single"/>
        </w:rPr>
      </w:pPr>
    </w:p>
    <w:p w14:paraId="519A0D01" w14:textId="77777777" w:rsidR="00116263" w:rsidRPr="009906E1" w:rsidRDefault="00116263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</w:p>
    <w:p w14:paraId="1A749432" w14:textId="77777777" w:rsidR="00116263" w:rsidRDefault="00116263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</w:p>
    <w:p w14:paraId="6D17B1A2" w14:textId="316C1529" w:rsidR="00ED0036" w:rsidRPr="00116263" w:rsidRDefault="00ED0036" w:rsidP="00116263">
      <w:pPr>
        <w:pStyle w:val="Prrafodelista"/>
        <w:numPr>
          <w:ilvl w:val="0"/>
          <w:numId w:val="1"/>
        </w:numPr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  <w:r w:rsidRPr="009906E1">
        <w:rPr>
          <w:rFonts w:ascii="Arial" w:hAnsi="Arial" w:cs="Arial"/>
          <w:b/>
          <w:sz w:val="20"/>
          <w:szCs w:val="20"/>
          <w:u w:val="single"/>
        </w:rPr>
        <w:t>CRONOGRAMA DE PLAZOS</w:t>
      </w:r>
      <w:r w:rsidRPr="00973947">
        <w:rPr>
          <w:rFonts w:ascii="Arial" w:hAnsi="Arial" w:cs="Arial"/>
          <w:b/>
          <w:sz w:val="20"/>
          <w:szCs w:val="20"/>
        </w:rPr>
        <w:t>:</w:t>
      </w:r>
    </w:p>
    <w:p w14:paraId="27C66773" w14:textId="77777777" w:rsidR="00116263" w:rsidRPr="009906E1" w:rsidRDefault="00116263" w:rsidP="00116263">
      <w:pPr>
        <w:pStyle w:val="Prrafodelista"/>
        <w:spacing w:line="276" w:lineRule="auto"/>
        <w:ind w:left="426"/>
        <w:contextualSpacing w:val="0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Tablaconcuadrcula"/>
        <w:tblW w:w="9408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8"/>
        <w:gridCol w:w="3827"/>
        <w:gridCol w:w="1276"/>
        <w:gridCol w:w="746"/>
        <w:gridCol w:w="3281"/>
      </w:tblGrid>
      <w:tr w:rsidR="00CA7922" w:rsidRPr="009906E1" w14:paraId="3081864E" w14:textId="77777777" w:rsidTr="00AA3A29">
        <w:trPr>
          <w:trHeight w:val="492"/>
        </w:trPr>
        <w:tc>
          <w:tcPr>
            <w:tcW w:w="278" w:type="dxa"/>
            <w:shd w:val="clear" w:color="auto" w:fill="FFFF00"/>
            <w:vAlign w:val="center"/>
          </w:tcPr>
          <w:p w14:paraId="4FA57942" w14:textId="5A7E22BD" w:rsidR="00CA7922" w:rsidRPr="009906E1" w:rsidRDefault="00CA7922" w:rsidP="00CA7922">
            <w:pPr>
              <w:pStyle w:val="Prrafodelista"/>
              <w:ind w:left="-113" w:right="-108"/>
              <w:contextualSpacing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906E1">
              <w:rPr>
                <w:rFonts w:ascii="Arial" w:hAnsi="Arial" w:cs="Arial"/>
                <w:b/>
                <w:sz w:val="20"/>
                <w:szCs w:val="20"/>
              </w:rPr>
              <w:t>N°</w:t>
            </w:r>
          </w:p>
        </w:tc>
        <w:tc>
          <w:tcPr>
            <w:tcW w:w="3827" w:type="dxa"/>
            <w:shd w:val="clear" w:color="auto" w:fill="FFFF00"/>
            <w:vAlign w:val="center"/>
          </w:tcPr>
          <w:p w14:paraId="1A29A601" w14:textId="3407871A" w:rsidR="00CA7922" w:rsidRPr="00A6033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33A">
              <w:rPr>
                <w:rFonts w:ascii="Arial" w:hAnsi="Arial" w:cs="Arial"/>
                <w:b/>
                <w:sz w:val="18"/>
                <w:szCs w:val="18"/>
              </w:rPr>
              <w:t>ACTIVIDAD</w:t>
            </w:r>
          </w:p>
        </w:tc>
        <w:tc>
          <w:tcPr>
            <w:tcW w:w="1276" w:type="dxa"/>
            <w:shd w:val="clear" w:color="auto" w:fill="FFFF00"/>
            <w:vAlign w:val="center"/>
          </w:tcPr>
          <w:p w14:paraId="4AD243B6" w14:textId="1FD6AD24" w:rsidR="00CA7922" w:rsidRPr="00A6033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33A">
              <w:rPr>
                <w:rFonts w:ascii="Arial" w:hAnsi="Arial" w:cs="Arial"/>
                <w:b/>
                <w:sz w:val="18"/>
                <w:szCs w:val="18"/>
              </w:rPr>
              <w:t>FECHA</w:t>
            </w:r>
          </w:p>
        </w:tc>
        <w:tc>
          <w:tcPr>
            <w:tcW w:w="746" w:type="dxa"/>
            <w:shd w:val="clear" w:color="auto" w:fill="FFFF00"/>
            <w:vAlign w:val="center"/>
          </w:tcPr>
          <w:p w14:paraId="7F7C84AA" w14:textId="09BCF681" w:rsidR="00CA7922" w:rsidRPr="00A6033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33A">
              <w:rPr>
                <w:rFonts w:ascii="Arial" w:hAnsi="Arial" w:cs="Arial"/>
                <w:b/>
                <w:sz w:val="18"/>
                <w:szCs w:val="18"/>
              </w:rPr>
              <w:t>HORA</w:t>
            </w:r>
          </w:p>
        </w:tc>
        <w:tc>
          <w:tcPr>
            <w:tcW w:w="3281" w:type="dxa"/>
            <w:shd w:val="clear" w:color="auto" w:fill="FFFF00"/>
            <w:vAlign w:val="center"/>
          </w:tcPr>
          <w:p w14:paraId="66FA6F02" w14:textId="31495DB9" w:rsidR="00CA7922" w:rsidRPr="00A6033A" w:rsidRDefault="00CA7922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A6033A">
              <w:rPr>
                <w:rFonts w:ascii="Arial" w:hAnsi="Arial" w:cs="Arial"/>
                <w:b/>
                <w:sz w:val="18"/>
                <w:szCs w:val="18"/>
              </w:rPr>
              <w:t>LUGAR Y DIRECCIÓN</w:t>
            </w:r>
          </w:p>
        </w:tc>
      </w:tr>
      <w:tr w:rsidR="00CA7922" w:rsidRPr="009906E1" w14:paraId="6B099DF7" w14:textId="77777777" w:rsidTr="00116263">
        <w:trPr>
          <w:trHeight w:val="454"/>
        </w:trPr>
        <w:tc>
          <w:tcPr>
            <w:tcW w:w="278" w:type="dxa"/>
            <w:vAlign w:val="center"/>
          </w:tcPr>
          <w:p w14:paraId="299C9199" w14:textId="25C0FE93" w:rsidR="00CA7922" w:rsidRPr="009906E1" w:rsidRDefault="00596976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827" w:type="dxa"/>
            <w:vAlign w:val="center"/>
          </w:tcPr>
          <w:p w14:paraId="768A6D26" w14:textId="1262E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Presentación de Ofertas.</w:t>
            </w:r>
          </w:p>
        </w:tc>
        <w:tc>
          <w:tcPr>
            <w:tcW w:w="1276" w:type="dxa"/>
            <w:vAlign w:val="center"/>
          </w:tcPr>
          <w:p w14:paraId="77D53B0A" w14:textId="77777777" w:rsidR="00CA7922" w:rsidRPr="009906E1" w:rsidRDefault="00CA7922" w:rsidP="0059697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Hasta:</w:t>
            </w:r>
          </w:p>
          <w:p w14:paraId="378A5174" w14:textId="282E301F" w:rsidR="00CA7922" w:rsidRPr="009906E1" w:rsidRDefault="00596976" w:rsidP="00596976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02/04/26</w:t>
            </w:r>
          </w:p>
        </w:tc>
        <w:tc>
          <w:tcPr>
            <w:tcW w:w="746" w:type="dxa"/>
            <w:vAlign w:val="center"/>
          </w:tcPr>
          <w:p w14:paraId="5063925A" w14:textId="0A61B36C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16:0</w:t>
            </w:r>
            <w:r w:rsidR="00CA7922" w:rsidRPr="009906E1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3281" w:type="dxa"/>
            <w:vAlign w:val="center"/>
          </w:tcPr>
          <w:p w14:paraId="16F25DEA" w14:textId="718EBA8E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adquisicionescsbpcbba@csbp.com.bo</w:t>
            </w:r>
          </w:p>
        </w:tc>
      </w:tr>
      <w:tr w:rsidR="00CA7922" w:rsidRPr="009906E1" w14:paraId="0A85BA5B" w14:textId="77777777" w:rsidTr="00116263">
        <w:trPr>
          <w:trHeight w:val="454"/>
        </w:trPr>
        <w:tc>
          <w:tcPr>
            <w:tcW w:w="278" w:type="dxa"/>
            <w:vAlign w:val="center"/>
          </w:tcPr>
          <w:p w14:paraId="6AFE0344" w14:textId="4221D624" w:rsidR="00CA7922" w:rsidRPr="009906E1" w:rsidRDefault="00596976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827" w:type="dxa"/>
            <w:vAlign w:val="center"/>
          </w:tcPr>
          <w:p w14:paraId="2DD02F55" w14:textId="583252AB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Apertura de Ofertas.</w:t>
            </w:r>
          </w:p>
        </w:tc>
        <w:tc>
          <w:tcPr>
            <w:tcW w:w="1276" w:type="dxa"/>
            <w:vAlign w:val="center"/>
          </w:tcPr>
          <w:p w14:paraId="26B48B73" w14:textId="0B0F8D76" w:rsidR="00CA7922" w:rsidRPr="009906E1" w:rsidRDefault="00596976" w:rsidP="00596976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</w:t>
            </w:r>
            <w:r w:rsidR="00345586">
              <w:rPr>
                <w:rFonts w:ascii="Arial" w:hAnsi="Arial" w:cs="Arial"/>
                <w:sz w:val="20"/>
                <w:szCs w:val="20"/>
              </w:rPr>
              <w:t>2</w:t>
            </w:r>
            <w:r w:rsidR="00973947">
              <w:rPr>
                <w:rFonts w:ascii="Arial" w:hAnsi="Arial" w:cs="Arial"/>
                <w:sz w:val="20"/>
                <w:szCs w:val="20"/>
              </w:rPr>
              <w:t>/</w:t>
            </w:r>
            <w:r w:rsidR="007C3439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="00AC7A9A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="007C3439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46" w:type="dxa"/>
            <w:vAlign w:val="center"/>
          </w:tcPr>
          <w:p w14:paraId="77567DC3" w14:textId="06B14FD8" w:rsidR="00CA7922" w:rsidRPr="009906E1" w:rsidRDefault="00396F6A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16:</w:t>
            </w:r>
            <w:r w:rsidR="00A6033A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3281" w:type="dxa"/>
            <w:vAlign w:val="center"/>
          </w:tcPr>
          <w:p w14:paraId="4C238A84" w14:textId="0A3EFEDC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Policonsultorio</w:t>
            </w:r>
          </w:p>
        </w:tc>
      </w:tr>
      <w:tr w:rsidR="00CA7922" w:rsidRPr="009906E1" w14:paraId="4A38839C" w14:textId="77777777" w:rsidTr="00116263">
        <w:trPr>
          <w:trHeight w:val="454"/>
        </w:trPr>
        <w:tc>
          <w:tcPr>
            <w:tcW w:w="278" w:type="dxa"/>
            <w:vAlign w:val="center"/>
          </w:tcPr>
          <w:p w14:paraId="474AE4B6" w14:textId="377C9614" w:rsidR="00CA7922" w:rsidRPr="009906E1" w:rsidRDefault="00596976" w:rsidP="00CA7922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827" w:type="dxa"/>
            <w:vAlign w:val="center"/>
          </w:tcPr>
          <w:p w14:paraId="1F35080A" w14:textId="4ECC01DA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</w:rPr>
              <w:t>Resultado Del Proceso</w:t>
            </w:r>
          </w:p>
        </w:tc>
        <w:tc>
          <w:tcPr>
            <w:tcW w:w="1276" w:type="dxa"/>
            <w:vAlign w:val="center"/>
          </w:tcPr>
          <w:p w14:paraId="50822D04" w14:textId="2765CB8D" w:rsidR="00CA7922" w:rsidRPr="009906E1" w:rsidRDefault="00596976" w:rsidP="00596976">
            <w:pPr>
              <w:pStyle w:val="Prrafodelista"/>
              <w:ind w:left="0"/>
              <w:contextualSpacing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24/04/26</w:t>
            </w:r>
          </w:p>
        </w:tc>
        <w:tc>
          <w:tcPr>
            <w:tcW w:w="746" w:type="dxa"/>
            <w:vAlign w:val="center"/>
          </w:tcPr>
          <w:p w14:paraId="2D05D3F0" w14:textId="24B26AC5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81" w:type="dxa"/>
          </w:tcPr>
          <w:p w14:paraId="53A05DBA" w14:textId="479AAE7A" w:rsidR="00CA7922" w:rsidRPr="009906E1" w:rsidRDefault="00CA7922" w:rsidP="00CA7922">
            <w:pPr>
              <w:pStyle w:val="Prrafodelista"/>
              <w:ind w:left="0"/>
              <w:contextualSpacing w:val="0"/>
              <w:rPr>
                <w:rFonts w:ascii="Arial" w:hAnsi="Arial" w:cs="Arial"/>
                <w:sz w:val="20"/>
                <w:szCs w:val="20"/>
              </w:rPr>
            </w:pPr>
            <w:r w:rsidRPr="009906E1">
              <w:rPr>
                <w:rFonts w:ascii="Arial" w:hAnsi="Arial" w:cs="Arial"/>
                <w:sz w:val="20"/>
                <w:szCs w:val="20"/>
                <w:lang w:val="es-BO"/>
              </w:rPr>
              <w:t>Emisión de Órdenes de compra</w:t>
            </w:r>
            <w:r w:rsidR="008B2D9D" w:rsidRPr="009906E1">
              <w:rPr>
                <w:rFonts w:ascii="Arial" w:hAnsi="Arial" w:cs="Arial"/>
                <w:sz w:val="20"/>
                <w:szCs w:val="20"/>
                <w:lang w:val="es-BO"/>
              </w:rPr>
              <w:t xml:space="preserve"> y/o </w:t>
            </w:r>
            <w:r w:rsidR="00A6033A" w:rsidRPr="009906E1">
              <w:rPr>
                <w:rFonts w:ascii="Arial" w:hAnsi="Arial" w:cs="Arial"/>
                <w:sz w:val="20"/>
                <w:szCs w:val="20"/>
                <w:lang w:val="es-BO"/>
              </w:rPr>
              <w:t>Notificacion</w:t>
            </w:r>
            <w:r w:rsidR="00A6033A">
              <w:rPr>
                <w:rFonts w:ascii="Arial" w:hAnsi="Arial" w:cs="Arial"/>
                <w:sz w:val="20"/>
                <w:szCs w:val="20"/>
                <w:lang w:val="es-BO"/>
              </w:rPr>
              <w:t>es</w:t>
            </w:r>
            <w:r w:rsidR="008B2D9D" w:rsidRPr="009906E1">
              <w:rPr>
                <w:rFonts w:ascii="Arial" w:hAnsi="Arial" w:cs="Arial"/>
                <w:sz w:val="20"/>
                <w:szCs w:val="20"/>
                <w:lang w:val="es-BO"/>
              </w:rPr>
              <w:t xml:space="preserve"> de adjudicación</w:t>
            </w:r>
          </w:p>
        </w:tc>
      </w:tr>
    </w:tbl>
    <w:p w14:paraId="761C8BF2" w14:textId="77777777" w:rsidR="00116263" w:rsidRDefault="00116263" w:rsidP="00A6033A">
      <w:pPr>
        <w:spacing w:before="120" w:after="120"/>
        <w:rPr>
          <w:rFonts w:ascii="Arial" w:hAnsi="Arial" w:cs="Arial"/>
          <w:sz w:val="20"/>
          <w:szCs w:val="20"/>
        </w:rPr>
      </w:pPr>
    </w:p>
    <w:p w14:paraId="31B527A1" w14:textId="017B669F" w:rsidR="00CA7922" w:rsidRPr="009906E1" w:rsidRDefault="00AF58DE" w:rsidP="00A6033A">
      <w:pPr>
        <w:spacing w:before="120" w:after="120"/>
        <w:rPr>
          <w:rFonts w:ascii="Arial" w:hAnsi="Arial" w:cs="Arial"/>
          <w:sz w:val="20"/>
          <w:szCs w:val="20"/>
        </w:rPr>
      </w:pPr>
      <w:r w:rsidRPr="009906E1">
        <w:rPr>
          <w:rFonts w:ascii="Arial" w:hAnsi="Arial" w:cs="Arial"/>
          <w:sz w:val="20"/>
          <w:szCs w:val="20"/>
        </w:rPr>
        <w:t>Cualquier consulta, llamar a</w:t>
      </w:r>
      <w:r w:rsidR="001A6BA1" w:rsidRPr="009906E1">
        <w:rPr>
          <w:rFonts w:ascii="Arial" w:hAnsi="Arial" w:cs="Arial"/>
          <w:sz w:val="20"/>
          <w:szCs w:val="20"/>
        </w:rPr>
        <w:t>l</w:t>
      </w:r>
      <w:r w:rsidRPr="009906E1">
        <w:rPr>
          <w:rFonts w:ascii="Arial" w:hAnsi="Arial" w:cs="Arial"/>
          <w:sz w:val="20"/>
          <w:szCs w:val="20"/>
        </w:rPr>
        <w:t xml:space="preserve"> teléfono</w:t>
      </w:r>
      <w:r w:rsidR="001A6BA1" w:rsidRPr="009906E1">
        <w:rPr>
          <w:rFonts w:ascii="Arial" w:hAnsi="Arial" w:cs="Arial"/>
          <w:sz w:val="20"/>
          <w:szCs w:val="20"/>
        </w:rPr>
        <w:t xml:space="preserve"> </w:t>
      </w:r>
      <w:r w:rsidR="0024263C" w:rsidRPr="009906E1">
        <w:rPr>
          <w:rFonts w:ascii="Arial" w:hAnsi="Arial" w:cs="Arial"/>
          <w:sz w:val="20"/>
          <w:szCs w:val="20"/>
        </w:rPr>
        <w:t xml:space="preserve">4582234 </w:t>
      </w:r>
      <w:r w:rsidR="00B42169" w:rsidRPr="009906E1">
        <w:rPr>
          <w:rFonts w:ascii="Arial" w:hAnsi="Arial" w:cs="Arial"/>
          <w:sz w:val="20"/>
          <w:szCs w:val="20"/>
        </w:rPr>
        <w:t xml:space="preserve">Interno </w:t>
      </w:r>
      <w:r w:rsidR="0024263C" w:rsidRPr="009906E1">
        <w:rPr>
          <w:rFonts w:ascii="Arial" w:hAnsi="Arial" w:cs="Arial"/>
          <w:sz w:val="20"/>
          <w:szCs w:val="20"/>
        </w:rPr>
        <w:t>451</w:t>
      </w:r>
      <w:r w:rsidR="007C3439">
        <w:rPr>
          <w:rFonts w:ascii="Arial" w:hAnsi="Arial" w:cs="Arial"/>
          <w:sz w:val="20"/>
          <w:szCs w:val="20"/>
        </w:rPr>
        <w:t>4</w:t>
      </w:r>
      <w:r w:rsidR="0024263C" w:rsidRPr="009906E1">
        <w:rPr>
          <w:rFonts w:ascii="Arial" w:hAnsi="Arial" w:cs="Arial"/>
          <w:sz w:val="20"/>
          <w:szCs w:val="20"/>
        </w:rPr>
        <w:t xml:space="preserve"> compras </w:t>
      </w:r>
      <w:r w:rsidR="00396F6A" w:rsidRPr="009906E1">
        <w:rPr>
          <w:rFonts w:ascii="Arial" w:hAnsi="Arial" w:cs="Arial"/>
          <w:sz w:val="20"/>
          <w:szCs w:val="20"/>
        </w:rPr>
        <w:t xml:space="preserve">o al celular </w:t>
      </w:r>
      <w:r w:rsidR="007C3439">
        <w:rPr>
          <w:rFonts w:ascii="Arial" w:hAnsi="Arial" w:cs="Arial"/>
          <w:sz w:val="20"/>
          <w:szCs w:val="20"/>
        </w:rPr>
        <w:t xml:space="preserve">72210876 </w:t>
      </w:r>
      <w:r w:rsidR="00396F6A" w:rsidRPr="009906E1">
        <w:rPr>
          <w:rFonts w:ascii="Arial" w:hAnsi="Arial" w:cs="Arial"/>
          <w:sz w:val="20"/>
          <w:szCs w:val="20"/>
        </w:rPr>
        <w:t xml:space="preserve">Lic. </w:t>
      </w:r>
      <w:r w:rsidR="007C3439">
        <w:rPr>
          <w:rFonts w:ascii="Arial" w:hAnsi="Arial" w:cs="Arial"/>
          <w:sz w:val="20"/>
          <w:szCs w:val="20"/>
        </w:rPr>
        <w:t>Ariel Fernando Chipana</w:t>
      </w:r>
      <w:r w:rsidR="0024263C" w:rsidRPr="009906E1">
        <w:rPr>
          <w:rFonts w:ascii="Arial" w:hAnsi="Arial" w:cs="Arial"/>
          <w:sz w:val="20"/>
          <w:szCs w:val="20"/>
        </w:rPr>
        <w:t>.</w:t>
      </w:r>
    </w:p>
    <w:p w14:paraId="0996F2A0" w14:textId="619CBB7A" w:rsidR="001F086A" w:rsidRPr="00116263" w:rsidRDefault="00116263" w:rsidP="00CA7922">
      <w:pPr>
        <w:spacing w:after="120"/>
        <w:jc w:val="center"/>
        <w:rPr>
          <w:rFonts w:ascii="Arial" w:hAnsi="Arial" w:cs="Arial"/>
          <w:b/>
          <w:bCs/>
          <w:sz w:val="20"/>
          <w:szCs w:val="20"/>
        </w:rPr>
      </w:pPr>
      <w:r w:rsidRPr="00116263">
        <w:rPr>
          <w:rFonts w:ascii="Arial" w:hAnsi="Arial" w:cs="Arial"/>
          <w:b/>
          <w:bCs/>
          <w:sz w:val="20"/>
          <w:szCs w:val="20"/>
        </w:rPr>
        <w:t xml:space="preserve">COCHABAMBA, </w:t>
      </w:r>
      <w:r w:rsidR="00596976">
        <w:rPr>
          <w:rFonts w:ascii="Arial" w:hAnsi="Arial" w:cs="Arial"/>
          <w:b/>
          <w:bCs/>
          <w:sz w:val="20"/>
          <w:szCs w:val="20"/>
        </w:rPr>
        <w:t xml:space="preserve">MARZO </w:t>
      </w:r>
      <w:r w:rsidRPr="00116263">
        <w:rPr>
          <w:rFonts w:ascii="Arial" w:hAnsi="Arial" w:cs="Arial"/>
          <w:b/>
          <w:bCs/>
          <w:sz w:val="20"/>
          <w:szCs w:val="20"/>
        </w:rPr>
        <w:t>2026</w:t>
      </w:r>
    </w:p>
    <w:p w14:paraId="56EB5B47" w14:textId="77777777" w:rsidR="00402D1D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p w14:paraId="594E2551" w14:textId="77777777" w:rsidR="00402D1D" w:rsidRPr="009B52E4" w:rsidRDefault="00402D1D" w:rsidP="0024263C">
      <w:pPr>
        <w:spacing w:after="120"/>
        <w:rPr>
          <w:rFonts w:ascii="Arial" w:hAnsi="Arial" w:cs="Arial"/>
          <w:sz w:val="20"/>
          <w:szCs w:val="20"/>
        </w:rPr>
      </w:pPr>
    </w:p>
    <w:sectPr w:rsidR="00402D1D" w:rsidRPr="009B52E4" w:rsidSect="007C3439">
      <w:headerReference w:type="default" r:id="rId8"/>
      <w:pgSz w:w="12242" w:h="15842" w:code="1"/>
      <w:pgMar w:top="1701" w:right="1134" w:bottom="1701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7DF2A" w14:textId="77777777" w:rsidR="007952E5" w:rsidRDefault="007952E5" w:rsidP="003518DA">
      <w:r>
        <w:separator/>
      </w:r>
    </w:p>
  </w:endnote>
  <w:endnote w:type="continuationSeparator" w:id="0">
    <w:p w14:paraId="11F1435D" w14:textId="77777777" w:rsidR="007952E5" w:rsidRDefault="007952E5" w:rsidP="00351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7165" w14:textId="77777777" w:rsidR="007952E5" w:rsidRDefault="007952E5" w:rsidP="003518DA">
      <w:r>
        <w:separator/>
      </w:r>
    </w:p>
  </w:footnote>
  <w:footnote w:type="continuationSeparator" w:id="0">
    <w:p w14:paraId="71A8FFD6" w14:textId="77777777" w:rsidR="007952E5" w:rsidRDefault="007952E5" w:rsidP="00351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47B2C" w14:textId="77777777" w:rsidR="003518DA" w:rsidRDefault="003518DA">
    <w:pPr>
      <w:pStyle w:val="Encabezado"/>
    </w:pPr>
    <w:r>
      <w:rPr>
        <w:noProof/>
        <w:lang w:val="es-BO" w:eastAsia="es-BO"/>
      </w:rPr>
      <w:drawing>
        <wp:anchor distT="0" distB="0" distL="114300" distR="114300" simplePos="0" relativeHeight="251658240" behindDoc="0" locked="0" layoutInCell="1" allowOverlap="1" wp14:anchorId="0D687726" wp14:editId="5EA13F2F">
          <wp:simplePos x="0" y="0"/>
          <wp:positionH relativeFrom="margin">
            <wp:align>left</wp:align>
          </wp:positionH>
          <wp:positionV relativeFrom="paragraph">
            <wp:posOffset>294005</wp:posOffset>
          </wp:positionV>
          <wp:extent cx="2000250" cy="635374"/>
          <wp:effectExtent l="0" t="0" r="0" b="0"/>
          <wp:wrapNone/>
          <wp:docPr id="809558918" name="Imagen 8095589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55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6353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C7314"/>
    <w:multiLevelType w:val="hybridMultilevel"/>
    <w:tmpl w:val="14847722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" w15:restartNumberingAfterBreak="0">
    <w:nsid w:val="096C2030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1598103C"/>
    <w:multiLevelType w:val="hybridMultilevel"/>
    <w:tmpl w:val="DFCAEF0A"/>
    <w:lvl w:ilvl="0" w:tplc="40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B7B033A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8C3032F"/>
    <w:multiLevelType w:val="hybridMultilevel"/>
    <w:tmpl w:val="FF3E751C"/>
    <w:lvl w:ilvl="0" w:tplc="24A63F3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b/>
        <w:color w:val="auto"/>
        <w:u w:val="none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81F63"/>
    <w:multiLevelType w:val="hybridMultilevel"/>
    <w:tmpl w:val="B3822B34"/>
    <w:lvl w:ilvl="0" w:tplc="400A0001">
      <w:start w:val="1"/>
      <w:numFmt w:val="bullet"/>
      <w:lvlText w:val=""/>
      <w:lvlJc w:val="left"/>
      <w:pPr>
        <w:ind w:left="94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1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700" w:hanging="360"/>
      </w:pPr>
      <w:rPr>
        <w:rFonts w:ascii="Wingdings" w:hAnsi="Wingdings" w:hint="default"/>
      </w:rPr>
    </w:lvl>
  </w:abstractNum>
  <w:abstractNum w:abstractNumId="6" w15:restartNumberingAfterBreak="0">
    <w:nsid w:val="62DE33E2"/>
    <w:multiLevelType w:val="hybridMultilevel"/>
    <w:tmpl w:val="F2E61ABE"/>
    <w:lvl w:ilvl="0" w:tplc="423C42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5B669E"/>
    <w:multiLevelType w:val="multilevel"/>
    <w:tmpl w:val="28E643B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8" w15:restartNumberingAfterBreak="0">
    <w:nsid w:val="67795AA8"/>
    <w:multiLevelType w:val="hybridMultilevel"/>
    <w:tmpl w:val="29121B46"/>
    <w:lvl w:ilvl="0" w:tplc="0C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70D163E4"/>
    <w:multiLevelType w:val="multilevel"/>
    <w:tmpl w:val="100A8D90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1"/>
      <w:numFmt w:val="decimal"/>
      <w:isLgl/>
      <w:lvlText w:val="%1.%2"/>
      <w:lvlJc w:val="left"/>
      <w:pPr>
        <w:ind w:left="1440" w:hanging="360"/>
      </w:pPr>
      <w:rPr>
        <w:rFonts w:hint="default"/>
        <w:i w:val="0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920" w:hanging="1800"/>
      </w:pPr>
      <w:rPr>
        <w:rFonts w:hint="default"/>
      </w:rPr>
    </w:lvl>
  </w:abstractNum>
  <w:abstractNum w:abstractNumId="10" w15:restartNumberingAfterBreak="0">
    <w:nsid w:val="79017209"/>
    <w:multiLevelType w:val="multilevel"/>
    <w:tmpl w:val="2C46FD2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b/>
      </w:rPr>
    </w:lvl>
  </w:abstractNum>
  <w:num w:numId="1" w16cid:durableId="1436318551">
    <w:abstractNumId w:val="4"/>
  </w:num>
  <w:num w:numId="2" w16cid:durableId="1785691259">
    <w:abstractNumId w:val="8"/>
  </w:num>
  <w:num w:numId="3" w16cid:durableId="349918921">
    <w:abstractNumId w:val="3"/>
  </w:num>
  <w:num w:numId="4" w16cid:durableId="1341659561">
    <w:abstractNumId w:val="10"/>
  </w:num>
  <w:num w:numId="5" w16cid:durableId="1921597826">
    <w:abstractNumId w:val="1"/>
  </w:num>
  <w:num w:numId="6" w16cid:durableId="1972591517">
    <w:abstractNumId w:val="7"/>
  </w:num>
  <w:num w:numId="7" w16cid:durableId="408699526">
    <w:abstractNumId w:val="0"/>
  </w:num>
  <w:num w:numId="8" w16cid:durableId="767655592">
    <w:abstractNumId w:val="9"/>
  </w:num>
  <w:num w:numId="9" w16cid:durableId="217399787">
    <w:abstractNumId w:val="5"/>
  </w:num>
  <w:num w:numId="10" w16cid:durableId="1841381928">
    <w:abstractNumId w:val="2"/>
  </w:num>
  <w:num w:numId="11" w16cid:durableId="17848080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6BA1"/>
    <w:rsid w:val="00020EEC"/>
    <w:rsid w:val="00021572"/>
    <w:rsid w:val="00034254"/>
    <w:rsid w:val="000544AC"/>
    <w:rsid w:val="00062D5E"/>
    <w:rsid w:val="00086B8B"/>
    <w:rsid w:val="000A665F"/>
    <w:rsid w:val="000A7CA5"/>
    <w:rsid w:val="000B3DE8"/>
    <w:rsid w:val="000C2689"/>
    <w:rsid w:val="000C50E3"/>
    <w:rsid w:val="001110D9"/>
    <w:rsid w:val="00116263"/>
    <w:rsid w:val="00120172"/>
    <w:rsid w:val="00155D22"/>
    <w:rsid w:val="00162A4D"/>
    <w:rsid w:val="00186D11"/>
    <w:rsid w:val="001A1E5C"/>
    <w:rsid w:val="001A6BA1"/>
    <w:rsid w:val="001B3752"/>
    <w:rsid w:val="001F086A"/>
    <w:rsid w:val="001F6DBC"/>
    <w:rsid w:val="00204734"/>
    <w:rsid w:val="00212AC4"/>
    <w:rsid w:val="0024263C"/>
    <w:rsid w:val="00244C92"/>
    <w:rsid w:val="0024628B"/>
    <w:rsid w:val="0026627A"/>
    <w:rsid w:val="00266D69"/>
    <w:rsid w:val="002834ED"/>
    <w:rsid w:val="00287781"/>
    <w:rsid w:val="00292716"/>
    <w:rsid w:val="00293AFB"/>
    <w:rsid w:val="002D3967"/>
    <w:rsid w:val="002E7A69"/>
    <w:rsid w:val="002F4CD3"/>
    <w:rsid w:val="00321551"/>
    <w:rsid w:val="0033615C"/>
    <w:rsid w:val="00343443"/>
    <w:rsid w:val="00345586"/>
    <w:rsid w:val="003518DA"/>
    <w:rsid w:val="003575D2"/>
    <w:rsid w:val="00357801"/>
    <w:rsid w:val="00365B87"/>
    <w:rsid w:val="00365CBE"/>
    <w:rsid w:val="00370596"/>
    <w:rsid w:val="0037409A"/>
    <w:rsid w:val="00376035"/>
    <w:rsid w:val="00395360"/>
    <w:rsid w:val="00396F6A"/>
    <w:rsid w:val="003A31D4"/>
    <w:rsid w:val="003B03C6"/>
    <w:rsid w:val="003C30DD"/>
    <w:rsid w:val="003C51FE"/>
    <w:rsid w:val="003D5BBE"/>
    <w:rsid w:val="003E5C5A"/>
    <w:rsid w:val="003F161B"/>
    <w:rsid w:val="00402D1D"/>
    <w:rsid w:val="0040593E"/>
    <w:rsid w:val="0041643C"/>
    <w:rsid w:val="00417F56"/>
    <w:rsid w:val="004260F0"/>
    <w:rsid w:val="004333C0"/>
    <w:rsid w:val="0043575E"/>
    <w:rsid w:val="00450389"/>
    <w:rsid w:val="00452E17"/>
    <w:rsid w:val="00475AA5"/>
    <w:rsid w:val="00480E5A"/>
    <w:rsid w:val="00485AF9"/>
    <w:rsid w:val="004A0761"/>
    <w:rsid w:val="004B0FA3"/>
    <w:rsid w:val="004C08DF"/>
    <w:rsid w:val="004D7239"/>
    <w:rsid w:val="004F05A0"/>
    <w:rsid w:val="004F0C84"/>
    <w:rsid w:val="005301E6"/>
    <w:rsid w:val="00542BDC"/>
    <w:rsid w:val="00546C8C"/>
    <w:rsid w:val="00550711"/>
    <w:rsid w:val="00564C61"/>
    <w:rsid w:val="005651B6"/>
    <w:rsid w:val="005773A2"/>
    <w:rsid w:val="00596976"/>
    <w:rsid w:val="005A126E"/>
    <w:rsid w:val="005B0F53"/>
    <w:rsid w:val="005C2BE5"/>
    <w:rsid w:val="005C77EE"/>
    <w:rsid w:val="00613639"/>
    <w:rsid w:val="00626CFB"/>
    <w:rsid w:val="0063564E"/>
    <w:rsid w:val="00641922"/>
    <w:rsid w:val="006423EF"/>
    <w:rsid w:val="00650F9D"/>
    <w:rsid w:val="00656749"/>
    <w:rsid w:val="006712B7"/>
    <w:rsid w:val="00672662"/>
    <w:rsid w:val="00685B89"/>
    <w:rsid w:val="00687D94"/>
    <w:rsid w:val="00693927"/>
    <w:rsid w:val="006A4F6C"/>
    <w:rsid w:val="006B12C5"/>
    <w:rsid w:val="006B3560"/>
    <w:rsid w:val="006B5FE6"/>
    <w:rsid w:val="006C2C2C"/>
    <w:rsid w:val="006D352B"/>
    <w:rsid w:val="006D4D9C"/>
    <w:rsid w:val="006E1B2A"/>
    <w:rsid w:val="006E5E01"/>
    <w:rsid w:val="00712E7A"/>
    <w:rsid w:val="007150F3"/>
    <w:rsid w:val="00715699"/>
    <w:rsid w:val="00743D1A"/>
    <w:rsid w:val="0075769D"/>
    <w:rsid w:val="00784F87"/>
    <w:rsid w:val="007952E5"/>
    <w:rsid w:val="007A305F"/>
    <w:rsid w:val="007B0812"/>
    <w:rsid w:val="007C3439"/>
    <w:rsid w:val="007D17B9"/>
    <w:rsid w:val="007E5633"/>
    <w:rsid w:val="0081727F"/>
    <w:rsid w:val="0084268D"/>
    <w:rsid w:val="0084304F"/>
    <w:rsid w:val="00854C5E"/>
    <w:rsid w:val="00891871"/>
    <w:rsid w:val="008A3F78"/>
    <w:rsid w:val="008A5E02"/>
    <w:rsid w:val="008A652C"/>
    <w:rsid w:val="008B0A65"/>
    <w:rsid w:val="008B2D9D"/>
    <w:rsid w:val="008B5D32"/>
    <w:rsid w:val="008B5F91"/>
    <w:rsid w:val="008D20D2"/>
    <w:rsid w:val="008D7A69"/>
    <w:rsid w:val="008E0920"/>
    <w:rsid w:val="00912ECC"/>
    <w:rsid w:val="009159D3"/>
    <w:rsid w:val="00932CE6"/>
    <w:rsid w:val="009330BF"/>
    <w:rsid w:val="0093463C"/>
    <w:rsid w:val="00941C00"/>
    <w:rsid w:val="00952D11"/>
    <w:rsid w:val="009554EF"/>
    <w:rsid w:val="00956736"/>
    <w:rsid w:val="00973947"/>
    <w:rsid w:val="00987563"/>
    <w:rsid w:val="009906E1"/>
    <w:rsid w:val="009A03C9"/>
    <w:rsid w:val="009B52E4"/>
    <w:rsid w:val="009B6D4C"/>
    <w:rsid w:val="009C2D94"/>
    <w:rsid w:val="009E7C2E"/>
    <w:rsid w:val="009F0BF8"/>
    <w:rsid w:val="009F0D1C"/>
    <w:rsid w:val="00A27ED7"/>
    <w:rsid w:val="00A36BAB"/>
    <w:rsid w:val="00A53767"/>
    <w:rsid w:val="00A6033A"/>
    <w:rsid w:val="00A60545"/>
    <w:rsid w:val="00A61D5A"/>
    <w:rsid w:val="00A6753F"/>
    <w:rsid w:val="00A75591"/>
    <w:rsid w:val="00A83AEE"/>
    <w:rsid w:val="00AA3A29"/>
    <w:rsid w:val="00AB03DC"/>
    <w:rsid w:val="00AC399D"/>
    <w:rsid w:val="00AC7A9A"/>
    <w:rsid w:val="00AD74F7"/>
    <w:rsid w:val="00AF58DE"/>
    <w:rsid w:val="00B00161"/>
    <w:rsid w:val="00B02443"/>
    <w:rsid w:val="00B06213"/>
    <w:rsid w:val="00B11C96"/>
    <w:rsid w:val="00B42169"/>
    <w:rsid w:val="00B46AB9"/>
    <w:rsid w:val="00B55275"/>
    <w:rsid w:val="00B56611"/>
    <w:rsid w:val="00B7653D"/>
    <w:rsid w:val="00BA1683"/>
    <w:rsid w:val="00BB0720"/>
    <w:rsid w:val="00BC66DF"/>
    <w:rsid w:val="00BF75D3"/>
    <w:rsid w:val="00C106BB"/>
    <w:rsid w:val="00C1197E"/>
    <w:rsid w:val="00C17C49"/>
    <w:rsid w:val="00C5723A"/>
    <w:rsid w:val="00C605D2"/>
    <w:rsid w:val="00C733E7"/>
    <w:rsid w:val="00C76735"/>
    <w:rsid w:val="00CA1C1C"/>
    <w:rsid w:val="00CA3134"/>
    <w:rsid w:val="00CA7415"/>
    <w:rsid w:val="00CA7922"/>
    <w:rsid w:val="00CC2B37"/>
    <w:rsid w:val="00CE2C6D"/>
    <w:rsid w:val="00CF18CB"/>
    <w:rsid w:val="00D44D4B"/>
    <w:rsid w:val="00D6079F"/>
    <w:rsid w:val="00D66344"/>
    <w:rsid w:val="00D720DA"/>
    <w:rsid w:val="00D75B13"/>
    <w:rsid w:val="00D937F6"/>
    <w:rsid w:val="00D93C84"/>
    <w:rsid w:val="00DC345B"/>
    <w:rsid w:val="00DC5889"/>
    <w:rsid w:val="00DE203C"/>
    <w:rsid w:val="00DE360B"/>
    <w:rsid w:val="00DF1946"/>
    <w:rsid w:val="00E02C76"/>
    <w:rsid w:val="00E034DB"/>
    <w:rsid w:val="00E12A46"/>
    <w:rsid w:val="00E52814"/>
    <w:rsid w:val="00E52A58"/>
    <w:rsid w:val="00E55322"/>
    <w:rsid w:val="00E60ECF"/>
    <w:rsid w:val="00E62A3E"/>
    <w:rsid w:val="00E84F8C"/>
    <w:rsid w:val="00EA18CB"/>
    <w:rsid w:val="00ED0036"/>
    <w:rsid w:val="00ED7BA0"/>
    <w:rsid w:val="00EE0767"/>
    <w:rsid w:val="00EE19D9"/>
    <w:rsid w:val="00EE3D27"/>
    <w:rsid w:val="00EE7B1F"/>
    <w:rsid w:val="00EF5B58"/>
    <w:rsid w:val="00EF691A"/>
    <w:rsid w:val="00F111B8"/>
    <w:rsid w:val="00F32F5E"/>
    <w:rsid w:val="00F37611"/>
    <w:rsid w:val="00F41371"/>
    <w:rsid w:val="00F46C14"/>
    <w:rsid w:val="00F64700"/>
    <w:rsid w:val="00F74779"/>
    <w:rsid w:val="00F75457"/>
    <w:rsid w:val="00F93ACA"/>
    <w:rsid w:val="00FA1FEB"/>
    <w:rsid w:val="00FB6733"/>
    <w:rsid w:val="00FC1C25"/>
    <w:rsid w:val="00FC5F32"/>
    <w:rsid w:val="00FD033F"/>
    <w:rsid w:val="00FD587F"/>
    <w:rsid w:val="00FD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4F1BBF"/>
  <w15:docId w15:val="{58395A2C-4820-4330-AB79-E13850446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1683"/>
  </w:style>
  <w:style w:type="paragraph" w:styleId="Ttulo1">
    <w:name w:val="heading 1"/>
    <w:basedOn w:val="Normal"/>
    <w:next w:val="Normal"/>
    <w:link w:val="Ttulo1Car"/>
    <w:qFormat/>
    <w:rsid w:val="009F0D1C"/>
    <w:pPr>
      <w:keepNext/>
      <w:jc w:val="left"/>
      <w:outlineLvl w:val="0"/>
    </w:pPr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A6BA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6BA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A6BA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tulo1Car">
    <w:name w:val="Título 1 Car"/>
    <w:basedOn w:val="Fuentedeprrafopredeter"/>
    <w:link w:val="Ttulo1"/>
    <w:rsid w:val="009F0D1C"/>
    <w:rPr>
      <w:rFonts w:ascii="Times New Roman" w:eastAsia="Times New Roman" w:hAnsi="Times New Roman" w:cs="Times New Roman"/>
      <w:sz w:val="24"/>
      <w:szCs w:val="20"/>
      <w:lang w:val="es-MX" w:eastAsia="es-ES"/>
    </w:rPr>
  </w:style>
  <w:style w:type="paragraph" w:styleId="Prrafodelista">
    <w:name w:val="List Paragraph"/>
    <w:aliases w:val="본문1,Sub Apartado Rojo Obscuro,Párrafo,de,lista,TIT 2 IND,GRÁFICOS,GRAFICO,MAPA,List Paragraph,RAFO,Titulo de Fígura,TITULO A,Bulleted List,Fundamentacion,SubPárrafo de lista,Lista vistosa - Énfasis 11,Cita Pie de Página,titulo,Bullet 1"/>
    <w:basedOn w:val="Normal"/>
    <w:link w:val="PrrafodelistaCar"/>
    <w:uiPriority w:val="34"/>
    <w:qFormat/>
    <w:rsid w:val="00417F56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518DA"/>
  </w:style>
  <w:style w:type="paragraph" w:styleId="Piedepgina">
    <w:name w:val="footer"/>
    <w:basedOn w:val="Normal"/>
    <w:link w:val="PiedepginaCar"/>
    <w:uiPriority w:val="99"/>
    <w:unhideWhenUsed/>
    <w:rsid w:val="003518D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18DA"/>
  </w:style>
  <w:style w:type="character" w:styleId="Hipervnculo">
    <w:name w:val="Hyperlink"/>
    <w:basedOn w:val="Fuentedeprrafopredeter"/>
    <w:uiPriority w:val="99"/>
    <w:unhideWhenUsed/>
    <w:rsid w:val="00E62A3E"/>
    <w:rPr>
      <w:color w:val="0000FF" w:themeColor="hyperlink"/>
      <w:u w:val="single"/>
    </w:rPr>
  </w:style>
  <w:style w:type="paragraph" w:customStyle="1" w:styleId="BodyText21">
    <w:name w:val="Body Text 21"/>
    <w:basedOn w:val="Normal"/>
    <w:rsid w:val="00ED0036"/>
    <w:pPr>
      <w:widowControl w:val="0"/>
      <w:suppressAutoHyphens/>
    </w:pPr>
    <w:rPr>
      <w:rFonts w:ascii="Times New Roman" w:eastAsia="Times New Roman" w:hAnsi="Times New Roman" w:cs="Times New Roman"/>
      <w:sz w:val="24"/>
      <w:szCs w:val="24"/>
      <w:lang w:val="es-BO" w:eastAsia="es-BO"/>
    </w:rPr>
  </w:style>
  <w:style w:type="paragraph" w:styleId="Textoindependiente">
    <w:name w:val="Body Text"/>
    <w:basedOn w:val="Normal"/>
    <w:link w:val="TextoindependienteCar"/>
    <w:rsid w:val="008B2D9D"/>
    <w:pPr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8B2D9D"/>
    <w:rPr>
      <w:rFonts w:ascii="Times New Roman" w:eastAsia="Times New Roman" w:hAnsi="Times New Roman" w:cs="Times New Roman"/>
      <w:color w:val="FF0000"/>
      <w:sz w:val="24"/>
      <w:szCs w:val="24"/>
      <w:lang w:eastAsia="es-ES"/>
    </w:rPr>
  </w:style>
  <w:style w:type="character" w:customStyle="1" w:styleId="PrrafodelistaCar">
    <w:name w:val="Párrafo de lista Car"/>
    <w:aliases w:val="본문1 Car,Sub Apartado Rojo Obscuro Car,Párrafo Car,de Car,lista Car,TIT 2 IND Car,GRÁFICOS Car,GRAFICO Car,MAPA Car,List Paragraph Car,RAFO Car,Titulo de Fígura Car,TITULO A Car,Bulleted List Car,Fundamentacion Car,titulo Car"/>
    <w:link w:val="Prrafodelista"/>
    <w:uiPriority w:val="34"/>
    <w:qFormat/>
    <w:locked/>
    <w:rsid w:val="007C34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4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4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quisicionescsbpcbba@csbp.com.b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3</Pages>
  <Words>1011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bienesyservicios</dc:creator>
  <cp:keywords/>
  <dc:description/>
  <cp:lastModifiedBy>ARIEL FERNANDO CHIPANA QUILO</cp:lastModifiedBy>
  <cp:revision>26</cp:revision>
  <cp:lastPrinted>2025-06-05T18:30:00Z</cp:lastPrinted>
  <dcterms:created xsi:type="dcterms:W3CDTF">2024-04-02T18:38:00Z</dcterms:created>
  <dcterms:modified xsi:type="dcterms:W3CDTF">2026-03-25T19:13:00Z</dcterms:modified>
</cp:coreProperties>
</file>