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70BAF627">
                <wp:simplePos x="0" y="0"/>
                <wp:positionH relativeFrom="column">
                  <wp:posOffset>5014595</wp:posOffset>
                </wp:positionH>
                <wp:positionV relativeFrom="paragraph">
                  <wp:posOffset>-230505</wp:posOffset>
                </wp:positionV>
                <wp:extent cx="1224915" cy="400050"/>
                <wp:effectExtent l="0" t="0" r="1333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C1D9F" w14:textId="259FAF11" w:rsidR="00C617D1" w:rsidRPr="00C617D1" w:rsidRDefault="007D17B9" w:rsidP="00C617D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PROCESO: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CB-CP-</w:t>
                            </w:r>
                            <w:r w:rsidR="009C634C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46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-25</w:t>
                            </w:r>
                          </w:p>
                          <w:p w14:paraId="0A9984BF" w14:textId="41CD198E" w:rsidR="003518DA" w:rsidRPr="00C551CE" w:rsidRDefault="00C617D1" w:rsidP="00C551C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 xml:space="preserve">ODOO: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BO</w:t>
                            </w:r>
                            <w:r w:rsidR="009C634C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0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0</w:t>
                            </w:r>
                            <w:r w:rsidR="009C634C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>760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94.85pt;margin-top:-18.15pt;width:96.4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GWjggIAAGkFAAAOAAAAZHJzL2Uyb0RvYy54bWysVE1v2zAMvQ/YfxB0X20HybYGcYogRYcB&#10;RVusHXpWZKkWIIuapMTOfv0o+SNZV+ww7GKLIvlIPpFcXXWNJgfhvAJT0uIip0QYDpUyLyX9/nTz&#10;4TMlPjBTMQ1GlPQoPL1av3+3au1SzKAGXQlHEMT4ZWtLWodgl1nmeS0a5i/ACoNKCa5hAUX3klWO&#10;tYje6GyW5x+zFlxlHXDhPd5e90q6TvhSCh7upfQiEF1SzC2kr0vfXfxm6xVbvjhma8WHNNg/ZNEw&#10;ZTDoBHXNAiN7p/6AahR34EGGCw5NBlIqLlINWE2Rv6rmsWZWpFqQHG8nmvz/g+V3h0f74JCG1vql&#10;x2OsopOuiX/Mj3SJrONElugC4XhZzGbzy2JBCUfdPM/zRWIzO3lb58MXAQ2Jh5I6fIzEETvc+oAR&#10;0XQ0icEM3Cit04NoEy88aFXFuyTEjhBb7ciB4VuGrohvhxBnVihFz+xUSjqFoxYRQptvQhJVYfKz&#10;lEjqshMm41yYUPSqmlWiD7XA2sbSJo8UOgFGZIlJTtgDwO/5jth9zoN9dBWpSSfn/G+J9c6TR4oM&#10;JkzOjTLg3gLQWNUQubcfSeqpiSyFbtehSTzuoDo+OOKgnxZv+Y3CF7xlPjwwh+OBg4QjH+7xIzW0&#10;JYXhREkN7udb99Eeuxa1lLQ4biX1P/bMCUr0V4P9fFnM53E+kzBffJqh4M41u3ON2TdbwC4ocLlY&#10;no7RPujxKB00z7gZNjEqqpjhGLukPLhR2IZ+DeBu4WKzSWY4k5aFW/NoeQSPBMcOfeqembNDGwcc&#10;gDsYR5MtX3Vzbxs9DWz2AaRKrX7idaAe5zn10LB74sI4l5PVaUOufwEAAP//AwBQSwMEFAAGAAgA&#10;AAAhAFd+LtbjAAAACgEAAA8AAABkcnMvZG93bnJldi54bWxMj01Lw0AURfcF/8PwBDelnZhCksa8&#10;lCLUloKCVRfuppnXTDDzQWbaxn/vuNLl4x7uPa9ajbpnFxp8Zw3C/TwBRqaxsjMtwvvbZlYA80EY&#10;KXprCOGbPKzqm0klSmmv5pUuh9CyWGJ8KRBUCK7k3DeKtPBz68jE7GQHLUI8h5bLQVxjue55miQZ&#10;16IzcUEJR4+Kmq/DWSNstmq65vvnD7fzLyed7tzTdvqJeHc7rh+ABRrDHwy/+lEd6uh0tGcjPesR&#10;8mKZRxRhtsgWwCKxLNIM2BEhzXLgdcX/v1D/AAAA//8DAFBLAQItABQABgAIAAAAIQC2gziS/gAA&#10;AOEBAAATAAAAAAAAAAAAAAAAAAAAAABbQ29udGVudF9UeXBlc10ueG1sUEsBAi0AFAAGAAgAAAAh&#10;ADj9If/WAAAAlAEAAAsAAAAAAAAAAAAAAAAALwEAAF9yZWxzLy5yZWxzUEsBAi0AFAAGAAgAAAAh&#10;AL5gZaOCAgAAaQUAAA4AAAAAAAAAAAAAAAAALgIAAGRycy9lMm9Eb2MueG1sUEsBAi0AFAAGAAgA&#10;AAAhAFd+LtbjAAAACgEAAA8AAAAAAAAAAAAAAAAA3AQAAGRycy9kb3ducmV2LnhtbFBLBQYAAAAA&#10;BAAEAPMAAADsBQAAAAA=&#10;" filled="f" strokecolor="black [3213]" strokeweight="2pt">
                <v:textbox>
                  <w:txbxContent>
                    <w:p w14:paraId="215C1D9F" w14:textId="259FAF11" w:rsidR="00C617D1" w:rsidRPr="00C617D1" w:rsidRDefault="007D17B9" w:rsidP="00C617D1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PROCESO: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CB-CP-</w:t>
                      </w:r>
                      <w:r w:rsidR="009C634C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46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-25</w:t>
                      </w:r>
                    </w:p>
                    <w:p w14:paraId="0A9984BF" w14:textId="41CD198E" w:rsidR="003518DA" w:rsidRPr="00C551CE" w:rsidRDefault="00C617D1" w:rsidP="00C551CE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  <w:lang w:val="es-MX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 xml:space="preserve">ODOO: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BO</w:t>
                      </w:r>
                      <w:r w:rsidR="009C634C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0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0</w:t>
                      </w:r>
                      <w:r w:rsidR="009C634C">
                        <w:rPr>
                          <w:b/>
                          <w:color w:val="000000" w:themeColor="text1"/>
                          <w:sz w:val="16"/>
                          <w:szCs w:val="16"/>
                          <w:lang w:val="es-MX"/>
                        </w:rPr>
                        <w:t>760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40D7FB62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</w:t>
      </w:r>
      <w:r w:rsidR="00407E0F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EFFFEA" w14:textId="7D6C1017" w:rsidR="001A6BA1" w:rsidRPr="007604F4" w:rsidRDefault="001A6BA1" w:rsidP="00417F56">
      <w:pPr>
        <w:rPr>
          <w:rFonts w:ascii="Arial" w:hAnsi="Arial" w:cs="Arial"/>
          <w:sz w:val="20"/>
          <w:szCs w:val="20"/>
        </w:rPr>
      </w:pPr>
    </w:p>
    <w:p w14:paraId="3C758603" w14:textId="66FF34F0" w:rsidR="00B9642F" w:rsidRDefault="00C551CE" w:rsidP="00B9642F">
      <w:pPr>
        <w:pStyle w:val="Ttulo1"/>
        <w:spacing w:after="120"/>
        <w:jc w:val="center"/>
        <w:rPr>
          <w:rFonts w:ascii="Arial" w:eastAsiaTheme="minorHAnsi" w:hAnsi="Arial" w:cs="Arial"/>
          <w:b/>
          <w:sz w:val="20"/>
          <w:lang w:val="es-ES" w:eastAsia="en-US"/>
        </w:rPr>
      </w:pPr>
      <w:r w:rsidRPr="00C551CE">
        <w:rPr>
          <w:rFonts w:ascii="Arial" w:eastAsiaTheme="minorHAnsi" w:hAnsi="Arial" w:cs="Arial"/>
          <w:b/>
          <w:sz w:val="20"/>
          <w:lang w:val="es-ES" w:eastAsia="en-US"/>
        </w:rPr>
        <w:t xml:space="preserve">CONTRATACIÓN SERVICIO DE </w:t>
      </w:r>
      <w:r w:rsidR="009C634C">
        <w:rPr>
          <w:rFonts w:ascii="Arial" w:eastAsiaTheme="minorHAnsi" w:hAnsi="Arial" w:cs="Arial"/>
          <w:b/>
          <w:sz w:val="20"/>
          <w:lang w:val="es-ES" w:eastAsia="en-US"/>
        </w:rPr>
        <w:t>CIRUJANO CARDIOVASCULAR (POR EVENTO)</w:t>
      </w:r>
    </w:p>
    <w:p w14:paraId="24E650EC" w14:textId="28F55147" w:rsidR="00C617D1" w:rsidRPr="00C617D1" w:rsidRDefault="001A6BA1" w:rsidP="00D44838">
      <w:pPr>
        <w:pStyle w:val="Ttulo1"/>
        <w:jc w:val="both"/>
        <w:rPr>
          <w:rFonts w:ascii="Arial" w:hAnsi="Arial" w:cs="Arial"/>
          <w:b/>
          <w:bCs/>
          <w:sz w:val="20"/>
          <w:lang w:val="es-BO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</w:t>
      </w:r>
      <w:r w:rsidR="00C63955">
        <w:rPr>
          <w:rFonts w:ascii="Arial" w:hAnsi="Arial" w:cs="Arial"/>
          <w:sz w:val="20"/>
          <w:lang w:val="es-ES"/>
        </w:rPr>
        <w:t>centros</w:t>
      </w:r>
      <w:r w:rsidR="00B9642F">
        <w:rPr>
          <w:rFonts w:ascii="Arial" w:hAnsi="Arial" w:cs="Arial"/>
          <w:sz w:val="20"/>
          <w:lang w:val="es-ES"/>
        </w:rPr>
        <w:t xml:space="preserve"> o profesionales </w:t>
      </w:r>
      <w:r w:rsidRPr="009B52E4">
        <w:rPr>
          <w:rFonts w:ascii="Arial" w:hAnsi="Arial" w:cs="Arial"/>
          <w:sz w:val="20"/>
          <w:lang w:val="es-ES"/>
        </w:rPr>
        <w:t xml:space="preserve">legalmente </w:t>
      </w:r>
      <w:r w:rsidR="002F4CD3" w:rsidRPr="009B52E4">
        <w:rPr>
          <w:rFonts w:ascii="Arial" w:hAnsi="Arial" w:cs="Arial"/>
          <w:sz w:val="20"/>
          <w:lang w:val="es-ES"/>
        </w:rPr>
        <w:t>establecid</w:t>
      </w:r>
      <w:r w:rsidR="00E83C22">
        <w:rPr>
          <w:rFonts w:ascii="Arial" w:hAnsi="Arial" w:cs="Arial"/>
          <w:sz w:val="20"/>
          <w:lang w:val="es-ES"/>
        </w:rPr>
        <w:t>o</w:t>
      </w:r>
      <w:r w:rsidR="002F4CD3" w:rsidRPr="009B52E4">
        <w:rPr>
          <w:rFonts w:ascii="Arial" w:hAnsi="Arial" w:cs="Arial"/>
          <w:sz w:val="20"/>
          <w:lang w:val="es-ES"/>
        </w:rPr>
        <w:t xml:space="preserve">s en </w:t>
      </w:r>
      <w:r w:rsidR="00C63955">
        <w:rPr>
          <w:rFonts w:ascii="Arial" w:hAnsi="Arial" w:cs="Arial"/>
          <w:sz w:val="20"/>
          <w:lang w:val="es-ES"/>
        </w:rPr>
        <w:t>Cochabamba</w:t>
      </w:r>
      <w:r w:rsidR="00E55322">
        <w:rPr>
          <w:rFonts w:ascii="Arial" w:hAnsi="Arial" w:cs="Arial"/>
          <w:sz w:val="20"/>
          <w:lang w:val="es-ES"/>
        </w:rPr>
        <w:t>, a presentar ofertas para</w:t>
      </w:r>
      <w:r w:rsidR="00C63955">
        <w:rPr>
          <w:rFonts w:ascii="Arial" w:hAnsi="Arial" w:cs="Arial"/>
          <w:sz w:val="20"/>
          <w:lang w:val="es-ES"/>
        </w:rPr>
        <w:t xml:space="preserve"> el servicio de</w:t>
      </w:r>
      <w:r w:rsidR="00E55322">
        <w:rPr>
          <w:rFonts w:ascii="Arial" w:hAnsi="Arial" w:cs="Arial"/>
          <w:sz w:val="20"/>
          <w:lang w:val="es-ES"/>
        </w:rPr>
        <w:t xml:space="preserve"> </w:t>
      </w:r>
      <w:r w:rsidR="007A098F" w:rsidRPr="007A098F">
        <w:rPr>
          <w:rFonts w:ascii="Arial" w:hAnsi="Arial" w:cs="Arial"/>
          <w:b/>
          <w:bCs/>
          <w:sz w:val="20"/>
          <w:lang w:val="es-ES"/>
        </w:rPr>
        <w:t>CONTRATACIÓN SERVICIO DE CIRUJANO CARDIOVASCULAR (POR EVENTO)</w:t>
      </w:r>
      <w:r w:rsidR="007A098F">
        <w:rPr>
          <w:rFonts w:ascii="Arial" w:hAnsi="Arial" w:cs="Arial"/>
          <w:b/>
          <w:bCs/>
          <w:sz w:val="20"/>
          <w:lang w:val="es-ES"/>
        </w:rPr>
        <w:t xml:space="preserve"> </w:t>
      </w:r>
      <w:r w:rsidR="00C617D1">
        <w:rPr>
          <w:rFonts w:ascii="Arial" w:hAnsi="Arial" w:cs="Arial"/>
          <w:b/>
          <w:bCs/>
          <w:sz w:val="20"/>
          <w:lang w:val="es-BO"/>
        </w:rPr>
        <w:t>– PRIMERA CONVOCATORIA</w:t>
      </w:r>
    </w:p>
    <w:p w14:paraId="36166D96" w14:textId="02277B6D" w:rsidR="001A6BA1" w:rsidRPr="009B52E4" w:rsidRDefault="001A6BA1" w:rsidP="00D44838">
      <w:pPr>
        <w:rPr>
          <w:rFonts w:ascii="Arial" w:hAnsi="Arial" w:cs="Arial"/>
          <w:sz w:val="20"/>
          <w:szCs w:val="20"/>
        </w:rPr>
      </w:pPr>
    </w:p>
    <w:p w14:paraId="1576E4A4" w14:textId="540BB7AB" w:rsidR="00E62A3E" w:rsidRPr="007604F4" w:rsidRDefault="001A6BA1" w:rsidP="00D44838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D44838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69798028" w:rsidR="007604F4" w:rsidRPr="00E27C5C" w:rsidRDefault="007604F4" w:rsidP="00D44838">
      <w:pPr>
        <w:pStyle w:val="Textoindependiente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415CFB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BA17D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7F356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0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70311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viernes 12</w:t>
      </w:r>
      <w:r w:rsidR="00C551C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de</w:t>
      </w:r>
      <w:r w:rsidR="009C634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septiembre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de 202</w:t>
      </w:r>
      <w:r w:rsidR="00C617D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5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383BDBBC" w14:textId="34984575" w:rsidR="00F47EB3" w:rsidRPr="00F47EB3" w:rsidRDefault="007604F4" w:rsidP="00D44838">
      <w:pPr>
        <w:pStyle w:val="Textoindependiente"/>
        <w:numPr>
          <w:ilvl w:val="0"/>
          <w:numId w:val="7"/>
        </w:numPr>
        <w:spacing w:after="240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7" w:history="1">
        <w:r w:rsidRPr="00E27C5C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E27C5C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9C634C">
        <w:rPr>
          <w:rFonts w:ascii="Arial" w:hAnsi="Arial" w:cs="Arial"/>
          <w:b/>
          <w:color w:val="000000" w:themeColor="text1"/>
          <w:sz w:val="20"/>
          <w:szCs w:val="20"/>
        </w:rPr>
        <w:t>46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-202</w:t>
      </w:r>
      <w:r w:rsidR="00C617D1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C6395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9B7680" w:rsidRPr="009B7680">
        <w:rPr>
          <w:rFonts w:ascii="Arial" w:hAnsi="Arial" w:cs="Arial"/>
          <w:b/>
          <w:bCs/>
          <w:sz w:val="20"/>
          <w:lang w:val="es-ES"/>
        </w:rPr>
        <w:t>CONTRATACIÓN SERVICIO DE CIRUJANO CARDIOVASCULAR (POR EVENTO)</w:t>
      </w:r>
    </w:p>
    <w:p w14:paraId="31335AF8" w14:textId="45D9CD48" w:rsidR="007604F4" w:rsidRPr="00F47EB3" w:rsidRDefault="007604F4" w:rsidP="00D44838">
      <w:pPr>
        <w:pStyle w:val="Textoindependiente"/>
        <w:numPr>
          <w:ilvl w:val="0"/>
          <w:numId w:val="7"/>
        </w:numPr>
        <w:spacing w:after="240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que su propuesta sea entregada </w:t>
      </w:r>
      <w:r w:rsidRPr="00F47EB3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Hamiraya No. 0356, en sobre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9C634C">
        <w:rPr>
          <w:rFonts w:ascii="Arial" w:hAnsi="Arial" w:cs="Arial"/>
          <w:b/>
          <w:color w:val="000000" w:themeColor="text1"/>
          <w:sz w:val="20"/>
          <w:szCs w:val="20"/>
        </w:rPr>
        <w:t>46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</w:t>
      </w:r>
      <w:r w:rsidR="00C617D1">
        <w:rPr>
          <w:rFonts w:ascii="Arial" w:hAnsi="Arial" w:cs="Arial"/>
          <w:b/>
          <w:color w:val="000000" w:themeColor="text1"/>
          <w:sz w:val="20"/>
          <w:szCs w:val="20"/>
        </w:rPr>
        <w:t>25</w:t>
      </w:r>
      <w:r w:rsidR="007B685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9B7680" w:rsidRPr="009B7680">
        <w:rPr>
          <w:rFonts w:ascii="Arial" w:hAnsi="Arial" w:cs="Arial"/>
          <w:b/>
          <w:bCs/>
          <w:sz w:val="20"/>
          <w:lang w:val="es-ES"/>
        </w:rPr>
        <w:t>CONTRATACIÓN SERVICIO DE CIRUJANO CARDIOVASCULAR (POR EVENTO)</w:t>
      </w:r>
      <w:r w:rsidR="009B7680">
        <w:rPr>
          <w:rFonts w:ascii="Arial" w:hAnsi="Arial" w:cs="Arial"/>
          <w:b/>
          <w:bCs/>
          <w:sz w:val="20"/>
          <w:lang w:val="es-ES"/>
        </w:rPr>
        <w:t xml:space="preserve">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</w:t>
      </w:r>
      <w:r w:rsidR="00F47EB3"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BA17DE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7F3565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9B7680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70311C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C551CE">
        <w:rPr>
          <w:rFonts w:ascii="Arial" w:hAnsi="Arial" w:cs="Arial"/>
          <w:b/>
          <w:color w:val="000000" w:themeColor="text1"/>
          <w:sz w:val="20"/>
          <w:szCs w:val="20"/>
        </w:rPr>
        <w:t>/0</w:t>
      </w:r>
      <w:r w:rsidR="009B7680">
        <w:rPr>
          <w:rFonts w:ascii="Arial" w:hAnsi="Arial" w:cs="Arial"/>
          <w:b/>
          <w:color w:val="000000" w:themeColor="text1"/>
          <w:sz w:val="20"/>
          <w:szCs w:val="20"/>
        </w:rPr>
        <w:t>9</w:t>
      </w:r>
      <w:r w:rsidR="0013193B">
        <w:rPr>
          <w:rFonts w:ascii="Arial" w:hAnsi="Arial" w:cs="Arial"/>
          <w:b/>
          <w:color w:val="000000" w:themeColor="text1"/>
          <w:sz w:val="20"/>
          <w:szCs w:val="20"/>
        </w:rPr>
        <w:t>/25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”</w:t>
      </w:r>
    </w:p>
    <w:p w14:paraId="40EFAA4C" w14:textId="77777777" w:rsidR="009B52E4" w:rsidRPr="009B52E4" w:rsidRDefault="009B52E4" w:rsidP="00D44838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D44838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D44838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D44838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D44838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6D894F4B" w14:textId="7E6B1397" w:rsidR="00E2393A" w:rsidRDefault="00E2393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DATOS BIOESTADISTICOS</w:t>
      </w:r>
    </w:p>
    <w:p w14:paraId="13C12A82" w14:textId="77777777" w:rsidR="00267571" w:rsidRDefault="00267571" w:rsidP="00267571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8057" w:type="dxa"/>
        <w:jc w:val="center"/>
        <w:tblLook w:val="04A0" w:firstRow="1" w:lastRow="0" w:firstColumn="1" w:lastColumn="0" w:noHBand="0" w:noVBand="1"/>
      </w:tblPr>
      <w:tblGrid>
        <w:gridCol w:w="3421"/>
        <w:gridCol w:w="751"/>
        <w:gridCol w:w="752"/>
        <w:gridCol w:w="751"/>
        <w:gridCol w:w="751"/>
        <w:gridCol w:w="657"/>
        <w:gridCol w:w="974"/>
      </w:tblGrid>
      <w:tr w:rsidR="00267571" w14:paraId="7A2E1625" w14:textId="77777777" w:rsidTr="00D44838">
        <w:trPr>
          <w:trHeight w:val="510"/>
          <w:jc w:val="center"/>
        </w:trPr>
        <w:tc>
          <w:tcPr>
            <w:tcW w:w="3421" w:type="dxa"/>
            <w:vMerge w:val="restart"/>
            <w:shd w:val="clear" w:color="auto" w:fill="C6D9F1" w:themeFill="text2" w:themeFillTint="33"/>
            <w:vAlign w:val="center"/>
          </w:tcPr>
          <w:p w14:paraId="7B67045A" w14:textId="09127F8A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DETALLE</w:t>
            </w:r>
          </w:p>
        </w:tc>
        <w:tc>
          <w:tcPr>
            <w:tcW w:w="2254" w:type="dxa"/>
            <w:gridSpan w:val="3"/>
            <w:shd w:val="clear" w:color="auto" w:fill="C6D9F1" w:themeFill="text2" w:themeFillTint="33"/>
            <w:vAlign w:val="center"/>
          </w:tcPr>
          <w:p w14:paraId="0BD7BAD9" w14:textId="6B306329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EJECUTADA</w:t>
            </w:r>
          </w:p>
        </w:tc>
        <w:tc>
          <w:tcPr>
            <w:tcW w:w="2382" w:type="dxa"/>
            <w:gridSpan w:val="3"/>
            <w:shd w:val="clear" w:color="auto" w:fill="C6D9F1" w:themeFill="text2" w:themeFillTint="33"/>
            <w:vAlign w:val="center"/>
          </w:tcPr>
          <w:p w14:paraId="0FBA53D0" w14:textId="1712D124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PROYECTADA</w:t>
            </w:r>
          </w:p>
        </w:tc>
      </w:tr>
      <w:tr w:rsidR="00D44838" w14:paraId="5AA8BF66" w14:textId="77777777" w:rsidTr="00D44838">
        <w:trPr>
          <w:trHeight w:val="510"/>
          <w:jc w:val="center"/>
        </w:trPr>
        <w:tc>
          <w:tcPr>
            <w:tcW w:w="3421" w:type="dxa"/>
            <w:vMerge/>
            <w:shd w:val="clear" w:color="auto" w:fill="C6D9F1" w:themeFill="text2" w:themeFillTint="33"/>
            <w:vAlign w:val="center"/>
          </w:tcPr>
          <w:p w14:paraId="55148380" w14:textId="77777777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1" w:type="dxa"/>
            <w:shd w:val="clear" w:color="auto" w:fill="C6D9F1" w:themeFill="text2" w:themeFillTint="33"/>
            <w:vAlign w:val="center"/>
          </w:tcPr>
          <w:p w14:paraId="0F059B4C" w14:textId="37D97FA7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C6D9F1" w:themeFill="text2" w:themeFillTint="33"/>
            <w:vAlign w:val="center"/>
          </w:tcPr>
          <w:p w14:paraId="65236542" w14:textId="44D861D4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751" w:type="dxa"/>
            <w:shd w:val="clear" w:color="auto" w:fill="C6D9F1" w:themeFill="text2" w:themeFillTint="33"/>
            <w:vAlign w:val="center"/>
          </w:tcPr>
          <w:p w14:paraId="19F08D17" w14:textId="47E4E062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751" w:type="dxa"/>
            <w:shd w:val="clear" w:color="auto" w:fill="C6D9F1" w:themeFill="text2" w:themeFillTint="33"/>
            <w:vAlign w:val="center"/>
          </w:tcPr>
          <w:p w14:paraId="3C61655A" w14:textId="523F63D7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657" w:type="dxa"/>
            <w:shd w:val="clear" w:color="auto" w:fill="C6D9F1" w:themeFill="text2" w:themeFillTint="33"/>
            <w:vAlign w:val="center"/>
          </w:tcPr>
          <w:p w14:paraId="7F79F7CC" w14:textId="677F02C2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974" w:type="dxa"/>
            <w:shd w:val="clear" w:color="auto" w:fill="C6D9F1" w:themeFill="text2" w:themeFillTint="33"/>
            <w:vAlign w:val="center"/>
          </w:tcPr>
          <w:p w14:paraId="05243F9B" w14:textId="3931F037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C749A5" w14:paraId="5794570D" w14:textId="77777777" w:rsidTr="00C749A5">
        <w:trPr>
          <w:trHeight w:val="20"/>
          <w:jc w:val="center"/>
        </w:trPr>
        <w:tc>
          <w:tcPr>
            <w:tcW w:w="3421" w:type="dxa"/>
          </w:tcPr>
          <w:p w14:paraId="73FD3A22" w14:textId="7B7CE2EA" w:rsidR="00C749A5" w:rsidRPr="00C749A5" w:rsidRDefault="00C749A5" w:rsidP="00C749A5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749A5">
              <w:rPr>
                <w:rFonts w:ascii="Arial" w:hAnsi="Arial" w:cs="Arial"/>
                <w:b/>
                <w:bCs/>
                <w:sz w:val="14"/>
                <w:szCs w:val="14"/>
              </w:rPr>
              <w:t>CONSULTA EXTERNA</w:t>
            </w:r>
          </w:p>
        </w:tc>
        <w:tc>
          <w:tcPr>
            <w:tcW w:w="751" w:type="dxa"/>
          </w:tcPr>
          <w:p w14:paraId="54AC3185" w14:textId="3A63F480" w:rsidR="00C749A5" w:rsidRPr="00C749A5" w:rsidRDefault="00EC3339" w:rsidP="00C749A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52" w:type="dxa"/>
          </w:tcPr>
          <w:p w14:paraId="6CF4AF3A" w14:textId="6046D2FC" w:rsidR="00C749A5" w:rsidRPr="00C749A5" w:rsidRDefault="00C749A5" w:rsidP="00C749A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49A5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751" w:type="dxa"/>
          </w:tcPr>
          <w:p w14:paraId="01F34434" w14:textId="181901FD" w:rsidR="00C749A5" w:rsidRPr="00C749A5" w:rsidRDefault="00C749A5" w:rsidP="00C749A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49A5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751" w:type="dxa"/>
          </w:tcPr>
          <w:p w14:paraId="6C8C2361" w14:textId="126E1031" w:rsidR="00C749A5" w:rsidRPr="00C749A5" w:rsidRDefault="00C749A5" w:rsidP="00C749A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49A5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657" w:type="dxa"/>
          </w:tcPr>
          <w:p w14:paraId="57362BB0" w14:textId="236FF401" w:rsidR="00C749A5" w:rsidRPr="00C749A5" w:rsidRDefault="00C749A5" w:rsidP="00C749A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49A5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974" w:type="dxa"/>
          </w:tcPr>
          <w:p w14:paraId="5436DB9F" w14:textId="18F099CA" w:rsidR="00C749A5" w:rsidRPr="00C749A5" w:rsidRDefault="00C749A5" w:rsidP="00C749A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49A5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C749A5" w14:paraId="16BBEF5B" w14:textId="77777777" w:rsidTr="00C749A5">
        <w:trPr>
          <w:trHeight w:val="20"/>
          <w:jc w:val="center"/>
        </w:trPr>
        <w:tc>
          <w:tcPr>
            <w:tcW w:w="3421" w:type="dxa"/>
          </w:tcPr>
          <w:p w14:paraId="1CDF1D0E" w14:textId="27CE765C" w:rsidR="00C749A5" w:rsidRPr="00C749A5" w:rsidRDefault="00C749A5" w:rsidP="00C749A5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749A5">
              <w:rPr>
                <w:rFonts w:ascii="Arial" w:hAnsi="Arial" w:cs="Arial"/>
                <w:b/>
                <w:bCs/>
                <w:sz w:val="14"/>
                <w:szCs w:val="14"/>
              </w:rPr>
              <w:t>EVOLUCION HOSPITALARIA</w:t>
            </w:r>
          </w:p>
        </w:tc>
        <w:tc>
          <w:tcPr>
            <w:tcW w:w="751" w:type="dxa"/>
          </w:tcPr>
          <w:p w14:paraId="366A6AFE" w14:textId="369F6D7B" w:rsidR="00C749A5" w:rsidRPr="00C749A5" w:rsidRDefault="00C749A5" w:rsidP="00C749A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749A5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752" w:type="dxa"/>
          </w:tcPr>
          <w:p w14:paraId="2B976200" w14:textId="1D37DB28" w:rsidR="00C749A5" w:rsidRPr="00C749A5" w:rsidRDefault="00C749A5" w:rsidP="00C749A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749A5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751" w:type="dxa"/>
          </w:tcPr>
          <w:p w14:paraId="699757AA" w14:textId="02DF4E59" w:rsidR="00C749A5" w:rsidRPr="00C749A5" w:rsidRDefault="00C749A5" w:rsidP="00C749A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749A5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751" w:type="dxa"/>
          </w:tcPr>
          <w:p w14:paraId="6E0B0167" w14:textId="4BCD6461" w:rsidR="00C749A5" w:rsidRPr="00C749A5" w:rsidRDefault="00C749A5" w:rsidP="00C749A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749A5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657" w:type="dxa"/>
          </w:tcPr>
          <w:p w14:paraId="3741B4CB" w14:textId="2190B1FD" w:rsidR="00C749A5" w:rsidRPr="00C749A5" w:rsidRDefault="00C749A5" w:rsidP="00C749A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749A5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974" w:type="dxa"/>
          </w:tcPr>
          <w:p w14:paraId="6EC1AAA2" w14:textId="4708EBBC" w:rsidR="00C749A5" w:rsidRPr="00C749A5" w:rsidRDefault="00C749A5" w:rsidP="00C749A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749A5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</w:tr>
      <w:tr w:rsidR="00D44838" w14:paraId="6B0727D2" w14:textId="77777777" w:rsidTr="00C749A5">
        <w:trPr>
          <w:trHeight w:val="20"/>
          <w:jc w:val="center"/>
        </w:trPr>
        <w:tc>
          <w:tcPr>
            <w:tcW w:w="3421" w:type="dxa"/>
            <w:vAlign w:val="bottom"/>
          </w:tcPr>
          <w:p w14:paraId="4AF06DA7" w14:textId="4864BB24" w:rsidR="00267571" w:rsidRPr="00D44838" w:rsidRDefault="00267571" w:rsidP="00D44838">
            <w:pPr>
              <w:pStyle w:val="Prrafodelista"/>
              <w:ind w:left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PROCEDIMIENTOS HEMATOLOGICOS</w:t>
            </w:r>
          </w:p>
        </w:tc>
        <w:tc>
          <w:tcPr>
            <w:tcW w:w="751" w:type="dxa"/>
            <w:vAlign w:val="center"/>
          </w:tcPr>
          <w:p w14:paraId="04AB6AE6" w14:textId="7777777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vAlign w:val="center"/>
          </w:tcPr>
          <w:p w14:paraId="3F30BB1E" w14:textId="7777777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vAlign w:val="center"/>
          </w:tcPr>
          <w:p w14:paraId="4B874544" w14:textId="7777777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vAlign w:val="center"/>
          </w:tcPr>
          <w:p w14:paraId="1F79139A" w14:textId="7777777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vAlign w:val="center"/>
          </w:tcPr>
          <w:p w14:paraId="02F1C2E1" w14:textId="7777777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vAlign w:val="center"/>
          </w:tcPr>
          <w:p w14:paraId="0FCDF39B" w14:textId="77777777" w:rsidR="00267571" w:rsidRPr="00D44838" w:rsidRDefault="00267571" w:rsidP="00D44838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4177EC" w14:paraId="3FAAE2CC" w14:textId="77777777" w:rsidTr="00C749A5">
        <w:trPr>
          <w:trHeight w:val="20"/>
          <w:jc w:val="center"/>
        </w:trPr>
        <w:tc>
          <w:tcPr>
            <w:tcW w:w="3421" w:type="dxa"/>
            <w:vAlign w:val="center"/>
          </w:tcPr>
          <w:p w14:paraId="310C1BA8" w14:textId="56E4BF8D" w:rsidR="004177EC" w:rsidRPr="004177EC" w:rsidRDefault="004177EC" w:rsidP="004177EC">
            <w:pPr>
              <w:pStyle w:val="Prrafodelista"/>
              <w:ind w:left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sz w:val="14"/>
                <w:szCs w:val="14"/>
              </w:rPr>
              <w:t>ATENCION Y SEGUIMIENTO CIRUGIA TORACICA</w:t>
            </w:r>
          </w:p>
        </w:tc>
        <w:tc>
          <w:tcPr>
            <w:tcW w:w="751" w:type="dxa"/>
            <w:vAlign w:val="center"/>
          </w:tcPr>
          <w:p w14:paraId="388DCA2F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vAlign w:val="center"/>
          </w:tcPr>
          <w:p w14:paraId="329231DC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vAlign w:val="center"/>
          </w:tcPr>
          <w:p w14:paraId="2D8F9506" w14:textId="795ADD2B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51" w:type="dxa"/>
            <w:vAlign w:val="center"/>
          </w:tcPr>
          <w:p w14:paraId="7854C152" w14:textId="5BDB6639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657" w:type="dxa"/>
            <w:vAlign w:val="center"/>
          </w:tcPr>
          <w:p w14:paraId="66896531" w14:textId="0AED7745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974" w:type="dxa"/>
            <w:vAlign w:val="center"/>
          </w:tcPr>
          <w:p w14:paraId="3FFBF320" w14:textId="53054E62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</w:tr>
      <w:tr w:rsidR="004177EC" w14:paraId="7C7C21C9" w14:textId="77777777" w:rsidTr="00C749A5">
        <w:trPr>
          <w:trHeight w:val="20"/>
          <w:jc w:val="center"/>
        </w:trPr>
        <w:tc>
          <w:tcPr>
            <w:tcW w:w="3421" w:type="dxa"/>
            <w:vAlign w:val="center"/>
          </w:tcPr>
          <w:p w14:paraId="19CB9397" w14:textId="20956170" w:rsidR="004177EC" w:rsidRPr="004177EC" w:rsidRDefault="004177EC" w:rsidP="004177EC">
            <w:pPr>
              <w:pStyle w:val="Prrafodelista"/>
              <w:ind w:left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sz w:val="14"/>
                <w:szCs w:val="14"/>
              </w:rPr>
              <w:t>CIRUGIA TORACICA - CIMPATECTOMIA</w:t>
            </w:r>
          </w:p>
        </w:tc>
        <w:tc>
          <w:tcPr>
            <w:tcW w:w="751" w:type="dxa"/>
            <w:vAlign w:val="center"/>
          </w:tcPr>
          <w:p w14:paraId="31E9B56A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vAlign w:val="center"/>
          </w:tcPr>
          <w:p w14:paraId="6DE167C4" w14:textId="2DE3C69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51" w:type="dxa"/>
            <w:vAlign w:val="center"/>
          </w:tcPr>
          <w:p w14:paraId="7B56B63F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vAlign w:val="center"/>
          </w:tcPr>
          <w:p w14:paraId="489A8C64" w14:textId="0D9CE7E9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657" w:type="dxa"/>
            <w:vAlign w:val="center"/>
          </w:tcPr>
          <w:p w14:paraId="6C08BBC1" w14:textId="5779951C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974" w:type="dxa"/>
            <w:vAlign w:val="center"/>
          </w:tcPr>
          <w:p w14:paraId="2617DCBE" w14:textId="6E5A273D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</w:tr>
      <w:tr w:rsidR="004177EC" w14:paraId="72E1B856" w14:textId="77777777" w:rsidTr="00C749A5">
        <w:trPr>
          <w:trHeight w:val="20"/>
          <w:jc w:val="center"/>
        </w:trPr>
        <w:tc>
          <w:tcPr>
            <w:tcW w:w="3421" w:type="dxa"/>
            <w:vAlign w:val="center"/>
          </w:tcPr>
          <w:p w14:paraId="41292823" w14:textId="1DC7B7AB" w:rsidR="004177EC" w:rsidRPr="004177EC" w:rsidRDefault="004177EC" w:rsidP="004177EC">
            <w:pPr>
              <w:pStyle w:val="Prrafodelista"/>
              <w:ind w:left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sz w:val="14"/>
                <w:szCs w:val="14"/>
              </w:rPr>
              <w:t>CREACION DE FISTULA ARTERIO VENOSA</w:t>
            </w:r>
          </w:p>
        </w:tc>
        <w:tc>
          <w:tcPr>
            <w:tcW w:w="751" w:type="dxa"/>
            <w:vAlign w:val="center"/>
          </w:tcPr>
          <w:p w14:paraId="62F593F7" w14:textId="16464E06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52" w:type="dxa"/>
            <w:vAlign w:val="center"/>
          </w:tcPr>
          <w:p w14:paraId="023A4EFD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vAlign w:val="center"/>
          </w:tcPr>
          <w:p w14:paraId="11F4F4BD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vAlign w:val="center"/>
          </w:tcPr>
          <w:p w14:paraId="7D5DAC4F" w14:textId="13A047B9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657" w:type="dxa"/>
            <w:vAlign w:val="center"/>
          </w:tcPr>
          <w:p w14:paraId="0DA845A5" w14:textId="06EC41BA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974" w:type="dxa"/>
            <w:vAlign w:val="center"/>
          </w:tcPr>
          <w:p w14:paraId="0B8470A2" w14:textId="30A234EB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</w:tr>
      <w:tr w:rsidR="004177EC" w14:paraId="3FD53F79" w14:textId="77777777" w:rsidTr="00C749A5">
        <w:trPr>
          <w:trHeight w:val="20"/>
          <w:jc w:val="center"/>
        </w:trPr>
        <w:tc>
          <w:tcPr>
            <w:tcW w:w="3421" w:type="dxa"/>
            <w:vAlign w:val="center"/>
          </w:tcPr>
          <w:p w14:paraId="5869B201" w14:textId="11DDD485" w:rsidR="004177EC" w:rsidRPr="004177EC" w:rsidRDefault="004177EC" w:rsidP="004177EC">
            <w:pPr>
              <w:pStyle w:val="Prrafodelista"/>
              <w:ind w:left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sz w:val="14"/>
                <w:szCs w:val="14"/>
              </w:rPr>
              <w:t>IMPLANTE DE CATETER VIA CENTRAL</w:t>
            </w:r>
          </w:p>
        </w:tc>
        <w:tc>
          <w:tcPr>
            <w:tcW w:w="751" w:type="dxa"/>
            <w:vAlign w:val="center"/>
          </w:tcPr>
          <w:p w14:paraId="69DEA674" w14:textId="222BF461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752" w:type="dxa"/>
            <w:vAlign w:val="center"/>
          </w:tcPr>
          <w:p w14:paraId="1DA4A508" w14:textId="0B4AE98F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51" w:type="dxa"/>
            <w:vAlign w:val="center"/>
          </w:tcPr>
          <w:p w14:paraId="505BE52B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vAlign w:val="center"/>
          </w:tcPr>
          <w:p w14:paraId="7073847A" w14:textId="59D4E5A0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657" w:type="dxa"/>
            <w:vAlign w:val="center"/>
          </w:tcPr>
          <w:p w14:paraId="1AAE1EB4" w14:textId="577A0530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974" w:type="dxa"/>
            <w:vAlign w:val="center"/>
          </w:tcPr>
          <w:p w14:paraId="24DCA5E6" w14:textId="7F25E903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</w:tr>
      <w:tr w:rsidR="004177EC" w14:paraId="1C37AB89" w14:textId="77777777" w:rsidTr="00C749A5">
        <w:trPr>
          <w:trHeight w:val="20"/>
          <w:jc w:val="center"/>
        </w:trPr>
        <w:tc>
          <w:tcPr>
            <w:tcW w:w="3421" w:type="dxa"/>
            <w:vAlign w:val="center"/>
          </w:tcPr>
          <w:p w14:paraId="72F0D367" w14:textId="062EAB0A" w:rsidR="004177EC" w:rsidRPr="004177EC" w:rsidRDefault="004177EC" w:rsidP="004177EC">
            <w:pPr>
              <w:pStyle w:val="Prrafodelista"/>
              <w:ind w:left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sz w:val="14"/>
                <w:szCs w:val="14"/>
              </w:rPr>
              <w:t>IMPLANTE DE CATETER VIA CENTRAL PERMEABILIZACION</w:t>
            </w:r>
          </w:p>
        </w:tc>
        <w:tc>
          <w:tcPr>
            <w:tcW w:w="751" w:type="dxa"/>
            <w:vAlign w:val="center"/>
          </w:tcPr>
          <w:p w14:paraId="1BEB1D71" w14:textId="53EECEE4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52" w:type="dxa"/>
            <w:vAlign w:val="center"/>
          </w:tcPr>
          <w:p w14:paraId="25D537D1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vAlign w:val="center"/>
          </w:tcPr>
          <w:p w14:paraId="7FCB1680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vAlign w:val="center"/>
          </w:tcPr>
          <w:p w14:paraId="2D2B3AF1" w14:textId="6C690B7A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657" w:type="dxa"/>
            <w:vAlign w:val="center"/>
          </w:tcPr>
          <w:p w14:paraId="6E80EE90" w14:textId="14EA3D09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974" w:type="dxa"/>
            <w:vAlign w:val="center"/>
          </w:tcPr>
          <w:p w14:paraId="634D014C" w14:textId="7934438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</w:tr>
      <w:tr w:rsidR="004177EC" w14:paraId="6C5DA898" w14:textId="77777777" w:rsidTr="00C749A5">
        <w:trPr>
          <w:trHeight w:val="20"/>
          <w:jc w:val="center"/>
        </w:trPr>
        <w:tc>
          <w:tcPr>
            <w:tcW w:w="3421" w:type="dxa"/>
            <w:vAlign w:val="center"/>
          </w:tcPr>
          <w:p w14:paraId="1EBC61F7" w14:textId="4764655D" w:rsidR="004177EC" w:rsidRPr="004177EC" w:rsidRDefault="004177EC" w:rsidP="004177EC">
            <w:pPr>
              <w:pStyle w:val="Prrafodelista"/>
              <w:ind w:left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sz w:val="14"/>
                <w:szCs w:val="14"/>
              </w:rPr>
              <w:t>LAPARATOMIA CONTENIDA POR INTERVENCION SUBSIGUIENTE</w:t>
            </w:r>
          </w:p>
        </w:tc>
        <w:tc>
          <w:tcPr>
            <w:tcW w:w="751" w:type="dxa"/>
            <w:vAlign w:val="center"/>
          </w:tcPr>
          <w:p w14:paraId="3C07073D" w14:textId="0B83E6A9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52" w:type="dxa"/>
            <w:vAlign w:val="center"/>
          </w:tcPr>
          <w:p w14:paraId="74AD8613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vAlign w:val="center"/>
          </w:tcPr>
          <w:p w14:paraId="3FFD7BB7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vAlign w:val="center"/>
          </w:tcPr>
          <w:p w14:paraId="7A7FFC36" w14:textId="650F9A43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657" w:type="dxa"/>
            <w:vAlign w:val="center"/>
          </w:tcPr>
          <w:p w14:paraId="1AFB9091" w14:textId="229DDEDF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974" w:type="dxa"/>
            <w:vAlign w:val="center"/>
          </w:tcPr>
          <w:p w14:paraId="3FE5C259" w14:textId="1D7BE562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</w:tr>
      <w:tr w:rsidR="004177EC" w14:paraId="1549D080" w14:textId="77777777" w:rsidTr="00C749A5">
        <w:trPr>
          <w:trHeight w:val="20"/>
          <w:jc w:val="center"/>
        </w:trPr>
        <w:tc>
          <w:tcPr>
            <w:tcW w:w="3421" w:type="dxa"/>
            <w:vAlign w:val="center"/>
          </w:tcPr>
          <w:p w14:paraId="6019CE5F" w14:textId="71918C9B" w:rsidR="004177EC" w:rsidRPr="004177EC" w:rsidRDefault="004177EC" w:rsidP="004177EC">
            <w:pPr>
              <w:pStyle w:val="Prrafodelista"/>
              <w:ind w:left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sz w:val="14"/>
                <w:szCs w:val="14"/>
              </w:rPr>
              <w:t>LOBECTOMIA</w:t>
            </w:r>
          </w:p>
        </w:tc>
        <w:tc>
          <w:tcPr>
            <w:tcW w:w="751" w:type="dxa"/>
            <w:vAlign w:val="center"/>
          </w:tcPr>
          <w:p w14:paraId="590EF5CA" w14:textId="5E348F19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52" w:type="dxa"/>
            <w:vAlign w:val="center"/>
          </w:tcPr>
          <w:p w14:paraId="2DF83A13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vAlign w:val="center"/>
          </w:tcPr>
          <w:p w14:paraId="26D8AFC3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vAlign w:val="center"/>
          </w:tcPr>
          <w:p w14:paraId="61DBA2E8" w14:textId="351BA84F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657" w:type="dxa"/>
            <w:vAlign w:val="center"/>
          </w:tcPr>
          <w:p w14:paraId="42057AAB" w14:textId="0114B206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974" w:type="dxa"/>
            <w:vAlign w:val="center"/>
          </w:tcPr>
          <w:p w14:paraId="673FCA89" w14:textId="11FE430F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</w:tr>
      <w:tr w:rsidR="004177EC" w14:paraId="5223AEA1" w14:textId="77777777" w:rsidTr="00C749A5">
        <w:trPr>
          <w:trHeight w:val="20"/>
          <w:jc w:val="center"/>
        </w:trPr>
        <w:tc>
          <w:tcPr>
            <w:tcW w:w="3421" w:type="dxa"/>
            <w:vAlign w:val="center"/>
          </w:tcPr>
          <w:p w14:paraId="4BD07319" w14:textId="77CBFEC1" w:rsidR="004177EC" w:rsidRPr="004177EC" w:rsidRDefault="004177EC" w:rsidP="004177EC">
            <w:pPr>
              <w:pStyle w:val="Prrafodelista"/>
              <w:ind w:left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sz w:val="14"/>
                <w:szCs w:val="14"/>
              </w:rPr>
              <w:lastRenderedPageBreak/>
              <w:t>MANEJO DE NEUMOTORAX POR DRENAJE PLEURAL CERRADO</w:t>
            </w:r>
          </w:p>
        </w:tc>
        <w:tc>
          <w:tcPr>
            <w:tcW w:w="751" w:type="dxa"/>
            <w:vAlign w:val="center"/>
          </w:tcPr>
          <w:p w14:paraId="16DC738E" w14:textId="2162AAA5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52" w:type="dxa"/>
            <w:vAlign w:val="center"/>
          </w:tcPr>
          <w:p w14:paraId="2249D086" w14:textId="61393962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751" w:type="dxa"/>
            <w:vAlign w:val="center"/>
          </w:tcPr>
          <w:p w14:paraId="04D17887" w14:textId="6B5B3C5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51" w:type="dxa"/>
            <w:vAlign w:val="center"/>
          </w:tcPr>
          <w:p w14:paraId="73099055" w14:textId="625F56BD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657" w:type="dxa"/>
            <w:vAlign w:val="center"/>
          </w:tcPr>
          <w:p w14:paraId="50F2FD0C" w14:textId="7E8F702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974" w:type="dxa"/>
            <w:vAlign w:val="center"/>
          </w:tcPr>
          <w:p w14:paraId="14E28C0E" w14:textId="5FCE8872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</w:tr>
      <w:tr w:rsidR="004177EC" w14:paraId="5A6C66A6" w14:textId="77777777" w:rsidTr="00C749A5">
        <w:trPr>
          <w:trHeight w:val="20"/>
          <w:jc w:val="center"/>
        </w:trPr>
        <w:tc>
          <w:tcPr>
            <w:tcW w:w="3421" w:type="dxa"/>
            <w:vAlign w:val="center"/>
          </w:tcPr>
          <w:p w14:paraId="3DEF4382" w14:textId="67F93A68" w:rsidR="004177EC" w:rsidRPr="004177EC" w:rsidRDefault="004177EC" w:rsidP="004177EC">
            <w:pPr>
              <w:pStyle w:val="Prrafodelista"/>
              <w:ind w:left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sz w:val="14"/>
                <w:szCs w:val="14"/>
              </w:rPr>
              <w:t>RESECCION INTESTINAL MASIVA POR TROMBOSIS MESENTERICA</w:t>
            </w:r>
          </w:p>
        </w:tc>
        <w:tc>
          <w:tcPr>
            <w:tcW w:w="751" w:type="dxa"/>
            <w:vAlign w:val="center"/>
          </w:tcPr>
          <w:p w14:paraId="1EFDB715" w14:textId="2626CA58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52" w:type="dxa"/>
            <w:vAlign w:val="center"/>
          </w:tcPr>
          <w:p w14:paraId="066566D7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vAlign w:val="center"/>
          </w:tcPr>
          <w:p w14:paraId="7B270125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vAlign w:val="center"/>
          </w:tcPr>
          <w:p w14:paraId="2263EDBE" w14:textId="1155560F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657" w:type="dxa"/>
            <w:vAlign w:val="center"/>
          </w:tcPr>
          <w:p w14:paraId="6EA44AE4" w14:textId="11D32C5C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974" w:type="dxa"/>
            <w:vAlign w:val="center"/>
          </w:tcPr>
          <w:p w14:paraId="2FDA07DD" w14:textId="6D596DA8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</w:tr>
      <w:tr w:rsidR="004177EC" w14:paraId="27272060" w14:textId="77777777" w:rsidTr="00C749A5">
        <w:trPr>
          <w:trHeight w:val="20"/>
          <w:jc w:val="center"/>
        </w:trPr>
        <w:tc>
          <w:tcPr>
            <w:tcW w:w="3421" w:type="dxa"/>
            <w:vAlign w:val="center"/>
          </w:tcPr>
          <w:p w14:paraId="0BAAE572" w14:textId="5F429134" w:rsidR="004177EC" w:rsidRPr="004177EC" w:rsidRDefault="004177EC" w:rsidP="004177EC">
            <w:pPr>
              <w:pStyle w:val="Prrafodelista"/>
              <w:ind w:left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sz w:val="14"/>
                <w:szCs w:val="14"/>
              </w:rPr>
              <w:t>SEGMENTECTOMIA</w:t>
            </w:r>
          </w:p>
        </w:tc>
        <w:tc>
          <w:tcPr>
            <w:tcW w:w="751" w:type="dxa"/>
            <w:vAlign w:val="center"/>
          </w:tcPr>
          <w:p w14:paraId="3630F28C" w14:textId="392D6BCF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52" w:type="dxa"/>
            <w:vAlign w:val="center"/>
          </w:tcPr>
          <w:p w14:paraId="0ED5BE2D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vAlign w:val="center"/>
          </w:tcPr>
          <w:p w14:paraId="38ED8B9B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vAlign w:val="center"/>
          </w:tcPr>
          <w:p w14:paraId="0C118930" w14:textId="1AD0B4A1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657" w:type="dxa"/>
            <w:vAlign w:val="center"/>
          </w:tcPr>
          <w:p w14:paraId="17C89BAE" w14:textId="53AE3BDC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974" w:type="dxa"/>
            <w:vAlign w:val="center"/>
          </w:tcPr>
          <w:p w14:paraId="06092041" w14:textId="5E3B49AD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</w:tr>
      <w:tr w:rsidR="004177EC" w14:paraId="6EE72A78" w14:textId="77777777" w:rsidTr="00C749A5">
        <w:trPr>
          <w:trHeight w:val="20"/>
          <w:jc w:val="center"/>
        </w:trPr>
        <w:tc>
          <w:tcPr>
            <w:tcW w:w="3421" w:type="dxa"/>
            <w:vAlign w:val="center"/>
          </w:tcPr>
          <w:p w14:paraId="10D58322" w14:textId="17C96789" w:rsidR="004177EC" w:rsidRPr="004177EC" w:rsidRDefault="004177EC" w:rsidP="004177EC">
            <w:pPr>
              <w:pStyle w:val="Prrafodelista"/>
              <w:ind w:left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sz w:val="14"/>
                <w:szCs w:val="14"/>
              </w:rPr>
              <w:t>SERVICIOS DE CIRUGIA TORACICO CARDIOVASCULAR</w:t>
            </w:r>
          </w:p>
        </w:tc>
        <w:tc>
          <w:tcPr>
            <w:tcW w:w="751" w:type="dxa"/>
            <w:vAlign w:val="center"/>
          </w:tcPr>
          <w:p w14:paraId="6A1460A7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vAlign w:val="center"/>
          </w:tcPr>
          <w:p w14:paraId="2ACCD471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vAlign w:val="center"/>
          </w:tcPr>
          <w:p w14:paraId="0EFEAA80" w14:textId="1E8DB5E0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51" w:type="dxa"/>
            <w:vAlign w:val="center"/>
          </w:tcPr>
          <w:p w14:paraId="5ADFB3DC" w14:textId="23865B20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657" w:type="dxa"/>
            <w:vAlign w:val="center"/>
          </w:tcPr>
          <w:p w14:paraId="5303E413" w14:textId="746295F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974" w:type="dxa"/>
            <w:vAlign w:val="center"/>
          </w:tcPr>
          <w:p w14:paraId="57518EFB" w14:textId="05201F8B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</w:tr>
      <w:tr w:rsidR="004177EC" w14:paraId="431E8BE6" w14:textId="77777777" w:rsidTr="00C749A5">
        <w:trPr>
          <w:trHeight w:val="20"/>
          <w:jc w:val="center"/>
        </w:trPr>
        <w:tc>
          <w:tcPr>
            <w:tcW w:w="3421" w:type="dxa"/>
            <w:vAlign w:val="center"/>
          </w:tcPr>
          <w:p w14:paraId="35551E07" w14:textId="2495BEF9" w:rsidR="004177EC" w:rsidRPr="004177EC" w:rsidRDefault="004177EC" w:rsidP="004177EC">
            <w:pPr>
              <w:pStyle w:val="Prrafodelista"/>
              <w:ind w:left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sz w:val="14"/>
                <w:szCs w:val="14"/>
              </w:rPr>
              <w:t>SERVICIOS DE CIRUGIA TORACICO CARDIOVASCULAR</w:t>
            </w:r>
          </w:p>
        </w:tc>
        <w:tc>
          <w:tcPr>
            <w:tcW w:w="751" w:type="dxa"/>
            <w:vAlign w:val="center"/>
          </w:tcPr>
          <w:p w14:paraId="1D6DC3B1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vAlign w:val="center"/>
          </w:tcPr>
          <w:p w14:paraId="16F92C47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vAlign w:val="center"/>
          </w:tcPr>
          <w:p w14:paraId="70246480" w14:textId="3D87056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51" w:type="dxa"/>
            <w:vAlign w:val="center"/>
          </w:tcPr>
          <w:p w14:paraId="3F3071FE" w14:textId="3C66BFE2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657" w:type="dxa"/>
            <w:vAlign w:val="center"/>
          </w:tcPr>
          <w:p w14:paraId="409201E7" w14:textId="4CDC1745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974" w:type="dxa"/>
            <w:vAlign w:val="center"/>
          </w:tcPr>
          <w:p w14:paraId="3C5FD296" w14:textId="32758790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</w:tr>
      <w:tr w:rsidR="004177EC" w14:paraId="746DEC5A" w14:textId="77777777" w:rsidTr="00C749A5">
        <w:trPr>
          <w:trHeight w:val="20"/>
          <w:jc w:val="center"/>
        </w:trPr>
        <w:tc>
          <w:tcPr>
            <w:tcW w:w="3421" w:type="dxa"/>
            <w:vAlign w:val="center"/>
          </w:tcPr>
          <w:p w14:paraId="05E9D45E" w14:textId="1FCC25E2" w:rsidR="004177EC" w:rsidRPr="004177EC" w:rsidRDefault="004177EC" w:rsidP="004177EC">
            <w:pPr>
              <w:pStyle w:val="Prrafodelista"/>
              <w:ind w:left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sz w:val="14"/>
                <w:szCs w:val="14"/>
              </w:rPr>
              <w:t>TORACOSENTESIS</w:t>
            </w:r>
          </w:p>
        </w:tc>
        <w:tc>
          <w:tcPr>
            <w:tcW w:w="751" w:type="dxa"/>
            <w:vAlign w:val="center"/>
          </w:tcPr>
          <w:p w14:paraId="7684DD82" w14:textId="7FE70EA4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52" w:type="dxa"/>
            <w:vAlign w:val="center"/>
          </w:tcPr>
          <w:p w14:paraId="6232A961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vAlign w:val="center"/>
          </w:tcPr>
          <w:p w14:paraId="4C98D078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vAlign w:val="center"/>
          </w:tcPr>
          <w:p w14:paraId="1D826A75" w14:textId="61DE5C74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657" w:type="dxa"/>
            <w:vAlign w:val="center"/>
          </w:tcPr>
          <w:p w14:paraId="2F3ABC55" w14:textId="2A8DB060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974" w:type="dxa"/>
            <w:vAlign w:val="center"/>
          </w:tcPr>
          <w:p w14:paraId="7B57DAB3" w14:textId="18B40B60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</w:tr>
      <w:tr w:rsidR="004177EC" w14:paraId="1FD33EBB" w14:textId="77777777" w:rsidTr="00C749A5">
        <w:trPr>
          <w:trHeight w:val="20"/>
          <w:jc w:val="center"/>
        </w:trPr>
        <w:tc>
          <w:tcPr>
            <w:tcW w:w="3421" w:type="dxa"/>
            <w:vAlign w:val="center"/>
          </w:tcPr>
          <w:p w14:paraId="3811251E" w14:textId="75D61741" w:rsidR="004177EC" w:rsidRPr="004177EC" w:rsidRDefault="004177EC" w:rsidP="004177EC">
            <w:pPr>
              <w:pStyle w:val="Prrafodelista"/>
              <w:ind w:left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sz w:val="14"/>
                <w:szCs w:val="14"/>
              </w:rPr>
              <w:t>TROMBOSIS VENOSA SUPERFICIAL Y PROFUNDA</w:t>
            </w:r>
          </w:p>
        </w:tc>
        <w:tc>
          <w:tcPr>
            <w:tcW w:w="751" w:type="dxa"/>
            <w:vAlign w:val="center"/>
          </w:tcPr>
          <w:p w14:paraId="04C9C373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vAlign w:val="center"/>
          </w:tcPr>
          <w:p w14:paraId="4B5BB432" w14:textId="5E299BB1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177E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51" w:type="dxa"/>
            <w:vAlign w:val="center"/>
          </w:tcPr>
          <w:p w14:paraId="181CBC75" w14:textId="77777777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vAlign w:val="center"/>
          </w:tcPr>
          <w:p w14:paraId="21768343" w14:textId="4E2513B4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657" w:type="dxa"/>
            <w:vAlign w:val="center"/>
          </w:tcPr>
          <w:p w14:paraId="5A966200" w14:textId="7F71B235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974" w:type="dxa"/>
            <w:vAlign w:val="center"/>
          </w:tcPr>
          <w:p w14:paraId="563A90D6" w14:textId="47CEA8F1" w:rsidR="004177EC" w:rsidRPr="00D44838" w:rsidRDefault="004177EC" w:rsidP="00C749A5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</w:tr>
    </w:tbl>
    <w:p w14:paraId="5D9C8785" w14:textId="77777777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4B41052F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Pr="009B52E4" w:rsidRDefault="00F40936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6BD1508A" w14:textId="1342B57A" w:rsidR="00333414" w:rsidRPr="00E83C22" w:rsidRDefault="003575D2" w:rsidP="00E83C22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el servicio en general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>económica</w:t>
      </w:r>
      <w:r w:rsidR="006D4D9C" w:rsidRPr="00DA4EAA">
        <w:rPr>
          <w:rFonts w:ascii="Arial" w:hAnsi="Arial" w:cs="Arial"/>
          <w:color w:val="FF0000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4257A41A" w14:textId="77777777" w:rsidR="00333414" w:rsidRPr="003553C8" w:rsidRDefault="00333414" w:rsidP="00333414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73F5F20" w14:textId="77777777" w:rsidR="00333414" w:rsidRPr="00333414" w:rsidRDefault="00333414" w:rsidP="0033341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414">
        <w:rPr>
          <w:rFonts w:ascii="Arial" w:hAnsi="Arial" w:cs="Arial"/>
          <w:b/>
          <w:sz w:val="20"/>
          <w:szCs w:val="20"/>
          <w:u w:val="single"/>
        </w:rPr>
        <w:t>CONTRATO:</w:t>
      </w:r>
    </w:p>
    <w:p w14:paraId="153114C3" w14:textId="77777777" w:rsidR="00333414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D62C91">
        <w:rPr>
          <w:rFonts w:ascii="Arial" w:hAnsi="Arial" w:cs="Arial"/>
          <w:sz w:val="20"/>
          <w:szCs w:val="20"/>
        </w:rPr>
        <w:t xml:space="preserve">Se firmará un contrato de prestación de servicios </w:t>
      </w:r>
      <w:r w:rsidRPr="00D62C91">
        <w:rPr>
          <w:rFonts w:ascii="Arial" w:hAnsi="Arial" w:cs="Arial"/>
          <w:b/>
          <w:sz w:val="20"/>
          <w:szCs w:val="20"/>
        </w:rPr>
        <w:t>“por evento”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con el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proponente adjudicado</w:t>
      </w:r>
      <w:r w:rsidRPr="00D62C91">
        <w:rPr>
          <w:rFonts w:ascii="Arial" w:hAnsi="Arial" w:cs="Arial"/>
          <w:sz w:val="20"/>
          <w:szCs w:val="20"/>
        </w:rPr>
        <w:t xml:space="preserve">, con una vigencia de </w:t>
      </w:r>
      <w:r w:rsidRPr="00D62C91">
        <w:rPr>
          <w:rFonts w:ascii="Arial" w:hAnsi="Arial" w:cs="Arial"/>
          <w:b/>
          <w:sz w:val="20"/>
          <w:szCs w:val="20"/>
        </w:rPr>
        <w:t>DOS (2)</w:t>
      </w:r>
      <w:r w:rsidRPr="00D62C91">
        <w:rPr>
          <w:rFonts w:ascii="Arial" w:hAnsi="Arial" w:cs="Arial"/>
          <w:sz w:val="20"/>
          <w:szCs w:val="20"/>
        </w:rPr>
        <w:t xml:space="preserve"> </w:t>
      </w:r>
      <w:r w:rsidRPr="0062622B">
        <w:rPr>
          <w:rFonts w:ascii="Arial" w:hAnsi="Arial" w:cs="Arial"/>
          <w:b/>
          <w:sz w:val="20"/>
          <w:szCs w:val="20"/>
        </w:rPr>
        <w:t>años calendari</w:t>
      </w:r>
      <w:r>
        <w:rPr>
          <w:rFonts w:ascii="Arial" w:hAnsi="Arial" w:cs="Arial"/>
          <w:b/>
          <w:sz w:val="20"/>
          <w:szCs w:val="20"/>
        </w:rPr>
        <w:t xml:space="preserve">o </w:t>
      </w:r>
      <w:r w:rsidRPr="00151F95">
        <w:rPr>
          <w:rFonts w:ascii="Arial" w:hAnsi="Arial" w:cs="Arial"/>
          <w:bCs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por el periodo que la empresa haya ofertado sus servicios. </w:t>
      </w:r>
      <w:r w:rsidRPr="00D62C91">
        <w:rPr>
          <w:rFonts w:ascii="Arial" w:hAnsi="Arial" w:cs="Arial"/>
          <w:sz w:val="20"/>
          <w:szCs w:val="20"/>
        </w:rPr>
        <w:t>Durante este periodo de tiempo, el precio establecido no podrá ser modificado</w:t>
      </w:r>
      <w:r>
        <w:rPr>
          <w:rFonts w:ascii="Arial" w:hAnsi="Arial" w:cs="Arial"/>
          <w:sz w:val="20"/>
          <w:szCs w:val="20"/>
        </w:rPr>
        <w:t>. A fin de suscribir el contrato la empresa adjudicada</w:t>
      </w:r>
      <w:r w:rsidRPr="00D62C91">
        <w:rPr>
          <w:rFonts w:ascii="Arial" w:hAnsi="Arial" w:cs="Arial"/>
          <w:sz w:val="20"/>
          <w:szCs w:val="20"/>
        </w:rPr>
        <w:t xml:space="preserve"> deberá presentar 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en un plazo máximo de 7 días hábiles, computables a partir de la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entrega de la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notificación de adjudicación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Pr="00F740A8">
        <w:rPr>
          <w:rFonts w:ascii="Arial" w:hAnsi="Arial" w:cs="Arial"/>
          <w:bCs/>
          <w:sz w:val="20"/>
          <w:szCs w:val="20"/>
        </w:rPr>
        <w:t>la documentación legal y administrativa en originales y fotocopias simples</w:t>
      </w:r>
    </w:p>
    <w:p w14:paraId="16F630EB" w14:textId="2B254177" w:rsidR="00333414" w:rsidRPr="007A098F" w:rsidRDefault="007A098F" w:rsidP="002723D8">
      <w:pPr>
        <w:pStyle w:val="Textoindependiente"/>
        <w:ind w:left="1068" w:firstLine="348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7A098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EN CASO DE CENTROS</w:t>
      </w:r>
      <w:r w:rsidR="00333414" w:rsidRPr="007A098F">
        <w:rPr>
          <w:rFonts w:ascii="Arial" w:hAnsi="Arial" w:cs="Arial"/>
          <w:color w:val="000000"/>
          <w:sz w:val="20"/>
          <w:szCs w:val="20"/>
          <w:u w:val="single"/>
        </w:rPr>
        <w:t>:</w:t>
      </w:r>
    </w:p>
    <w:p w14:paraId="7DBF640F" w14:textId="77777777" w:rsidR="00333414" w:rsidRDefault="00333414" w:rsidP="00333414">
      <w:pPr>
        <w:spacing w:before="120" w:line="276" w:lineRule="auto"/>
        <w:ind w:left="1416" w:firstLine="708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326E9899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bookmarkStart w:id="0" w:name="_Hlk196300168"/>
      <w:r>
        <w:rPr>
          <w:rFonts w:ascii="Arial" w:hAnsi="Arial" w:cs="Arial"/>
          <w:sz w:val="18"/>
          <w:szCs w:val="16"/>
        </w:rPr>
        <w:t>Escritura de Constitución Social.</w:t>
      </w:r>
    </w:p>
    <w:p w14:paraId="57E0F6E1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6C6BF2A6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0448AD24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326E1AB" w14:textId="77777777" w:rsidR="00333414" w:rsidRPr="00525875" w:rsidRDefault="00333414" w:rsidP="00333414">
      <w:pPr>
        <w:pStyle w:val="Prrafodelista"/>
        <w:numPr>
          <w:ilvl w:val="4"/>
          <w:numId w:val="12"/>
        </w:numPr>
        <w:spacing w:line="276" w:lineRule="auto"/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p w14:paraId="35AC41AD" w14:textId="0F93236C" w:rsidR="00333414" w:rsidRDefault="00333414" w:rsidP="004A7570">
      <w:pPr>
        <w:spacing w:line="276" w:lineRule="auto"/>
        <w:ind w:left="2880"/>
        <w:rPr>
          <w:rFonts w:ascii="Arial" w:hAnsi="Arial" w:cs="Arial"/>
          <w:sz w:val="18"/>
          <w:szCs w:val="16"/>
        </w:rPr>
      </w:pPr>
    </w:p>
    <w:bookmarkEnd w:id="0"/>
    <w:p w14:paraId="2C605AB2" w14:textId="77777777" w:rsidR="00333414" w:rsidRDefault="00333414" w:rsidP="00333414">
      <w:pPr>
        <w:spacing w:before="120" w:line="276" w:lineRule="auto"/>
        <w:ind w:left="1702" w:firstLine="422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07843822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766A1F2E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603B15B4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55BC8D1B" w14:textId="77777777" w:rsidR="00333414" w:rsidRDefault="00333414" w:rsidP="00333414">
      <w:pPr>
        <w:pStyle w:val="Prrafodelista"/>
        <w:numPr>
          <w:ilvl w:val="4"/>
          <w:numId w:val="12"/>
        </w:numPr>
        <w:spacing w:line="276" w:lineRule="auto"/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p w14:paraId="4706DE22" w14:textId="77777777" w:rsidR="006238CA" w:rsidRDefault="006238CA" w:rsidP="002723D8">
      <w:pPr>
        <w:pStyle w:val="Prrafodelista"/>
        <w:spacing w:line="276" w:lineRule="auto"/>
        <w:ind w:left="2832"/>
        <w:jc w:val="left"/>
        <w:rPr>
          <w:rFonts w:ascii="Arial" w:hAnsi="Arial" w:cs="Arial"/>
          <w:sz w:val="18"/>
          <w:szCs w:val="16"/>
        </w:rPr>
      </w:pPr>
    </w:p>
    <w:p w14:paraId="1ABDB96B" w14:textId="26445264" w:rsidR="006238CA" w:rsidRPr="007A098F" w:rsidRDefault="007A098F" w:rsidP="002723D8">
      <w:pPr>
        <w:pStyle w:val="Textoindependiente"/>
        <w:ind w:left="1068" w:firstLine="348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7A098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EN CASO DE PROFESIONALES INDEPENDIENTES:</w:t>
      </w:r>
    </w:p>
    <w:p w14:paraId="2E233BD6" w14:textId="77777777" w:rsidR="006238CA" w:rsidRDefault="006238CA" w:rsidP="006238CA">
      <w:pPr>
        <w:spacing w:before="120" w:line="276" w:lineRule="auto"/>
        <w:ind w:left="1702" w:firstLine="422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656F64BB" w14:textId="4890F1E9" w:rsidR="006238CA" w:rsidRDefault="006238CA" w:rsidP="006238CA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(vigente).</w:t>
      </w:r>
    </w:p>
    <w:p w14:paraId="7D784FCB" w14:textId="77777777" w:rsidR="006238CA" w:rsidRDefault="006238CA" w:rsidP="006238CA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F7D9226" w14:textId="2B98ED96" w:rsidR="0084268D" w:rsidRPr="00E83C22" w:rsidRDefault="00ED0036" w:rsidP="00E83C22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104"/>
        <w:gridCol w:w="850"/>
        <w:gridCol w:w="3996"/>
      </w:tblGrid>
      <w:tr w:rsidR="00672662" w:rsidRPr="009B52E4" w14:paraId="5D0C776A" w14:textId="77777777" w:rsidTr="007A098F">
        <w:trPr>
          <w:trHeight w:val="283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104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850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996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7A098F">
        <w:trPr>
          <w:trHeight w:val="567"/>
        </w:trPr>
        <w:tc>
          <w:tcPr>
            <w:tcW w:w="472" w:type="dxa"/>
            <w:vAlign w:val="center"/>
          </w:tcPr>
          <w:p w14:paraId="424DFC11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4CBFADB" w14:textId="77777777" w:rsidR="00ED0036" w:rsidRPr="009B52E4" w:rsidRDefault="00ED0036" w:rsidP="00CA15D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104" w:type="dxa"/>
            <w:vAlign w:val="center"/>
          </w:tcPr>
          <w:p w14:paraId="606385DD" w14:textId="77777777" w:rsidR="00672662" w:rsidRPr="00A71F52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6F7F2831" w:rsidR="00A71F52" w:rsidRPr="00A71F52" w:rsidRDefault="002723D8" w:rsidP="00F47EB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70311C">
              <w:rPr>
                <w:rFonts w:ascii="Arial" w:hAnsi="Arial" w:cs="Arial"/>
                <w:sz w:val="18"/>
                <w:szCs w:val="20"/>
              </w:rPr>
              <w:t>2</w:t>
            </w:r>
            <w:r w:rsidR="00D44838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9</w:t>
            </w:r>
            <w:r w:rsidR="00B0135C">
              <w:rPr>
                <w:rFonts w:ascii="Arial" w:hAnsi="Arial" w:cs="Arial"/>
                <w:sz w:val="18"/>
                <w:szCs w:val="20"/>
              </w:rPr>
              <w:t>/25</w:t>
            </w:r>
          </w:p>
        </w:tc>
        <w:tc>
          <w:tcPr>
            <w:tcW w:w="850" w:type="dxa"/>
            <w:vAlign w:val="center"/>
          </w:tcPr>
          <w:p w14:paraId="31B50D9B" w14:textId="20F2DC2C" w:rsidR="00ED0036" w:rsidRPr="00A71F52" w:rsidRDefault="00B57C5B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11:00</w:t>
            </w:r>
          </w:p>
        </w:tc>
        <w:tc>
          <w:tcPr>
            <w:tcW w:w="3996" w:type="dxa"/>
            <w:vAlign w:val="center"/>
          </w:tcPr>
          <w:p w14:paraId="09D7C582" w14:textId="1CB8DE1A" w:rsidR="00ED0036" w:rsidRPr="00A71F52" w:rsidRDefault="00A71F52" w:rsidP="007A098F">
            <w:pPr>
              <w:spacing w:before="120" w:after="120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forma digital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al siguiente correo electrónico: </w:t>
            </w:r>
            <w:hyperlink r:id="rId8" w:history="1">
              <w:r w:rsidRPr="00A71F52">
                <w:rPr>
                  <w:rStyle w:val="Hipervnculo"/>
                  <w:rFonts w:ascii="Arial" w:hAnsi="Arial" w:cs="Arial"/>
                  <w:b/>
                  <w:bCs/>
                  <w:color w:val="auto"/>
                  <w:sz w:val="14"/>
                  <w:szCs w:val="14"/>
                  <w:u w:val="none"/>
                </w:rPr>
                <w:t>adquisicionescsbpcbba@csbp.com.bo</w:t>
              </w:r>
            </w:hyperlink>
            <w:r w:rsidRPr="00A71F52">
              <w:rPr>
                <w:rStyle w:val="Hipervnculo"/>
                <w:rFonts w:ascii="Arial" w:hAnsi="Arial" w:cs="Arial"/>
                <w:b/>
                <w:bCs/>
                <w:color w:val="auto"/>
                <w:sz w:val="14"/>
                <w:szCs w:val="14"/>
                <w:u w:val="none"/>
              </w:rPr>
              <w:t xml:space="preserve"> </w:t>
            </w: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 físico</w:t>
            </w:r>
            <w:r w:rsidRPr="00A71F52">
              <w:rPr>
                <w:rFonts w:ascii="Arial" w:hAnsi="Arial" w:cs="Arial"/>
                <w:sz w:val="14"/>
                <w:szCs w:val="14"/>
              </w:rPr>
              <w:t>, en oficina de Bienes &amp; Servicios, 5to piso, bloque “A”, ubicada en calle Hamiraya No. 0356</w:t>
            </w:r>
          </w:p>
        </w:tc>
      </w:tr>
      <w:tr w:rsidR="00672662" w:rsidRPr="009B52E4" w14:paraId="759469C1" w14:textId="77777777" w:rsidTr="007A098F">
        <w:trPr>
          <w:trHeight w:val="510"/>
        </w:trPr>
        <w:tc>
          <w:tcPr>
            <w:tcW w:w="472" w:type="dxa"/>
            <w:vAlign w:val="center"/>
          </w:tcPr>
          <w:p w14:paraId="40057CD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2D93F8A9" w14:textId="77777777" w:rsidR="00ED0036" w:rsidRPr="009B52E4" w:rsidRDefault="00ED0036" w:rsidP="00CA15D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104" w:type="dxa"/>
            <w:vAlign w:val="center"/>
          </w:tcPr>
          <w:p w14:paraId="20B74516" w14:textId="0AC3C66B" w:rsidR="00ED0036" w:rsidRPr="00A71F52" w:rsidRDefault="002723D8" w:rsidP="00A71F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70311C">
              <w:rPr>
                <w:rFonts w:ascii="Arial" w:hAnsi="Arial" w:cs="Arial"/>
                <w:sz w:val="18"/>
                <w:szCs w:val="20"/>
              </w:rPr>
              <w:t>2</w:t>
            </w:r>
            <w:r w:rsidR="00D44838">
              <w:rPr>
                <w:rFonts w:ascii="Arial" w:hAnsi="Arial" w:cs="Arial"/>
                <w:sz w:val="18"/>
                <w:szCs w:val="20"/>
              </w:rPr>
              <w:t>/</w:t>
            </w:r>
            <w:r>
              <w:rPr>
                <w:rFonts w:ascii="Arial" w:hAnsi="Arial" w:cs="Arial"/>
                <w:sz w:val="18"/>
                <w:szCs w:val="20"/>
              </w:rPr>
              <w:t>09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</w:t>
            </w:r>
            <w:r w:rsidR="00A71F52">
              <w:rPr>
                <w:rFonts w:ascii="Arial" w:hAnsi="Arial" w:cs="Arial"/>
                <w:sz w:val="18"/>
                <w:szCs w:val="20"/>
              </w:rPr>
              <w:t>2</w:t>
            </w:r>
            <w:r w:rsidR="00B57C5B"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31E220BB" w14:textId="37B027CD" w:rsidR="00ED0036" w:rsidRPr="00A71F52" w:rsidRDefault="00A71F52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DA4EAA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B57C5B">
              <w:rPr>
                <w:rFonts w:ascii="Arial" w:hAnsi="Arial" w:cs="Arial"/>
                <w:sz w:val="18"/>
                <w:szCs w:val="20"/>
              </w:rPr>
              <w:t>15</w:t>
            </w:r>
          </w:p>
        </w:tc>
        <w:tc>
          <w:tcPr>
            <w:tcW w:w="3996" w:type="dxa"/>
            <w:vAlign w:val="center"/>
          </w:tcPr>
          <w:p w14:paraId="3EAC5DB9" w14:textId="11EF3E2B" w:rsidR="00ED0036" w:rsidRPr="0093101B" w:rsidRDefault="00A71F52" w:rsidP="0093101B">
            <w:pPr>
              <w:pStyle w:val="BodyText21"/>
              <w:widowControl/>
              <w:rPr>
                <w:rFonts w:ascii="Arial" w:hAnsi="Arial" w:cs="Arial"/>
                <w:sz w:val="16"/>
                <w:szCs w:val="18"/>
                <w:highlight w:val="yellow"/>
              </w:rPr>
            </w:pPr>
            <w:r w:rsidRPr="0093101B">
              <w:rPr>
                <w:rFonts w:ascii="Arial" w:hAnsi="Arial" w:cs="Arial"/>
                <w:sz w:val="16"/>
                <w:szCs w:val="18"/>
              </w:rPr>
              <w:t xml:space="preserve">En oficinas administrativas </w:t>
            </w:r>
            <w:r w:rsidR="0093101B" w:rsidRPr="0093101B">
              <w:rPr>
                <w:rFonts w:ascii="Arial" w:hAnsi="Arial" w:cs="Arial"/>
                <w:sz w:val="16"/>
                <w:szCs w:val="18"/>
              </w:rPr>
              <w:t>5to piso Bloque A</w:t>
            </w:r>
          </w:p>
        </w:tc>
      </w:tr>
      <w:tr w:rsidR="00672662" w:rsidRPr="009B52E4" w14:paraId="0BDC2033" w14:textId="77777777" w:rsidTr="007A098F">
        <w:trPr>
          <w:trHeight w:val="510"/>
        </w:trPr>
        <w:tc>
          <w:tcPr>
            <w:tcW w:w="472" w:type="dxa"/>
            <w:vAlign w:val="center"/>
          </w:tcPr>
          <w:p w14:paraId="59AA125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6C8F605C" w14:textId="77777777" w:rsidR="00ED0036" w:rsidRPr="009B52E4" w:rsidRDefault="00ED0036" w:rsidP="00CA15D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1954" w:type="dxa"/>
            <w:gridSpan w:val="2"/>
            <w:vAlign w:val="center"/>
          </w:tcPr>
          <w:p w14:paraId="53709CD0" w14:textId="0EA4F7DB" w:rsidR="00ED0036" w:rsidRPr="00A71F52" w:rsidRDefault="0070311C" w:rsidP="004F0C8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22</w:t>
            </w:r>
            <w:r w:rsidR="002723D8">
              <w:rPr>
                <w:rFonts w:ascii="Arial" w:hAnsi="Arial" w:cs="Arial"/>
                <w:sz w:val="18"/>
                <w:szCs w:val="20"/>
              </w:rPr>
              <w:t>/09</w:t>
            </w:r>
            <w:r w:rsidR="00D44838">
              <w:rPr>
                <w:rFonts w:ascii="Arial" w:hAnsi="Arial" w:cs="Arial"/>
                <w:sz w:val="18"/>
                <w:szCs w:val="20"/>
              </w:rPr>
              <w:t>/</w:t>
            </w:r>
            <w:r w:rsidR="007F3565">
              <w:rPr>
                <w:rFonts w:ascii="Arial" w:hAnsi="Arial" w:cs="Arial"/>
                <w:sz w:val="18"/>
                <w:szCs w:val="20"/>
              </w:rPr>
              <w:t>25</w:t>
            </w:r>
          </w:p>
        </w:tc>
        <w:tc>
          <w:tcPr>
            <w:tcW w:w="3996" w:type="dxa"/>
            <w:vAlign w:val="center"/>
          </w:tcPr>
          <w:p w14:paraId="223CA6EA" w14:textId="77777777" w:rsidR="00ED0036" w:rsidRPr="0093101B" w:rsidRDefault="00ED0036" w:rsidP="0093101B">
            <w:pPr>
              <w:rPr>
                <w:rFonts w:ascii="Arial" w:hAnsi="Arial" w:cs="Arial"/>
                <w:sz w:val="16"/>
                <w:szCs w:val="18"/>
                <w:highlight w:val="yellow"/>
                <w:lang w:val="es-BO"/>
              </w:rPr>
            </w:pPr>
            <w:r w:rsidRPr="0093101B">
              <w:rPr>
                <w:rFonts w:ascii="Arial" w:hAnsi="Arial" w:cs="Arial"/>
                <w:sz w:val="16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7ECC5127" w14:textId="77777777" w:rsidR="002723D8" w:rsidRDefault="002723D8" w:rsidP="002723D8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12375C0" w14:textId="77777777" w:rsidR="007A098F" w:rsidRDefault="007A098F" w:rsidP="002723D8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3FB7B07" w14:textId="6DFF8633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677EB31" w14:textId="36020FF6" w:rsidR="00F40936" w:rsidRDefault="00DA4EAA" w:rsidP="00DA4EAA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>Para que la CSBP proceda con la cancelación del servicio, el profesional debe presentar la factura correspondiente hasta el 20 de cada mes, adjuntando las órdenes de atención y detalle de pacientes atendidos."</w:t>
      </w:r>
    </w:p>
    <w:p w14:paraId="7AFF04EC" w14:textId="77777777" w:rsidR="00DA4EAA" w:rsidRDefault="00DA4EAA" w:rsidP="00DA4EA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77777777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 xml:space="preserve">Cualquier consulta, llamando a los teléfonos 4582230, 4582234 y 4582226 (interno 4514 - Bienes y Servicios). 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Hamiraya N°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94E2551" w14:textId="2A58C216" w:rsidR="00402D1D" w:rsidRPr="009B52E4" w:rsidRDefault="00117FBD" w:rsidP="007F3565">
      <w:pPr>
        <w:jc w:val="center"/>
        <w:rPr>
          <w:rFonts w:ascii="Arial" w:hAnsi="Arial" w:cs="Arial"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 xml:space="preserve">Cochabamba, </w:t>
      </w:r>
      <w:r w:rsidR="002723D8">
        <w:rPr>
          <w:rFonts w:ascii="Arial" w:hAnsi="Arial" w:cs="Arial"/>
          <w:b/>
          <w:bCs/>
          <w:sz w:val="20"/>
          <w:szCs w:val="20"/>
        </w:rPr>
        <w:t xml:space="preserve">Septiembre </w:t>
      </w:r>
      <w:r w:rsidRPr="00117C84">
        <w:rPr>
          <w:rFonts w:ascii="Arial" w:hAnsi="Arial" w:cs="Arial"/>
          <w:b/>
          <w:bCs/>
          <w:sz w:val="20"/>
          <w:szCs w:val="20"/>
        </w:rPr>
        <w:t>de 202</w:t>
      </w:r>
      <w:r w:rsidR="00B57C5B">
        <w:rPr>
          <w:rFonts w:ascii="Arial" w:hAnsi="Arial" w:cs="Arial"/>
          <w:b/>
          <w:bCs/>
          <w:sz w:val="20"/>
          <w:szCs w:val="20"/>
        </w:rPr>
        <w:t>5</w:t>
      </w:r>
    </w:p>
    <w:sectPr w:rsidR="00402D1D" w:rsidRPr="009B52E4" w:rsidSect="00DC7147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25EE7" w14:textId="77777777" w:rsidR="00A01585" w:rsidRDefault="00A01585" w:rsidP="003518DA">
      <w:r>
        <w:separator/>
      </w:r>
    </w:p>
  </w:endnote>
  <w:endnote w:type="continuationSeparator" w:id="0">
    <w:p w14:paraId="4EBDD063" w14:textId="77777777" w:rsidR="00A01585" w:rsidRDefault="00A01585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826AB" w14:textId="77777777" w:rsidR="00A01585" w:rsidRDefault="00A01585" w:rsidP="003518DA">
      <w:r>
        <w:separator/>
      </w:r>
    </w:p>
  </w:footnote>
  <w:footnote w:type="continuationSeparator" w:id="0">
    <w:p w14:paraId="677BA59A" w14:textId="77777777" w:rsidR="00A01585" w:rsidRDefault="00A01585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7AD07E6"/>
    <w:multiLevelType w:val="multilevel"/>
    <w:tmpl w:val="665E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4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7"/>
  </w:num>
  <w:num w:numId="2" w16cid:durableId="1494835156">
    <w:abstractNumId w:val="10"/>
  </w:num>
  <w:num w:numId="3" w16cid:durableId="984238808">
    <w:abstractNumId w:val="6"/>
  </w:num>
  <w:num w:numId="4" w16cid:durableId="1781099808">
    <w:abstractNumId w:val="11"/>
  </w:num>
  <w:num w:numId="5" w16cid:durableId="274218337">
    <w:abstractNumId w:val="1"/>
  </w:num>
  <w:num w:numId="6" w16cid:durableId="1982929461">
    <w:abstractNumId w:val="9"/>
  </w:num>
  <w:num w:numId="7" w16cid:durableId="1784808019">
    <w:abstractNumId w:val="8"/>
  </w:num>
  <w:num w:numId="8" w16cid:durableId="1024745903">
    <w:abstractNumId w:val="5"/>
  </w:num>
  <w:num w:numId="9" w16cid:durableId="1589735088">
    <w:abstractNumId w:val="4"/>
  </w:num>
  <w:num w:numId="10" w16cid:durableId="1520579363">
    <w:abstractNumId w:val="2"/>
  </w:num>
  <w:num w:numId="11" w16cid:durableId="22100801">
    <w:abstractNumId w:val="3"/>
  </w:num>
  <w:num w:numId="12" w16cid:durableId="45568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0C643E"/>
    <w:rsid w:val="001110D9"/>
    <w:rsid w:val="00117FBD"/>
    <w:rsid w:val="00120172"/>
    <w:rsid w:val="0013193B"/>
    <w:rsid w:val="00155D22"/>
    <w:rsid w:val="00186D11"/>
    <w:rsid w:val="001A1E5C"/>
    <w:rsid w:val="001A6BA1"/>
    <w:rsid w:val="001B3752"/>
    <w:rsid w:val="001B756E"/>
    <w:rsid w:val="001C2B0E"/>
    <w:rsid w:val="001F086A"/>
    <w:rsid w:val="001F6DBC"/>
    <w:rsid w:val="00204734"/>
    <w:rsid w:val="00212AC4"/>
    <w:rsid w:val="00244C92"/>
    <w:rsid w:val="0024628B"/>
    <w:rsid w:val="0024646A"/>
    <w:rsid w:val="0026627A"/>
    <w:rsid w:val="00267571"/>
    <w:rsid w:val="002723D8"/>
    <w:rsid w:val="002834ED"/>
    <w:rsid w:val="00287781"/>
    <w:rsid w:val="00290C0E"/>
    <w:rsid w:val="00292716"/>
    <w:rsid w:val="00293AFB"/>
    <w:rsid w:val="002D3967"/>
    <w:rsid w:val="002E7A69"/>
    <w:rsid w:val="002F4CD3"/>
    <w:rsid w:val="00333414"/>
    <w:rsid w:val="0033615C"/>
    <w:rsid w:val="00343443"/>
    <w:rsid w:val="003518DA"/>
    <w:rsid w:val="003575D2"/>
    <w:rsid w:val="00357801"/>
    <w:rsid w:val="00365CBE"/>
    <w:rsid w:val="00370596"/>
    <w:rsid w:val="0037409A"/>
    <w:rsid w:val="00397888"/>
    <w:rsid w:val="003A31D4"/>
    <w:rsid w:val="003C30DD"/>
    <w:rsid w:val="003C51FE"/>
    <w:rsid w:val="003D5BBE"/>
    <w:rsid w:val="003E5C5A"/>
    <w:rsid w:val="003F161B"/>
    <w:rsid w:val="003F5A31"/>
    <w:rsid w:val="00402D1D"/>
    <w:rsid w:val="0040593E"/>
    <w:rsid w:val="00407E0F"/>
    <w:rsid w:val="00415CFB"/>
    <w:rsid w:val="0041643C"/>
    <w:rsid w:val="004177EC"/>
    <w:rsid w:val="00417F56"/>
    <w:rsid w:val="004260F0"/>
    <w:rsid w:val="004333C0"/>
    <w:rsid w:val="00450389"/>
    <w:rsid w:val="00452E17"/>
    <w:rsid w:val="00480E5A"/>
    <w:rsid w:val="00485AF9"/>
    <w:rsid w:val="004A0761"/>
    <w:rsid w:val="004A7570"/>
    <w:rsid w:val="004B0FA3"/>
    <w:rsid w:val="004C08DF"/>
    <w:rsid w:val="004E3697"/>
    <w:rsid w:val="004F05A0"/>
    <w:rsid w:val="004F0C84"/>
    <w:rsid w:val="005074EF"/>
    <w:rsid w:val="005158FB"/>
    <w:rsid w:val="00542035"/>
    <w:rsid w:val="00546C8C"/>
    <w:rsid w:val="00564C61"/>
    <w:rsid w:val="005651B6"/>
    <w:rsid w:val="005773A2"/>
    <w:rsid w:val="005A126E"/>
    <w:rsid w:val="005A35C3"/>
    <w:rsid w:val="005B0F53"/>
    <w:rsid w:val="005C2BE5"/>
    <w:rsid w:val="005C77EE"/>
    <w:rsid w:val="00613639"/>
    <w:rsid w:val="006238CA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3807"/>
    <w:rsid w:val="006A44BD"/>
    <w:rsid w:val="006A4F6C"/>
    <w:rsid w:val="006B12C5"/>
    <w:rsid w:val="006B3560"/>
    <w:rsid w:val="006C466B"/>
    <w:rsid w:val="006D352B"/>
    <w:rsid w:val="006D4D9C"/>
    <w:rsid w:val="006D6CD9"/>
    <w:rsid w:val="006E1B2A"/>
    <w:rsid w:val="0070311C"/>
    <w:rsid w:val="00712E7A"/>
    <w:rsid w:val="007150F3"/>
    <w:rsid w:val="00715699"/>
    <w:rsid w:val="00743D1A"/>
    <w:rsid w:val="0075769D"/>
    <w:rsid w:val="007604F4"/>
    <w:rsid w:val="00784F87"/>
    <w:rsid w:val="007A098F"/>
    <w:rsid w:val="007A305F"/>
    <w:rsid w:val="007B0812"/>
    <w:rsid w:val="007B6851"/>
    <w:rsid w:val="007C661C"/>
    <w:rsid w:val="007D17B9"/>
    <w:rsid w:val="007F3565"/>
    <w:rsid w:val="0084268D"/>
    <w:rsid w:val="0084304F"/>
    <w:rsid w:val="00846A7A"/>
    <w:rsid w:val="00891871"/>
    <w:rsid w:val="0089317A"/>
    <w:rsid w:val="008A2660"/>
    <w:rsid w:val="008A3F78"/>
    <w:rsid w:val="008A5FE3"/>
    <w:rsid w:val="008A652C"/>
    <w:rsid w:val="008B5D32"/>
    <w:rsid w:val="008D20D2"/>
    <w:rsid w:val="008F46BF"/>
    <w:rsid w:val="009159D3"/>
    <w:rsid w:val="0093101B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B7680"/>
    <w:rsid w:val="009C2D94"/>
    <w:rsid w:val="009C634C"/>
    <w:rsid w:val="009F0BF8"/>
    <w:rsid w:val="009F0D1C"/>
    <w:rsid w:val="00A01585"/>
    <w:rsid w:val="00A27ED7"/>
    <w:rsid w:val="00A36BAB"/>
    <w:rsid w:val="00A372CE"/>
    <w:rsid w:val="00A53767"/>
    <w:rsid w:val="00A60545"/>
    <w:rsid w:val="00A6753F"/>
    <w:rsid w:val="00A71F52"/>
    <w:rsid w:val="00A83AEE"/>
    <w:rsid w:val="00A97CF1"/>
    <w:rsid w:val="00AB03DC"/>
    <w:rsid w:val="00AC399D"/>
    <w:rsid w:val="00AD74F7"/>
    <w:rsid w:val="00AF58DE"/>
    <w:rsid w:val="00B00161"/>
    <w:rsid w:val="00B0135C"/>
    <w:rsid w:val="00B02443"/>
    <w:rsid w:val="00B11C96"/>
    <w:rsid w:val="00B42169"/>
    <w:rsid w:val="00B46AB9"/>
    <w:rsid w:val="00B55275"/>
    <w:rsid w:val="00B57C5B"/>
    <w:rsid w:val="00B7653D"/>
    <w:rsid w:val="00B9642F"/>
    <w:rsid w:val="00BA1683"/>
    <w:rsid w:val="00BA17DE"/>
    <w:rsid w:val="00BB0720"/>
    <w:rsid w:val="00BC66DF"/>
    <w:rsid w:val="00BF75D3"/>
    <w:rsid w:val="00C1197E"/>
    <w:rsid w:val="00C168D9"/>
    <w:rsid w:val="00C17C49"/>
    <w:rsid w:val="00C551CE"/>
    <w:rsid w:val="00C605D2"/>
    <w:rsid w:val="00C617D1"/>
    <w:rsid w:val="00C63955"/>
    <w:rsid w:val="00C733E7"/>
    <w:rsid w:val="00C749A5"/>
    <w:rsid w:val="00C76735"/>
    <w:rsid w:val="00CA15D7"/>
    <w:rsid w:val="00CA1C1C"/>
    <w:rsid w:val="00CA7415"/>
    <w:rsid w:val="00CC2B37"/>
    <w:rsid w:val="00CE2C6D"/>
    <w:rsid w:val="00CE578C"/>
    <w:rsid w:val="00CF18CB"/>
    <w:rsid w:val="00D44838"/>
    <w:rsid w:val="00D44D4B"/>
    <w:rsid w:val="00D6079F"/>
    <w:rsid w:val="00D66344"/>
    <w:rsid w:val="00D720DA"/>
    <w:rsid w:val="00D75B13"/>
    <w:rsid w:val="00D93C84"/>
    <w:rsid w:val="00DA4EAA"/>
    <w:rsid w:val="00DC7147"/>
    <w:rsid w:val="00DE203C"/>
    <w:rsid w:val="00DE360B"/>
    <w:rsid w:val="00DF1946"/>
    <w:rsid w:val="00E02C76"/>
    <w:rsid w:val="00E034DB"/>
    <w:rsid w:val="00E12A46"/>
    <w:rsid w:val="00E2393A"/>
    <w:rsid w:val="00E52A58"/>
    <w:rsid w:val="00E55322"/>
    <w:rsid w:val="00E60ECF"/>
    <w:rsid w:val="00E62A3E"/>
    <w:rsid w:val="00E83C22"/>
    <w:rsid w:val="00E84F8C"/>
    <w:rsid w:val="00EA18CB"/>
    <w:rsid w:val="00EC3339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0936"/>
    <w:rsid w:val="00F46C14"/>
    <w:rsid w:val="00F47EB3"/>
    <w:rsid w:val="00F6375C"/>
    <w:rsid w:val="00F64700"/>
    <w:rsid w:val="00F75457"/>
    <w:rsid w:val="00F93ACA"/>
    <w:rsid w:val="00F9674B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49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3228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21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627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12611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1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638965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542907660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4552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0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191720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7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86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857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213163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6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9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8689233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1275163905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26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3514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5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16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4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25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50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47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894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12</cp:revision>
  <cp:lastPrinted>2024-05-03T16:13:00Z</cp:lastPrinted>
  <dcterms:created xsi:type="dcterms:W3CDTF">2025-04-09T18:53:00Z</dcterms:created>
  <dcterms:modified xsi:type="dcterms:W3CDTF">2025-09-05T15:25:00Z</dcterms:modified>
</cp:coreProperties>
</file>